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013F3" w14:textId="77777777" w:rsidR="0098126D" w:rsidRPr="007B534D" w:rsidRDefault="0098126D" w:rsidP="00511E41">
      <w:pPr>
        <w:pStyle w:val="Default"/>
        <w:jc w:val="center"/>
        <w:rPr>
          <w:rFonts w:asciiTheme="minorHAnsi" w:hAnsiTheme="minorHAnsi"/>
          <w:b/>
          <w:color w:val="auto"/>
          <w:sz w:val="22"/>
          <w:szCs w:val="22"/>
        </w:rPr>
      </w:pPr>
      <w:r w:rsidRPr="007B534D">
        <w:rPr>
          <w:rFonts w:asciiTheme="minorHAnsi" w:hAnsiTheme="minorHAnsi"/>
          <w:b/>
          <w:color w:val="auto"/>
          <w:sz w:val="22"/>
          <w:szCs w:val="22"/>
        </w:rPr>
        <w:t>FINANCE FUND CAPITAL CORPORATION</w:t>
      </w:r>
    </w:p>
    <w:p w14:paraId="070E622E" w14:textId="056E02DA" w:rsidR="0098126D" w:rsidRPr="007B534D" w:rsidRDefault="0098126D" w:rsidP="00511E41">
      <w:pPr>
        <w:pStyle w:val="Default"/>
        <w:jc w:val="center"/>
        <w:rPr>
          <w:rFonts w:asciiTheme="minorHAnsi" w:hAnsiTheme="minorHAnsi"/>
          <w:b/>
          <w:color w:val="auto"/>
          <w:sz w:val="22"/>
          <w:szCs w:val="22"/>
        </w:rPr>
      </w:pPr>
      <w:r w:rsidRPr="007B534D">
        <w:rPr>
          <w:rFonts w:asciiTheme="minorHAnsi" w:hAnsiTheme="minorHAnsi"/>
          <w:b/>
          <w:color w:val="auto"/>
          <w:sz w:val="22"/>
          <w:szCs w:val="22"/>
        </w:rPr>
        <w:t>HEALTHY FOOD FOR OHIO PROGRAM</w:t>
      </w:r>
    </w:p>
    <w:p w14:paraId="201314A9" w14:textId="6A4B2630" w:rsidR="00B50E0D" w:rsidRPr="007B534D" w:rsidRDefault="00423600" w:rsidP="00511E41">
      <w:pPr>
        <w:pStyle w:val="Default"/>
        <w:jc w:val="center"/>
        <w:rPr>
          <w:rFonts w:asciiTheme="minorHAnsi" w:hAnsiTheme="minorHAnsi"/>
          <w:b/>
          <w:i/>
          <w:color w:val="auto"/>
          <w:sz w:val="22"/>
          <w:szCs w:val="22"/>
        </w:rPr>
      </w:pPr>
      <w:r>
        <w:rPr>
          <w:rFonts w:asciiTheme="minorHAnsi" w:hAnsiTheme="minorHAnsi"/>
          <w:b/>
          <w:i/>
          <w:color w:val="auto"/>
          <w:sz w:val="22"/>
          <w:szCs w:val="22"/>
        </w:rPr>
        <w:t>CORNER</w:t>
      </w:r>
      <w:r w:rsidR="00F31B0E">
        <w:rPr>
          <w:rFonts w:asciiTheme="minorHAnsi" w:hAnsiTheme="minorHAnsi"/>
          <w:b/>
          <w:i/>
          <w:color w:val="auto"/>
          <w:sz w:val="22"/>
          <w:szCs w:val="22"/>
        </w:rPr>
        <w:t xml:space="preserve"> STORE</w:t>
      </w:r>
      <w:r w:rsidR="0098126D" w:rsidRPr="007B534D">
        <w:rPr>
          <w:rFonts w:asciiTheme="minorHAnsi" w:hAnsiTheme="minorHAnsi"/>
          <w:b/>
          <w:i/>
          <w:color w:val="auto"/>
          <w:sz w:val="22"/>
          <w:szCs w:val="22"/>
        </w:rPr>
        <w:t xml:space="preserve"> FEASIBILITY STUDY - TOLEDO</w:t>
      </w:r>
    </w:p>
    <w:p w14:paraId="5580F974" w14:textId="77777777" w:rsidR="0098126D" w:rsidRPr="003B27A2" w:rsidRDefault="0098126D" w:rsidP="00511E41">
      <w:pPr>
        <w:widowControl w:val="0"/>
        <w:autoSpaceDE w:val="0"/>
        <w:autoSpaceDN w:val="0"/>
        <w:adjustRightInd w:val="0"/>
        <w:spacing w:after="0" w:line="240" w:lineRule="auto"/>
        <w:jc w:val="center"/>
        <w:rPr>
          <w:rFonts w:eastAsiaTheme="minorEastAsia" w:cs="Calibri"/>
          <w:iCs/>
        </w:rPr>
      </w:pPr>
    </w:p>
    <w:p w14:paraId="5124D634" w14:textId="1677F749" w:rsidR="00B50E0D" w:rsidRPr="003B27A2" w:rsidRDefault="0098126D" w:rsidP="00511E41">
      <w:pPr>
        <w:widowControl w:val="0"/>
        <w:autoSpaceDE w:val="0"/>
        <w:autoSpaceDN w:val="0"/>
        <w:adjustRightInd w:val="0"/>
        <w:spacing w:after="0" w:line="240" w:lineRule="auto"/>
        <w:jc w:val="center"/>
        <w:rPr>
          <w:rFonts w:eastAsiaTheme="minorEastAsia" w:cs="Calibri"/>
          <w:b/>
          <w:iCs/>
        </w:rPr>
      </w:pPr>
      <w:r w:rsidRPr="003B27A2">
        <w:rPr>
          <w:rFonts w:eastAsiaTheme="minorEastAsia" w:cs="Calibri"/>
          <w:b/>
          <w:iCs/>
        </w:rPr>
        <w:t>JUNE - 2018</w:t>
      </w:r>
    </w:p>
    <w:p w14:paraId="0D3A70BF" w14:textId="4AE57FDF" w:rsidR="00B50E0D" w:rsidRPr="003B27A2" w:rsidRDefault="00B50E0D" w:rsidP="00511E41">
      <w:pPr>
        <w:pStyle w:val="Default"/>
        <w:jc w:val="center"/>
        <w:rPr>
          <w:rFonts w:asciiTheme="minorHAnsi" w:hAnsiTheme="minorHAnsi"/>
          <w:color w:val="auto"/>
          <w:sz w:val="22"/>
          <w:szCs w:val="22"/>
        </w:rPr>
      </w:pPr>
    </w:p>
    <w:p w14:paraId="1603F96D" w14:textId="42CB5A23" w:rsidR="00B50E0D" w:rsidRPr="003B27A2" w:rsidRDefault="00B50E0D" w:rsidP="00511E41">
      <w:pPr>
        <w:pStyle w:val="Default"/>
        <w:rPr>
          <w:rFonts w:asciiTheme="minorHAnsi" w:hAnsiTheme="minorHAnsi"/>
          <w:color w:val="auto"/>
          <w:sz w:val="22"/>
          <w:szCs w:val="22"/>
        </w:rPr>
      </w:pPr>
      <w:r w:rsidRPr="003B27A2">
        <w:rPr>
          <w:rFonts w:asciiTheme="minorHAnsi" w:hAnsiTheme="minorHAnsi"/>
          <w:color w:val="auto"/>
          <w:sz w:val="22"/>
          <w:szCs w:val="22"/>
        </w:rPr>
        <w:t xml:space="preserve"> </w:t>
      </w:r>
    </w:p>
    <w:p w14:paraId="55616A70" w14:textId="37F8C8F8" w:rsidR="00133378" w:rsidRDefault="00A14BE6" w:rsidP="00511E41">
      <w:pPr>
        <w:spacing w:line="240" w:lineRule="auto"/>
        <w:rPr>
          <w:rFonts w:cs="Calibri"/>
        </w:rPr>
      </w:pPr>
      <w:r w:rsidRPr="0060406A">
        <w:rPr>
          <w:noProof/>
        </w:rPr>
        <w:t>The purpose of this study was to assess the feasibility o</w:t>
      </w:r>
      <w:r w:rsidR="00602D17" w:rsidRPr="0060406A">
        <w:rPr>
          <w:rFonts w:cs="Calibri"/>
          <w:noProof/>
        </w:rPr>
        <w:t>f</w:t>
      </w:r>
      <w:r w:rsidR="00602D17">
        <w:rPr>
          <w:rFonts w:cs="Calibri"/>
        </w:rPr>
        <w:t xml:space="preserve"> connecting local farmers with </w:t>
      </w:r>
      <w:r w:rsidR="00CF4916">
        <w:rPr>
          <w:rFonts w:cs="Calibri"/>
        </w:rPr>
        <w:t xml:space="preserve">customers </w:t>
      </w:r>
      <w:r w:rsidR="00602D17">
        <w:rPr>
          <w:rFonts w:cs="Calibri"/>
        </w:rPr>
        <w:t xml:space="preserve">in </w:t>
      </w:r>
      <w:r w:rsidR="00423600">
        <w:rPr>
          <w:rFonts w:cs="Calibri"/>
        </w:rPr>
        <w:t>corner</w:t>
      </w:r>
      <w:r w:rsidR="00F31B0E">
        <w:rPr>
          <w:rFonts w:cs="Calibri"/>
        </w:rPr>
        <w:t xml:space="preserve"> store</w:t>
      </w:r>
      <w:r w:rsidR="00E16D4F">
        <w:rPr>
          <w:rFonts w:cs="Calibri"/>
        </w:rPr>
        <w:t xml:space="preserve"> operations </w:t>
      </w:r>
      <w:r w:rsidR="00602D17">
        <w:rPr>
          <w:rFonts w:cs="Calibri"/>
        </w:rPr>
        <w:t>located in low to mod income areas of Toledo</w:t>
      </w:r>
      <w:r w:rsidR="00E16D4F">
        <w:rPr>
          <w:rFonts w:cs="Calibri"/>
        </w:rPr>
        <w:t xml:space="preserve"> where fresh produce is typically not </w:t>
      </w:r>
      <w:r w:rsidR="00E16D4F" w:rsidRPr="00CF112B">
        <w:rPr>
          <w:rFonts w:cs="Calibri"/>
        </w:rPr>
        <w:t>offered.</w:t>
      </w:r>
      <w:r w:rsidR="0060406A" w:rsidRPr="00CF112B">
        <w:rPr>
          <w:rFonts w:cs="Calibri"/>
        </w:rPr>
        <w:t xml:space="preserve"> </w:t>
      </w:r>
    </w:p>
    <w:p w14:paraId="7C6C3AC8" w14:textId="0E12537C" w:rsidR="00133378" w:rsidRPr="00133378" w:rsidRDefault="00133378" w:rsidP="00511E41">
      <w:pPr>
        <w:spacing w:line="240" w:lineRule="auto"/>
        <w:rPr>
          <w:noProof/>
        </w:rPr>
      </w:pPr>
      <w:r w:rsidRPr="00133378">
        <w:t xml:space="preserve">By localizing the food economy, we will </w:t>
      </w:r>
      <w:r w:rsidR="004A2C58">
        <w:t xml:space="preserve">promote a triple win </w:t>
      </w:r>
      <w:r w:rsidR="004A2C58" w:rsidRPr="004A2C58">
        <w:rPr>
          <w:noProof/>
        </w:rPr>
        <w:t xml:space="preserve">strategy </w:t>
      </w:r>
      <w:r w:rsidR="004A2C58">
        <w:rPr>
          <w:noProof/>
        </w:rPr>
        <w:t xml:space="preserve">by </w:t>
      </w:r>
      <w:r w:rsidRPr="004A2C58">
        <w:rPr>
          <w:noProof/>
        </w:rPr>
        <w:t>aggregat</w:t>
      </w:r>
      <w:r w:rsidR="004A2C58">
        <w:rPr>
          <w:noProof/>
        </w:rPr>
        <w:t>ing</w:t>
      </w:r>
      <w:r w:rsidRPr="00133378">
        <w:t xml:space="preserve"> demand for healthy food products, </w:t>
      </w:r>
      <w:r>
        <w:rPr>
          <w:noProof/>
        </w:rPr>
        <w:t>i</w:t>
      </w:r>
      <w:r w:rsidRPr="00133378">
        <w:rPr>
          <w:noProof/>
        </w:rPr>
        <w:t>ncrease</w:t>
      </w:r>
      <w:r w:rsidRPr="00133378">
        <w:t xml:space="preserve"> community access to healthy foods and </w:t>
      </w:r>
      <w:r>
        <w:t>i</w:t>
      </w:r>
      <w:r w:rsidRPr="00133378">
        <w:t xml:space="preserve">ncrease markets for local </w:t>
      </w:r>
      <w:r w:rsidRPr="00133378">
        <w:rPr>
          <w:noProof/>
        </w:rPr>
        <w:t>producers.</w:t>
      </w:r>
    </w:p>
    <w:p w14:paraId="5C57570A" w14:textId="122DEFEA" w:rsidR="003F35F8" w:rsidRPr="00073934" w:rsidRDefault="00A14BE6" w:rsidP="00511E41">
      <w:pPr>
        <w:spacing w:line="240" w:lineRule="auto"/>
      </w:pPr>
      <w:r w:rsidRPr="00073934">
        <w:t>T</w:t>
      </w:r>
      <w:r w:rsidR="003F35F8" w:rsidRPr="00073934">
        <w:t>h</w:t>
      </w:r>
      <w:r w:rsidR="00EB4123" w:rsidRPr="00073934">
        <w:t xml:space="preserve">is study addressed the </w:t>
      </w:r>
      <w:r w:rsidR="003F35F8" w:rsidRPr="00073934">
        <w:t>following issues</w:t>
      </w:r>
      <w:r w:rsidR="00EB4123" w:rsidRPr="00073934">
        <w:t>:</w:t>
      </w:r>
    </w:p>
    <w:p w14:paraId="15195375" w14:textId="2916DD6D" w:rsidR="0060406A" w:rsidRDefault="0060406A" w:rsidP="00AF10CC">
      <w:pPr>
        <w:pStyle w:val="ListParagraph"/>
        <w:numPr>
          <w:ilvl w:val="0"/>
          <w:numId w:val="10"/>
        </w:numPr>
        <w:spacing w:line="240" w:lineRule="auto"/>
      </w:pPr>
      <w:r w:rsidRPr="00073934">
        <w:t>Review other case studies</w:t>
      </w:r>
      <w:r w:rsidR="001A4AE4">
        <w:t>:</w:t>
      </w:r>
    </w:p>
    <w:p w14:paraId="6B245016" w14:textId="71BEB39A" w:rsidR="006E454E" w:rsidRDefault="006E454E" w:rsidP="00AF10CC">
      <w:pPr>
        <w:pStyle w:val="ListParagraph"/>
        <w:numPr>
          <w:ilvl w:val="1"/>
          <w:numId w:val="10"/>
        </w:numPr>
        <w:spacing w:line="240" w:lineRule="auto"/>
      </w:pPr>
      <w:r>
        <w:t>Definition</w:t>
      </w:r>
    </w:p>
    <w:p w14:paraId="24D21479" w14:textId="1A906C17" w:rsidR="006E454E" w:rsidRPr="00944B7D" w:rsidRDefault="006E454E" w:rsidP="00AF10CC">
      <w:pPr>
        <w:pStyle w:val="ListParagraph"/>
        <w:numPr>
          <w:ilvl w:val="1"/>
          <w:numId w:val="10"/>
        </w:numPr>
        <w:spacing w:after="0" w:line="240" w:lineRule="auto"/>
        <w:rPr>
          <w:u w:val="single"/>
        </w:rPr>
      </w:pPr>
      <w:r>
        <w:t>The Food Trust</w:t>
      </w:r>
    </w:p>
    <w:p w14:paraId="78D7EFA5" w14:textId="66A2E34A" w:rsidR="006E454E" w:rsidRPr="00944B7D" w:rsidRDefault="006E454E" w:rsidP="00AF10CC">
      <w:pPr>
        <w:pStyle w:val="ListParagraph"/>
        <w:numPr>
          <w:ilvl w:val="1"/>
          <w:numId w:val="10"/>
        </w:numPr>
        <w:spacing w:after="0" w:line="240" w:lineRule="auto"/>
        <w:rPr>
          <w:u w:val="single"/>
        </w:rPr>
      </w:pPr>
      <w:r>
        <w:t>“</w:t>
      </w:r>
      <w:r w:rsidRPr="000F5696">
        <w:t>Get Healthy Philly Initiative</w:t>
      </w:r>
      <w:r>
        <w:t>”</w:t>
      </w:r>
    </w:p>
    <w:p w14:paraId="70418F6F" w14:textId="77777777" w:rsidR="006E454E" w:rsidRPr="006E454E" w:rsidRDefault="006E454E" w:rsidP="00AF10CC">
      <w:pPr>
        <w:pStyle w:val="ListParagraph"/>
        <w:numPr>
          <w:ilvl w:val="1"/>
          <w:numId w:val="10"/>
        </w:numPr>
        <w:spacing w:after="0" w:line="240" w:lineRule="auto"/>
        <w:rPr>
          <w:u w:val="single"/>
        </w:rPr>
      </w:pPr>
      <w:r>
        <w:t>“Eat Fresh Live Well”</w:t>
      </w:r>
    </w:p>
    <w:p w14:paraId="676CA851" w14:textId="11F66ADF" w:rsidR="006E454E" w:rsidRPr="006E454E" w:rsidRDefault="006E454E" w:rsidP="00AF10CC">
      <w:pPr>
        <w:pStyle w:val="ListParagraph"/>
        <w:numPr>
          <w:ilvl w:val="1"/>
          <w:numId w:val="10"/>
        </w:numPr>
        <w:spacing w:after="0" w:line="240" w:lineRule="auto"/>
        <w:rPr>
          <w:u w:val="single"/>
        </w:rPr>
      </w:pPr>
      <w:r>
        <w:t>“Cooking Matters”</w:t>
      </w:r>
    </w:p>
    <w:p w14:paraId="153C9662" w14:textId="77777777" w:rsidR="006E454E" w:rsidRDefault="006E454E" w:rsidP="006E454E">
      <w:pPr>
        <w:spacing w:after="0" w:line="240" w:lineRule="auto"/>
        <w:ind w:left="360"/>
        <w:rPr>
          <w:noProof/>
        </w:rPr>
      </w:pPr>
      <w:bookmarkStart w:id="0" w:name="_Hlk517788848"/>
    </w:p>
    <w:p w14:paraId="4FDA0173" w14:textId="32D371C4" w:rsidR="00491159" w:rsidRDefault="0060406A" w:rsidP="00AF10CC">
      <w:pPr>
        <w:pStyle w:val="ListParagraph"/>
        <w:numPr>
          <w:ilvl w:val="0"/>
          <w:numId w:val="10"/>
        </w:numPr>
        <w:spacing w:after="0" w:line="240" w:lineRule="auto"/>
        <w:rPr>
          <w:noProof/>
        </w:rPr>
      </w:pPr>
      <w:r w:rsidRPr="00073934">
        <w:t xml:space="preserve">Assess Farmer </w:t>
      </w:r>
      <w:r w:rsidRPr="00073934">
        <w:rPr>
          <w:noProof/>
        </w:rPr>
        <w:t>capabilities</w:t>
      </w:r>
      <w:bookmarkEnd w:id="0"/>
      <w:r w:rsidR="001A4AE4">
        <w:rPr>
          <w:noProof/>
        </w:rPr>
        <w:t>:</w:t>
      </w:r>
    </w:p>
    <w:p w14:paraId="74C047B0" w14:textId="05A2F306" w:rsidR="00060BD0" w:rsidRDefault="00060BD0" w:rsidP="00AF10CC">
      <w:pPr>
        <w:pStyle w:val="ListParagraph"/>
        <w:numPr>
          <w:ilvl w:val="1"/>
          <w:numId w:val="10"/>
        </w:numPr>
        <w:spacing w:after="0" w:line="240" w:lineRule="auto"/>
        <w:rPr>
          <w:noProof/>
        </w:rPr>
      </w:pPr>
      <w:r>
        <w:rPr>
          <w:noProof/>
        </w:rPr>
        <w:t>Select Farmers</w:t>
      </w:r>
    </w:p>
    <w:p w14:paraId="5751D32B" w14:textId="62641FF5" w:rsidR="00060BD0" w:rsidRDefault="00060BD0" w:rsidP="00AF10CC">
      <w:pPr>
        <w:pStyle w:val="ListParagraph"/>
        <w:numPr>
          <w:ilvl w:val="1"/>
          <w:numId w:val="10"/>
        </w:numPr>
        <w:spacing w:after="0" w:line="240" w:lineRule="auto"/>
        <w:rPr>
          <w:noProof/>
        </w:rPr>
      </w:pPr>
      <w:r>
        <w:rPr>
          <w:noProof/>
        </w:rPr>
        <w:t>Product Pricing</w:t>
      </w:r>
    </w:p>
    <w:p w14:paraId="363062DF" w14:textId="77777777" w:rsidR="006E454E" w:rsidRPr="00073934" w:rsidRDefault="006E454E" w:rsidP="006E454E">
      <w:pPr>
        <w:spacing w:after="0" w:line="240" w:lineRule="auto"/>
        <w:ind w:left="360"/>
        <w:rPr>
          <w:noProof/>
        </w:rPr>
      </w:pPr>
    </w:p>
    <w:p w14:paraId="4E269F71" w14:textId="4F8960F9" w:rsidR="00491159" w:rsidRPr="00073934" w:rsidRDefault="00491159" w:rsidP="00AF10CC">
      <w:pPr>
        <w:pStyle w:val="ListParagraph"/>
        <w:numPr>
          <w:ilvl w:val="0"/>
          <w:numId w:val="10"/>
        </w:numPr>
        <w:spacing w:line="240" w:lineRule="auto"/>
      </w:pPr>
      <w:r w:rsidRPr="00073934">
        <w:rPr>
          <w:noProof/>
        </w:rPr>
        <w:t xml:space="preserve">Select viable </w:t>
      </w:r>
      <w:r w:rsidR="00423600" w:rsidRPr="00073934">
        <w:t>corner</w:t>
      </w:r>
      <w:r w:rsidR="00F31B0E" w:rsidRPr="00073934">
        <w:t xml:space="preserve"> store</w:t>
      </w:r>
      <w:r w:rsidRPr="00073934">
        <w:t xml:space="preserve">s </w:t>
      </w:r>
      <w:r w:rsidRPr="00073934">
        <w:rPr>
          <w:noProof/>
        </w:rPr>
        <w:t>as distribution and sales locations</w:t>
      </w:r>
      <w:r w:rsidR="001A4AE4">
        <w:rPr>
          <w:noProof/>
        </w:rPr>
        <w:t>:</w:t>
      </w:r>
    </w:p>
    <w:p w14:paraId="65644F41" w14:textId="49B0EA28" w:rsidR="00614E1F" w:rsidRDefault="00614E1F" w:rsidP="00AF10CC">
      <w:pPr>
        <w:pStyle w:val="ListParagraph"/>
        <w:numPr>
          <w:ilvl w:val="1"/>
          <w:numId w:val="10"/>
        </w:numPr>
        <w:spacing w:after="0" w:line="240" w:lineRule="auto"/>
      </w:pPr>
      <w:r>
        <w:rPr>
          <w:noProof/>
        </w:rPr>
        <w:t xml:space="preserve">Selection </w:t>
      </w:r>
      <w:r w:rsidR="00060BD0">
        <w:rPr>
          <w:noProof/>
        </w:rPr>
        <w:t>C</w:t>
      </w:r>
      <w:r>
        <w:rPr>
          <w:noProof/>
        </w:rPr>
        <w:t>riteria/</w:t>
      </w:r>
      <w:r w:rsidR="00060BD0">
        <w:rPr>
          <w:noProof/>
        </w:rPr>
        <w:t>P</w:t>
      </w:r>
      <w:r>
        <w:rPr>
          <w:noProof/>
        </w:rPr>
        <w:t>rocess</w:t>
      </w:r>
    </w:p>
    <w:p w14:paraId="7218F73A" w14:textId="77777777" w:rsidR="00614E1F" w:rsidRDefault="00614E1F" w:rsidP="00AF10CC">
      <w:pPr>
        <w:pStyle w:val="ListParagraph"/>
        <w:numPr>
          <w:ilvl w:val="1"/>
          <w:numId w:val="10"/>
        </w:numPr>
        <w:spacing w:after="0" w:line="240" w:lineRule="auto"/>
      </w:pPr>
      <w:r>
        <w:t>Data Collection</w:t>
      </w:r>
    </w:p>
    <w:p w14:paraId="5A39C0E4" w14:textId="137AC783" w:rsidR="00614E1F" w:rsidRDefault="00614E1F" w:rsidP="00AF10CC">
      <w:pPr>
        <w:pStyle w:val="ListParagraph"/>
        <w:numPr>
          <w:ilvl w:val="1"/>
          <w:numId w:val="10"/>
        </w:numPr>
        <w:spacing w:after="0" w:line="240" w:lineRule="auto"/>
      </w:pPr>
      <w:r>
        <w:t>Data Classification</w:t>
      </w:r>
    </w:p>
    <w:p w14:paraId="6844B066" w14:textId="233D75BA" w:rsidR="006C0DA3" w:rsidRDefault="006C0DA3" w:rsidP="00AF10CC">
      <w:pPr>
        <w:pStyle w:val="ListParagraph"/>
        <w:numPr>
          <w:ilvl w:val="1"/>
          <w:numId w:val="10"/>
        </w:numPr>
        <w:spacing w:after="0" w:line="240" w:lineRule="auto"/>
      </w:pPr>
      <w:r>
        <w:t>Engagement (Interest)</w:t>
      </w:r>
    </w:p>
    <w:p w14:paraId="352F702B" w14:textId="77777777" w:rsidR="006E454E" w:rsidRPr="00073934" w:rsidRDefault="006E454E" w:rsidP="006E454E">
      <w:pPr>
        <w:spacing w:after="0" w:line="240" w:lineRule="auto"/>
        <w:ind w:left="1080"/>
      </w:pPr>
    </w:p>
    <w:p w14:paraId="75201A36" w14:textId="645A0F3D" w:rsidR="003F35F8" w:rsidRPr="00073934" w:rsidRDefault="0060406A" w:rsidP="00AF10CC">
      <w:pPr>
        <w:pStyle w:val="ListParagraph"/>
        <w:numPr>
          <w:ilvl w:val="0"/>
          <w:numId w:val="10"/>
        </w:numPr>
        <w:spacing w:after="0" w:line="240" w:lineRule="auto"/>
        <w:rPr>
          <w:noProof/>
        </w:rPr>
      </w:pPr>
      <w:r w:rsidRPr="00073934">
        <w:rPr>
          <w:noProof/>
        </w:rPr>
        <w:t>Ident</w:t>
      </w:r>
      <w:r w:rsidR="00EB4123" w:rsidRPr="00073934">
        <w:rPr>
          <w:noProof/>
        </w:rPr>
        <w:t>if</w:t>
      </w:r>
      <w:r w:rsidR="00073934">
        <w:rPr>
          <w:noProof/>
        </w:rPr>
        <w:t>y</w:t>
      </w:r>
      <w:r w:rsidRPr="00073934">
        <w:t xml:space="preserve"> i</w:t>
      </w:r>
      <w:r w:rsidR="003F35F8" w:rsidRPr="00073934">
        <w:t>mplementation strateg</w:t>
      </w:r>
      <w:r w:rsidRPr="00073934">
        <w:t>ies</w:t>
      </w:r>
      <w:r w:rsidR="001A4AE4">
        <w:t>:</w:t>
      </w:r>
    </w:p>
    <w:p w14:paraId="06A4D448" w14:textId="131C1323" w:rsidR="00073934" w:rsidRPr="00073934" w:rsidRDefault="00134AB9" w:rsidP="00AF10CC">
      <w:pPr>
        <w:pStyle w:val="ListParagraph"/>
        <w:numPr>
          <w:ilvl w:val="1"/>
          <w:numId w:val="10"/>
        </w:numPr>
        <w:spacing w:after="0" w:line="240" w:lineRule="auto"/>
        <w:rPr>
          <w:noProof/>
        </w:rPr>
      </w:pPr>
      <w:r>
        <w:rPr>
          <w:noProof/>
        </w:rPr>
        <w:t>Collaboration</w:t>
      </w:r>
    </w:p>
    <w:p w14:paraId="5CD0DD99" w14:textId="3BDAF622" w:rsidR="00073934" w:rsidRPr="00073934" w:rsidRDefault="00134AB9" w:rsidP="00AF10CC">
      <w:pPr>
        <w:pStyle w:val="ListParagraph"/>
        <w:numPr>
          <w:ilvl w:val="1"/>
          <w:numId w:val="10"/>
        </w:numPr>
        <w:spacing w:line="240" w:lineRule="auto"/>
        <w:rPr>
          <w:noProof/>
        </w:rPr>
      </w:pPr>
      <w:r>
        <w:rPr>
          <w:noProof/>
        </w:rPr>
        <w:t>Role</w:t>
      </w:r>
      <w:r w:rsidR="00B2090C">
        <w:rPr>
          <w:noProof/>
        </w:rPr>
        <w:t>s</w:t>
      </w:r>
      <w:r>
        <w:rPr>
          <w:noProof/>
        </w:rPr>
        <w:t xml:space="preserve"> and Responsibilit</w:t>
      </w:r>
      <w:r w:rsidR="00B2090C">
        <w:rPr>
          <w:noProof/>
        </w:rPr>
        <w:t>ies</w:t>
      </w:r>
    </w:p>
    <w:p w14:paraId="650CC964" w14:textId="3E43CD0C" w:rsidR="00073934" w:rsidRPr="00073934" w:rsidRDefault="00D37DCE" w:rsidP="00AF10CC">
      <w:pPr>
        <w:pStyle w:val="ListParagraph"/>
        <w:numPr>
          <w:ilvl w:val="1"/>
          <w:numId w:val="10"/>
        </w:numPr>
        <w:spacing w:line="240" w:lineRule="auto"/>
        <w:rPr>
          <w:noProof/>
        </w:rPr>
      </w:pPr>
      <w:bookmarkStart w:id="1" w:name="_Hlk518831385"/>
      <w:r>
        <w:rPr>
          <w:noProof/>
        </w:rPr>
        <w:t>Logistics</w:t>
      </w:r>
    </w:p>
    <w:p w14:paraId="1D6402DF" w14:textId="77777777" w:rsidR="00073934" w:rsidRPr="00073934" w:rsidRDefault="00073934" w:rsidP="00AF10CC">
      <w:pPr>
        <w:pStyle w:val="ListParagraph"/>
        <w:numPr>
          <w:ilvl w:val="2"/>
          <w:numId w:val="10"/>
        </w:numPr>
        <w:spacing w:line="240" w:lineRule="auto"/>
        <w:ind w:left="1800"/>
      </w:pPr>
      <w:r w:rsidRPr="00073934">
        <w:t>Communication (Phone, email, text?)</w:t>
      </w:r>
    </w:p>
    <w:p w14:paraId="2181B017" w14:textId="5A2137B0" w:rsidR="00073934" w:rsidRDefault="00073934" w:rsidP="00AF10CC">
      <w:pPr>
        <w:pStyle w:val="ListParagraph"/>
        <w:numPr>
          <w:ilvl w:val="2"/>
          <w:numId w:val="10"/>
        </w:numPr>
        <w:spacing w:line="240" w:lineRule="auto"/>
        <w:ind w:left="1800"/>
      </w:pPr>
      <w:r w:rsidRPr="00073934">
        <w:t>Payment (Cash/Check/Invoicing/Electronic)</w:t>
      </w:r>
    </w:p>
    <w:p w14:paraId="191C6E0E" w14:textId="6813FD42" w:rsidR="00D37DCE" w:rsidRDefault="00D37DCE" w:rsidP="00AF10CC">
      <w:pPr>
        <w:pStyle w:val="ListParagraph"/>
        <w:numPr>
          <w:ilvl w:val="1"/>
          <w:numId w:val="10"/>
        </w:numPr>
        <w:spacing w:line="240" w:lineRule="auto"/>
      </w:pPr>
      <w:r>
        <w:t>Program Budget</w:t>
      </w:r>
    </w:p>
    <w:bookmarkEnd w:id="1"/>
    <w:p w14:paraId="15E7D6E6" w14:textId="77777777" w:rsidR="006E454E" w:rsidRPr="00073934" w:rsidRDefault="006E454E" w:rsidP="006E454E">
      <w:pPr>
        <w:spacing w:after="0" w:line="240" w:lineRule="auto"/>
        <w:ind w:left="1980"/>
      </w:pPr>
    </w:p>
    <w:p w14:paraId="7267C7E2" w14:textId="6430DA49" w:rsidR="00D77154" w:rsidRDefault="00D77154" w:rsidP="00AF10CC">
      <w:pPr>
        <w:pStyle w:val="ListParagraph"/>
        <w:numPr>
          <w:ilvl w:val="0"/>
          <w:numId w:val="10"/>
        </w:numPr>
        <w:spacing w:after="0" w:line="240" w:lineRule="auto"/>
      </w:pPr>
      <w:r w:rsidRPr="00D77154">
        <w:rPr>
          <w:noProof/>
        </w:rPr>
        <w:t xml:space="preserve">Recommendations to Achieve a Sustainable Long-Term Program </w:t>
      </w:r>
      <w:r w:rsidR="001A4AE4">
        <w:rPr>
          <w:noProof/>
        </w:rPr>
        <w:t>–</w:t>
      </w:r>
      <w:r w:rsidRPr="00D77154">
        <w:rPr>
          <w:noProof/>
        </w:rPr>
        <w:t xml:space="preserve"> ASAP</w:t>
      </w:r>
      <w:r w:rsidR="001A4AE4">
        <w:rPr>
          <w:noProof/>
        </w:rPr>
        <w:t>:</w:t>
      </w:r>
    </w:p>
    <w:p w14:paraId="41330846" w14:textId="5487C5CA" w:rsidR="003F28B8" w:rsidRDefault="003F28B8" w:rsidP="003F28B8">
      <w:pPr>
        <w:spacing w:after="0" w:line="240" w:lineRule="auto"/>
      </w:pPr>
    </w:p>
    <w:p w14:paraId="693F6AE9" w14:textId="77777777" w:rsidR="003F28B8" w:rsidRDefault="003F28B8" w:rsidP="003F28B8">
      <w:pPr>
        <w:spacing w:after="0" w:line="240" w:lineRule="auto"/>
        <w:ind w:left="720"/>
      </w:pPr>
    </w:p>
    <w:p w14:paraId="28522D57" w14:textId="1DFF64D0" w:rsidR="003F28B8" w:rsidRPr="003F28B8" w:rsidRDefault="003F28B8" w:rsidP="003F28B8">
      <w:pPr>
        <w:spacing w:after="0" w:line="240" w:lineRule="auto"/>
        <w:ind w:left="720"/>
        <w:rPr>
          <w:u w:val="single"/>
        </w:rPr>
      </w:pPr>
      <w:r w:rsidRPr="003F28B8">
        <w:rPr>
          <w:u w:val="single"/>
        </w:rPr>
        <w:t>ATTACHMENTS:</w:t>
      </w:r>
    </w:p>
    <w:p w14:paraId="69CB50C8" w14:textId="175E5412" w:rsidR="003F28B8" w:rsidRPr="00C349BE" w:rsidRDefault="003F28B8" w:rsidP="00C349BE">
      <w:pPr>
        <w:pStyle w:val="ListParagraph"/>
        <w:numPr>
          <w:ilvl w:val="0"/>
          <w:numId w:val="32"/>
        </w:numPr>
        <w:spacing w:after="0" w:line="240" w:lineRule="auto"/>
      </w:pPr>
      <w:r w:rsidRPr="00C349BE">
        <w:t>P</w:t>
      </w:r>
      <w:r w:rsidR="00C349BE" w:rsidRPr="00C349BE">
        <w:t>HILADELPHIA’S HEALTHY CORNER STORE INITIATIVE</w:t>
      </w:r>
      <w:r w:rsidR="002E64AB">
        <w:t xml:space="preserve"> / Q&amp;A</w:t>
      </w:r>
    </w:p>
    <w:p w14:paraId="1FEF89E0" w14:textId="77777777" w:rsidR="003F28B8" w:rsidRPr="00C349BE" w:rsidRDefault="003F28B8" w:rsidP="00C349BE">
      <w:pPr>
        <w:pStyle w:val="ListParagraph"/>
        <w:numPr>
          <w:ilvl w:val="0"/>
          <w:numId w:val="32"/>
        </w:numPr>
        <w:autoSpaceDE w:val="0"/>
        <w:autoSpaceDN w:val="0"/>
        <w:adjustRightInd w:val="0"/>
        <w:spacing w:after="0" w:line="240" w:lineRule="auto"/>
        <w:rPr>
          <w:rFonts w:cs="Calibri"/>
        </w:rPr>
      </w:pPr>
      <w:r w:rsidRPr="00C349BE">
        <w:rPr>
          <w:rFonts w:eastAsiaTheme="minorEastAsia" w:cs="Times New Roman"/>
        </w:rPr>
        <w:t>MARKETING MATERIALS – TOOLS AND STRATEGIES</w:t>
      </w:r>
      <w:r w:rsidRPr="00C349BE">
        <w:rPr>
          <w:rFonts w:cs="Calibri"/>
        </w:rPr>
        <w:t xml:space="preserve"> </w:t>
      </w:r>
    </w:p>
    <w:p w14:paraId="3CEC2A27" w14:textId="3B7F5BBF" w:rsidR="003F28B8" w:rsidRPr="00C349BE" w:rsidRDefault="003F28B8" w:rsidP="00C349BE">
      <w:pPr>
        <w:pStyle w:val="ListParagraph"/>
        <w:numPr>
          <w:ilvl w:val="0"/>
          <w:numId w:val="32"/>
        </w:numPr>
        <w:autoSpaceDE w:val="0"/>
        <w:autoSpaceDN w:val="0"/>
        <w:adjustRightInd w:val="0"/>
        <w:spacing w:after="0" w:line="240" w:lineRule="auto"/>
        <w:rPr>
          <w:rFonts w:cs="Calibri"/>
        </w:rPr>
      </w:pPr>
      <w:r w:rsidRPr="00C349BE">
        <w:rPr>
          <w:rFonts w:cs="Calibri"/>
        </w:rPr>
        <w:t>PRODUCT PRICING &amp; SELECTION</w:t>
      </w:r>
    </w:p>
    <w:p w14:paraId="25D8F93B" w14:textId="0B54372F" w:rsidR="002E64AB" w:rsidRDefault="003F28B8" w:rsidP="00C349BE">
      <w:pPr>
        <w:pStyle w:val="ListParagraph"/>
        <w:numPr>
          <w:ilvl w:val="0"/>
          <w:numId w:val="32"/>
        </w:numPr>
        <w:spacing w:after="0" w:line="240" w:lineRule="auto"/>
      </w:pPr>
      <w:r w:rsidRPr="00C349BE">
        <w:t>179</w:t>
      </w:r>
      <w:r w:rsidRPr="00C349BE">
        <w:rPr>
          <w:color w:val="FF0000"/>
        </w:rPr>
        <w:t xml:space="preserve"> </w:t>
      </w:r>
      <w:r w:rsidRPr="00C349BE">
        <w:t>SNAP/WIC LOCATIONS IN</w:t>
      </w:r>
      <w:r w:rsidR="002E64AB">
        <w:t xml:space="preserve"> BUSINESS IN THE TOLEDO AREA</w:t>
      </w:r>
      <w:r w:rsidRPr="00C349BE">
        <w:t xml:space="preserve"> </w:t>
      </w:r>
    </w:p>
    <w:p w14:paraId="14A46145" w14:textId="30116192" w:rsidR="003F28B8" w:rsidRPr="00C349BE" w:rsidRDefault="003F28B8" w:rsidP="00C349BE">
      <w:pPr>
        <w:pStyle w:val="ListParagraph"/>
        <w:numPr>
          <w:ilvl w:val="0"/>
          <w:numId w:val="32"/>
        </w:numPr>
        <w:spacing w:after="0" w:line="240" w:lineRule="auto"/>
      </w:pPr>
      <w:r w:rsidRPr="00C349BE">
        <w:t>BREAKEVEN ANALYSIS &amp; SPREADSHEET</w:t>
      </w:r>
    </w:p>
    <w:p w14:paraId="1BDFA45E" w14:textId="0CF2A4FF" w:rsidR="003F28B8" w:rsidRPr="003F28B8" w:rsidRDefault="003F28B8" w:rsidP="003F28B8">
      <w:pPr>
        <w:spacing w:line="240" w:lineRule="auto"/>
        <w:ind w:left="1080"/>
        <w:rPr>
          <w:rFonts w:eastAsiaTheme="minorEastAsia" w:cs="Times New Roman"/>
          <w:b/>
        </w:rPr>
      </w:pPr>
    </w:p>
    <w:p w14:paraId="741648BE" w14:textId="17C4C888" w:rsidR="00073934" w:rsidRDefault="00073934" w:rsidP="003F28B8">
      <w:pPr>
        <w:spacing w:line="240" w:lineRule="auto"/>
        <w:rPr>
          <w:rFonts w:cs="Calibri"/>
        </w:rPr>
      </w:pPr>
      <w:r>
        <w:rPr>
          <w:rFonts w:cs="Calibri"/>
        </w:rPr>
        <w:br w:type="page"/>
      </w:r>
    </w:p>
    <w:p w14:paraId="734DC9C4" w14:textId="77777777" w:rsidR="0060406A" w:rsidRDefault="0060406A" w:rsidP="00511E41">
      <w:pPr>
        <w:autoSpaceDE w:val="0"/>
        <w:autoSpaceDN w:val="0"/>
        <w:adjustRightInd w:val="0"/>
        <w:spacing w:after="0" w:line="240" w:lineRule="auto"/>
        <w:rPr>
          <w:rFonts w:cs="Calibri"/>
        </w:rPr>
      </w:pPr>
    </w:p>
    <w:p w14:paraId="48D895C4" w14:textId="50DC28D2" w:rsidR="00944B7D" w:rsidRDefault="0060406A" w:rsidP="00AF10CC">
      <w:pPr>
        <w:pStyle w:val="ListParagraph"/>
        <w:numPr>
          <w:ilvl w:val="0"/>
          <w:numId w:val="5"/>
        </w:numPr>
        <w:spacing w:line="240" w:lineRule="auto"/>
        <w:rPr>
          <w:u w:val="single"/>
        </w:rPr>
      </w:pPr>
      <w:r w:rsidRPr="00944B7D">
        <w:rPr>
          <w:u w:val="single"/>
        </w:rPr>
        <w:t xml:space="preserve">Review </w:t>
      </w:r>
      <w:r w:rsidR="004265D3">
        <w:rPr>
          <w:u w:val="single"/>
        </w:rPr>
        <w:t>O</w:t>
      </w:r>
      <w:r w:rsidRPr="00944B7D">
        <w:rPr>
          <w:u w:val="single"/>
        </w:rPr>
        <w:t xml:space="preserve">ther </w:t>
      </w:r>
      <w:r w:rsidR="004265D3">
        <w:rPr>
          <w:u w:val="single"/>
        </w:rPr>
        <w:t>C</w:t>
      </w:r>
      <w:r w:rsidRPr="00944B7D">
        <w:rPr>
          <w:u w:val="single"/>
        </w:rPr>
        <w:t xml:space="preserve">ase </w:t>
      </w:r>
      <w:r w:rsidR="004265D3">
        <w:rPr>
          <w:u w:val="single"/>
        </w:rPr>
        <w:t>S</w:t>
      </w:r>
      <w:r w:rsidRPr="00944B7D">
        <w:rPr>
          <w:u w:val="single"/>
        </w:rPr>
        <w:t>tudies</w:t>
      </w:r>
      <w:r w:rsidR="001A4AE4">
        <w:rPr>
          <w:u w:val="single"/>
        </w:rPr>
        <w:t>:</w:t>
      </w:r>
    </w:p>
    <w:p w14:paraId="4058928B" w14:textId="77777777" w:rsidR="00CB038B" w:rsidRPr="00CB038B" w:rsidRDefault="00CB038B" w:rsidP="00511E41">
      <w:pPr>
        <w:spacing w:after="0" w:line="240" w:lineRule="auto"/>
        <w:ind w:left="360"/>
        <w:rPr>
          <w:u w:val="single"/>
        </w:rPr>
      </w:pPr>
    </w:p>
    <w:p w14:paraId="0410E555" w14:textId="77777777" w:rsidR="00944B7D" w:rsidRPr="00944B7D" w:rsidRDefault="00944B7D" w:rsidP="0088516C">
      <w:pPr>
        <w:pStyle w:val="ListParagraph"/>
        <w:numPr>
          <w:ilvl w:val="0"/>
          <w:numId w:val="27"/>
        </w:numPr>
        <w:spacing w:after="0" w:line="240" w:lineRule="auto"/>
        <w:ind w:left="1080"/>
        <w:rPr>
          <w:u w:val="single"/>
        </w:rPr>
      </w:pPr>
      <w:r w:rsidRPr="00944B7D">
        <w:rPr>
          <w:rFonts w:cs="Avenir 45 Book"/>
        </w:rPr>
        <w:t>Definition:</w:t>
      </w:r>
    </w:p>
    <w:p w14:paraId="736B36F0" w14:textId="64F97818" w:rsidR="00944B7D" w:rsidRDefault="0060406A" w:rsidP="00AF10CC">
      <w:pPr>
        <w:pStyle w:val="ListParagraph"/>
        <w:numPr>
          <w:ilvl w:val="2"/>
          <w:numId w:val="5"/>
        </w:numPr>
        <w:spacing w:line="240" w:lineRule="auto"/>
        <w:ind w:left="1440"/>
        <w:rPr>
          <w:u w:val="single"/>
        </w:rPr>
      </w:pPr>
      <w:r w:rsidRPr="00944B7D">
        <w:rPr>
          <w:rFonts w:cs="Avenir 45 Book"/>
        </w:rPr>
        <w:t xml:space="preserve">Healthy </w:t>
      </w:r>
      <w:r w:rsidR="00423600">
        <w:rPr>
          <w:rFonts w:cs="Avenir 45 Book"/>
        </w:rPr>
        <w:t>Corner</w:t>
      </w:r>
      <w:r w:rsidR="00F31B0E">
        <w:rPr>
          <w:rFonts w:cs="Avenir 45 Book"/>
        </w:rPr>
        <w:t xml:space="preserve"> </w:t>
      </w:r>
      <w:r w:rsidR="00423600">
        <w:rPr>
          <w:rFonts w:cs="Avenir 45 Book"/>
        </w:rPr>
        <w:t>S</w:t>
      </w:r>
      <w:r w:rsidR="00F31B0E">
        <w:rPr>
          <w:rFonts w:cs="Avenir 45 Book"/>
        </w:rPr>
        <w:t>tore</w:t>
      </w:r>
      <w:r w:rsidRPr="00944B7D">
        <w:rPr>
          <w:rFonts w:cs="Avenir 45 Book"/>
        </w:rPr>
        <w:t xml:space="preserve">s Network </w:t>
      </w:r>
      <w:hyperlink r:id="rId8" w:history="1">
        <w:r w:rsidRPr="00944B7D">
          <w:rPr>
            <w:rStyle w:val="Hyperlink"/>
            <w:rFonts w:cs="Avenir"/>
            <w:color w:val="auto"/>
          </w:rPr>
          <w:t>www.healthy</w:t>
        </w:r>
        <w:r w:rsidR="00423600">
          <w:rPr>
            <w:rStyle w:val="Hyperlink"/>
            <w:rFonts w:cs="Avenir"/>
            <w:color w:val="auto"/>
          </w:rPr>
          <w:t>corner</w:t>
        </w:r>
        <w:r w:rsidRPr="00944B7D">
          <w:rPr>
            <w:rStyle w:val="Hyperlink"/>
            <w:rFonts w:cs="Avenir"/>
            <w:color w:val="auto"/>
          </w:rPr>
          <w:t>stores.org/faq</w:t>
        </w:r>
      </w:hyperlink>
      <w:r w:rsidRPr="00944B7D">
        <w:rPr>
          <w:rFonts w:cs="Avenir 45 Book"/>
        </w:rPr>
        <w:t xml:space="preserve">  defines a </w:t>
      </w:r>
      <w:r w:rsidR="00423600">
        <w:rPr>
          <w:rFonts w:cs="Avenir 45 Book"/>
        </w:rPr>
        <w:t>corner</w:t>
      </w:r>
      <w:r w:rsidR="00F31B0E">
        <w:rPr>
          <w:rFonts w:cs="Avenir 45 Book"/>
        </w:rPr>
        <w:t xml:space="preserve"> store</w:t>
      </w:r>
      <w:r w:rsidRPr="00944B7D">
        <w:rPr>
          <w:rFonts w:cs="Avenir 45 Book"/>
        </w:rPr>
        <w:t xml:space="preserve"> is typically defined as a small-scale store that sells a limited selection of foods and other products. Other terms that are commonly used to refer to this type of store </w:t>
      </w:r>
      <w:r w:rsidRPr="00944B7D">
        <w:rPr>
          <w:rFonts w:cs="Avenir 45 Book"/>
          <w:noProof/>
        </w:rPr>
        <w:t>include</w:t>
      </w:r>
      <w:r w:rsidRPr="00944B7D">
        <w:rPr>
          <w:rFonts w:cs="Avenir 45 Book"/>
        </w:rPr>
        <w:t xml:space="preserve"> a </w:t>
      </w:r>
      <w:r w:rsidRPr="00944B7D">
        <w:rPr>
          <w:rFonts w:cs="Avenir 45 Book"/>
          <w:noProof/>
        </w:rPr>
        <w:t>small-scale</w:t>
      </w:r>
      <w:r w:rsidRPr="00944B7D">
        <w:rPr>
          <w:rFonts w:cs="Avenir 45 Book"/>
        </w:rPr>
        <w:t xml:space="preserve"> store, convenience store, neighborhood store, and bodega</w:t>
      </w:r>
      <w:r w:rsidR="00944B7D">
        <w:rPr>
          <w:rFonts w:cs="Avenir 45 Book"/>
        </w:rPr>
        <w:t>.</w:t>
      </w:r>
    </w:p>
    <w:p w14:paraId="13584F79" w14:textId="4F8C8628" w:rsidR="00944B7D" w:rsidRDefault="00491159" w:rsidP="00AF10CC">
      <w:pPr>
        <w:pStyle w:val="ListParagraph"/>
        <w:numPr>
          <w:ilvl w:val="2"/>
          <w:numId w:val="5"/>
        </w:numPr>
        <w:spacing w:line="240" w:lineRule="auto"/>
        <w:ind w:left="1440"/>
        <w:rPr>
          <w:u w:val="single"/>
        </w:rPr>
      </w:pPr>
      <w:r w:rsidRPr="00944B7D">
        <w:rPr>
          <w:rFonts w:cs="Avenir-Book"/>
          <w:szCs w:val="18"/>
        </w:rPr>
        <w:t xml:space="preserve">The Food Trust </w:t>
      </w:r>
      <w:hyperlink r:id="rId9" w:history="1">
        <w:r w:rsidRPr="00944B7D">
          <w:rPr>
            <w:rStyle w:val="Hyperlink"/>
            <w:color w:val="auto"/>
            <w:lang w:val="en"/>
          </w:rPr>
          <w:t>http://thefoodtrust.org</w:t>
        </w:r>
      </w:hyperlink>
      <w:r w:rsidRPr="00944B7D">
        <w:rPr>
          <w:rFonts w:cs="Avenir-Book"/>
          <w:szCs w:val="18"/>
        </w:rPr>
        <w:t xml:space="preserve">  defines </w:t>
      </w:r>
      <w:r w:rsidR="00423600">
        <w:rPr>
          <w:rFonts w:cs="Avenir-Book"/>
          <w:szCs w:val="18"/>
        </w:rPr>
        <w:t>corner</w:t>
      </w:r>
      <w:r w:rsidR="00F31B0E">
        <w:rPr>
          <w:rFonts w:cs="Avenir-Book"/>
          <w:szCs w:val="18"/>
        </w:rPr>
        <w:t xml:space="preserve"> store</w:t>
      </w:r>
      <w:r w:rsidRPr="00944B7D">
        <w:rPr>
          <w:rFonts w:cs="Avenir-Book"/>
          <w:szCs w:val="18"/>
        </w:rPr>
        <w:t>s as having</w:t>
      </w:r>
      <w:r w:rsidR="00944B7D" w:rsidRPr="00944B7D">
        <w:rPr>
          <w:rFonts w:cs="Avenir-Book"/>
          <w:szCs w:val="18"/>
        </w:rPr>
        <w:t xml:space="preserve"> l</w:t>
      </w:r>
      <w:r w:rsidRPr="00944B7D">
        <w:rPr>
          <w:rFonts w:cs="Avenir"/>
        </w:rPr>
        <w:t>ess than 2,000 square feet</w:t>
      </w:r>
      <w:r w:rsidR="00944B7D" w:rsidRPr="00944B7D">
        <w:rPr>
          <w:rFonts w:cs="Avenir"/>
        </w:rPr>
        <w:t>, f</w:t>
      </w:r>
      <w:r w:rsidRPr="00944B7D">
        <w:rPr>
          <w:rFonts w:cs="Avenir"/>
        </w:rPr>
        <w:t>our aisles or less</w:t>
      </w:r>
      <w:r w:rsidR="00944B7D" w:rsidRPr="00944B7D">
        <w:rPr>
          <w:rFonts w:cs="Avenir"/>
        </w:rPr>
        <w:t xml:space="preserve"> and o</w:t>
      </w:r>
      <w:r w:rsidRPr="00944B7D">
        <w:rPr>
          <w:rFonts w:cs="Avenir"/>
        </w:rPr>
        <w:t>ne cash register</w:t>
      </w:r>
    </w:p>
    <w:p w14:paraId="20445C32" w14:textId="77777777" w:rsidR="00511E41" w:rsidRPr="00511E41" w:rsidRDefault="00511E41" w:rsidP="00511E41">
      <w:pPr>
        <w:spacing w:after="0" w:line="240" w:lineRule="auto"/>
        <w:ind w:left="720"/>
        <w:rPr>
          <w:u w:val="single"/>
        </w:rPr>
      </w:pPr>
    </w:p>
    <w:p w14:paraId="5CA3F822" w14:textId="190642FB" w:rsidR="00944B7D" w:rsidRPr="00944B7D" w:rsidRDefault="00491159" w:rsidP="0088516C">
      <w:pPr>
        <w:pStyle w:val="ListParagraph"/>
        <w:numPr>
          <w:ilvl w:val="0"/>
          <w:numId w:val="27"/>
        </w:numPr>
        <w:spacing w:after="0" w:line="240" w:lineRule="auto"/>
        <w:rPr>
          <w:u w:val="single"/>
        </w:rPr>
      </w:pPr>
      <w:r>
        <w:t>The Food Trust:</w:t>
      </w:r>
    </w:p>
    <w:p w14:paraId="72B179FF" w14:textId="654A4810" w:rsidR="00944B7D" w:rsidRPr="00511E41" w:rsidRDefault="00491159" w:rsidP="00AF10CC">
      <w:pPr>
        <w:pStyle w:val="ListParagraph"/>
        <w:numPr>
          <w:ilvl w:val="2"/>
          <w:numId w:val="5"/>
        </w:numPr>
        <w:spacing w:line="240" w:lineRule="auto"/>
        <w:ind w:left="1440"/>
        <w:rPr>
          <w:u w:val="single"/>
        </w:rPr>
      </w:pPr>
      <w:r>
        <w:t xml:space="preserve">Alvaro Drake-Cortes, Senior Project Manager for the Healthy </w:t>
      </w:r>
      <w:r w:rsidR="00423600">
        <w:t>Corner</w:t>
      </w:r>
      <w:r w:rsidR="00F31B0E">
        <w:t xml:space="preserve"> </w:t>
      </w:r>
      <w:r w:rsidR="00423600">
        <w:t>S</w:t>
      </w:r>
      <w:r w:rsidR="00F31B0E">
        <w:t>tore</w:t>
      </w:r>
      <w:r>
        <w:t xml:space="preserve"> Initiative (The Food Trust) in </w:t>
      </w:r>
      <w:r w:rsidRPr="00BB3956">
        <w:rPr>
          <w:noProof/>
        </w:rPr>
        <w:t>Philadelphia</w:t>
      </w:r>
      <w:r>
        <w:rPr>
          <w:noProof/>
        </w:rPr>
        <w:t>,</w:t>
      </w:r>
      <w:r>
        <w:t xml:space="preserve"> was contacted on 06-11-18.  We reviewed their program with a series of Q&amp;A’s </w:t>
      </w:r>
      <w:r w:rsidRPr="003F28B8">
        <w:t>(</w:t>
      </w:r>
      <w:r w:rsidR="00B2090C" w:rsidRPr="003F28B8">
        <w:rPr>
          <w:noProof/>
        </w:rPr>
        <w:t>A</w:t>
      </w:r>
      <w:r w:rsidRPr="003F28B8">
        <w:rPr>
          <w:noProof/>
        </w:rPr>
        <w:t>ttach</w:t>
      </w:r>
      <w:r w:rsidR="00E107CD" w:rsidRPr="003F28B8">
        <w:rPr>
          <w:noProof/>
        </w:rPr>
        <w:t>ment</w:t>
      </w:r>
      <w:r w:rsidR="00E107CD" w:rsidRPr="003F28B8">
        <w:t xml:space="preserve"> I</w:t>
      </w:r>
      <w:r w:rsidRPr="003F28B8">
        <w:t xml:space="preserve">) </w:t>
      </w:r>
      <w:r>
        <w:t xml:space="preserve">to gain insight on the pros and </w:t>
      </w:r>
      <w:r w:rsidRPr="000F5696">
        <w:t xml:space="preserve">cons </w:t>
      </w:r>
      <w:r>
        <w:t xml:space="preserve">they experienced managing their </w:t>
      </w:r>
      <w:r w:rsidR="00423600">
        <w:t>corner</w:t>
      </w:r>
      <w:r w:rsidR="00F31B0E">
        <w:t xml:space="preserve"> store</w:t>
      </w:r>
      <w:r w:rsidRPr="000F5696">
        <w:t xml:space="preserve"> </w:t>
      </w:r>
      <w:r>
        <w:t>initiative</w:t>
      </w:r>
      <w:r w:rsidRPr="000F5696">
        <w:t xml:space="preserve">.  </w:t>
      </w:r>
      <w:r>
        <w:t xml:space="preserve">Alvaro also put us in touch </w:t>
      </w:r>
      <w:r w:rsidRPr="00825FFD">
        <w:t xml:space="preserve">with </w:t>
      </w:r>
      <w:r w:rsidRPr="00B2090C">
        <w:t xml:space="preserve">Carolyn Huckabay, </w:t>
      </w:r>
      <w:r w:rsidRPr="00B2090C">
        <w:rPr>
          <w:noProof/>
        </w:rPr>
        <w:t>Marketing</w:t>
      </w:r>
      <w:r w:rsidRPr="00B2090C">
        <w:t xml:space="preserve"> Coordinator for the Food Trust who provided </w:t>
      </w:r>
      <w:r w:rsidRPr="00B2090C">
        <w:rPr>
          <w:noProof/>
        </w:rPr>
        <w:t>us with</w:t>
      </w:r>
      <w:r w:rsidRPr="00B2090C">
        <w:t xml:space="preserve"> links to their marketing material on 06-19-18.  </w:t>
      </w:r>
      <w:r>
        <w:rPr>
          <w:noProof/>
        </w:rPr>
        <w:t>The i</w:t>
      </w:r>
      <w:r w:rsidRPr="00BB3956">
        <w:rPr>
          <w:noProof/>
        </w:rPr>
        <w:t>nsight</w:t>
      </w:r>
      <w:r w:rsidRPr="00825FFD">
        <w:t xml:space="preserve"> </w:t>
      </w:r>
      <w:r w:rsidRPr="000F5696">
        <w:t xml:space="preserve">gained </w:t>
      </w:r>
      <w:r>
        <w:t xml:space="preserve">from both individuals </w:t>
      </w:r>
      <w:r w:rsidRPr="000F5696">
        <w:t xml:space="preserve">was invaluable. </w:t>
      </w:r>
    </w:p>
    <w:p w14:paraId="64ADDF1C" w14:textId="77777777" w:rsidR="00511E41" w:rsidRPr="00511E41" w:rsidRDefault="00511E41" w:rsidP="00511E41">
      <w:pPr>
        <w:spacing w:after="0" w:line="240" w:lineRule="auto"/>
        <w:ind w:left="1260"/>
        <w:rPr>
          <w:u w:val="single"/>
        </w:rPr>
      </w:pPr>
    </w:p>
    <w:p w14:paraId="4E481552" w14:textId="77777777" w:rsidR="00944B7D" w:rsidRPr="00944B7D" w:rsidRDefault="00491159" w:rsidP="0088516C">
      <w:pPr>
        <w:pStyle w:val="ListParagraph"/>
        <w:numPr>
          <w:ilvl w:val="0"/>
          <w:numId w:val="27"/>
        </w:numPr>
        <w:spacing w:after="0" w:line="240" w:lineRule="auto"/>
        <w:rPr>
          <w:u w:val="single"/>
        </w:rPr>
      </w:pPr>
      <w:r>
        <w:t>“</w:t>
      </w:r>
      <w:r w:rsidRPr="000F5696">
        <w:t>Get Healthy Philly Initiative</w:t>
      </w:r>
      <w:r>
        <w:t>”:</w:t>
      </w:r>
      <w:r w:rsidRPr="00944B7D">
        <w:rPr>
          <w:color w:val="FF0000"/>
        </w:rPr>
        <w:t xml:space="preserve"> </w:t>
      </w:r>
    </w:p>
    <w:p w14:paraId="6811596F" w14:textId="567B8736" w:rsidR="00944B7D" w:rsidRPr="00511E41" w:rsidRDefault="00491159" w:rsidP="00AF10CC">
      <w:pPr>
        <w:pStyle w:val="ListParagraph"/>
        <w:numPr>
          <w:ilvl w:val="2"/>
          <w:numId w:val="5"/>
        </w:numPr>
        <w:spacing w:line="240" w:lineRule="auto"/>
        <w:ind w:left="1440"/>
        <w:rPr>
          <w:u w:val="single"/>
        </w:rPr>
      </w:pPr>
      <w:r w:rsidRPr="00423600">
        <w:t xml:space="preserve">Jennifer Aquilante </w:t>
      </w:r>
      <w:r w:rsidRPr="00423600">
        <w:rPr>
          <w:noProof/>
        </w:rPr>
        <w:t>Robinson</w:t>
      </w:r>
      <w:r w:rsidRPr="00423600">
        <w:t xml:space="preserve"> is </w:t>
      </w:r>
      <w:r>
        <w:t xml:space="preserve">the </w:t>
      </w:r>
      <w:r w:rsidRPr="000F5696">
        <w:t>Food Policy Coordinator for the “</w:t>
      </w:r>
      <w:bookmarkStart w:id="2" w:name="_Hlk517784511"/>
      <w:r w:rsidRPr="000F5696">
        <w:t>Get Healthy Philly Initiative</w:t>
      </w:r>
      <w:bookmarkEnd w:id="2"/>
      <w:r w:rsidRPr="000F5696">
        <w:t xml:space="preserve">.”  She works for the Philadelphia Department of Public Health, Division of Chronic Disease Prevention.  We also </w:t>
      </w:r>
      <w:r>
        <w:t xml:space="preserve">asked her to share </w:t>
      </w:r>
      <w:r w:rsidRPr="004F36B8">
        <w:rPr>
          <w:noProof/>
        </w:rPr>
        <w:t>her</w:t>
      </w:r>
      <w:r>
        <w:t xml:space="preserve"> observations about the </w:t>
      </w:r>
      <w:r w:rsidR="00423600">
        <w:t>corner</w:t>
      </w:r>
      <w:r w:rsidR="00F31B0E">
        <w:t xml:space="preserve"> store</w:t>
      </w:r>
      <w:r>
        <w:t xml:space="preserve"> program </w:t>
      </w:r>
      <w:r w:rsidR="00423600">
        <w:rPr>
          <w:noProof/>
        </w:rPr>
        <w:t>in</w:t>
      </w:r>
      <w:r>
        <w:t xml:space="preserve"> the </w:t>
      </w:r>
      <w:r w:rsidRPr="000F5696">
        <w:t xml:space="preserve">city </w:t>
      </w:r>
      <w:r>
        <w:t xml:space="preserve">of </w:t>
      </w:r>
      <w:r w:rsidRPr="000F5696">
        <w:t>Phila</w:t>
      </w:r>
      <w:r>
        <w:t>delphia’s perspective</w:t>
      </w:r>
      <w:r w:rsidR="00423600">
        <w:t>,</w:t>
      </w:r>
      <w:r w:rsidR="008D07EE">
        <w:t xml:space="preserve"> </w:t>
      </w:r>
      <w:r w:rsidR="008D07EE" w:rsidRPr="00423600">
        <w:rPr>
          <w:noProof/>
        </w:rPr>
        <w:t>but</w:t>
      </w:r>
      <w:r w:rsidR="008D07EE">
        <w:t xml:space="preserve"> </w:t>
      </w:r>
      <w:r w:rsidR="008D07EE" w:rsidRPr="00423600">
        <w:rPr>
          <w:noProof/>
        </w:rPr>
        <w:t>unfortunately</w:t>
      </w:r>
      <w:r w:rsidR="00423600">
        <w:rPr>
          <w:noProof/>
        </w:rPr>
        <w:t>,</w:t>
      </w:r>
      <w:r w:rsidR="008D07EE">
        <w:t xml:space="preserve"> after </w:t>
      </w:r>
      <w:r w:rsidR="00B2090C">
        <w:t xml:space="preserve">several </w:t>
      </w:r>
      <w:r w:rsidR="00B2090C" w:rsidRPr="00B2090C">
        <w:rPr>
          <w:noProof/>
        </w:rPr>
        <w:t>attemp</w:t>
      </w:r>
      <w:r w:rsidR="00B2090C">
        <w:rPr>
          <w:noProof/>
        </w:rPr>
        <w:t>t</w:t>
      </w:r>
      <w:r w:rsidR="00B2090C" w:rsidRPr="00B2090C">
        <w:rPr>
          <w:noProof/>
        </w:rPr>
        <w:t>s</w:t>
      </w:r>
      <w:r w:rsidR="00423600">
        <w:rPr>
          <w:noProof/>
        </w:rPr>
        <w:t>,</w:t>
      </w:r>
      <w:r w:rsidR="00423600">
        <w:t xml:space="preserve"> we were unable to connect.</w:t>
      </w:r>
    </w:p>
    <w:p w14:paraId="215D6AC4" w14:textId="77777777" w:rsidR="00511E41" w:rsidRPr="00511E41" w:rsidRDefault="00511E41" w:rsidP="00511E41">
      <w:pPr>
        <w:spacing w:after="0" w:line="240" w:lineRule="auto"/>
        <w:ind w:left="1260"/>
        <w:rPr>
          <w:u w:val="single"/>
        </w:rPr>
      </w:pPr>
    </w:p>
    <w:p w14:paraId="7CABCF61" w14:textId="77777777" w:rsidR="00944B7D" w:rsidRPr="00944B7D" w:rsidRDefault="00491159" w:rsidP="0088516C">
      <w:pPr>
        <w:pStyle w:val="ListParagraph"/>
        <w:numPr>
          <w:ilvl w:val="0"/>
          <w:numId w:val="27"/>
        </w:numPr>
        <w:spacing w:after="0" w:line="240" w:lineRule="auto"/>
        <w:rPr>
          <w:u w:val="single"/>
        </w:rPr>
      </w:pPr>
      <w:r>
        <w:t>“</w:t>
      </w:r>
      <w:bookmarkStart w:id="3" w:name="_Hlk518823911"/>
      <w:r>
        <w:t>Eat Fresh Live Well”:</w:t>
      </w:r>
      <w:r w:rsidRPr="00C5628A">
        <w:t xml:space="preserve"> </w:t>
      </w:r>
      <w:bookmarkEnd w:id="3"/>
    </w:p>
    <w:p w14:paraId="7173EC41" w14:textId="3FE311E1" w:rsidR="00491159" w:rsidRPr="00944B7D" w:rsidRDefault="00491159" w:rsidP="00AF10CC">
      <w:pPr>
        <w:pStyle w:val="ListParagraph"/>
        <w:numPr>
          <w:ilvl w:val="2"/>
          <w:numId w:val="5"/>
        </w:numPr>
        <w:spacing w:line="240" w:lineRule="auto"/>
        <w:ind w:left="1440"/>
        <w:rPr>
          <w:u w:val="single"/>
        </w:rPr>
      </w:pPr>
      <w:r w:rsidRPr="00944B7D">
        <w:rPr>
          <w:color w:val="5E5E5E"/>
        </w:rPr>
        <w:t xml:space="preserve">The program </w:t>
      </w:r>
      <w:hyperlink r:id="rId10" w:history="1">
        <w:r w:rsidRPr="00213FA4">
          <w:rPr>
            <w:rStyle w:val="Hyperlink"/>
          </w:rPr>
          <w:t>http://www.healthylucascounty.org/initiatives/healthy-eating/</w:t>
        </w:r>
        <w:r w:rsidR="00423600">
          <w:rPr>
            <w:rStyle w:val="Hyperlink"/>
          </w:rPr>
          <w:t>corner</w:t>
        </w:r>
        <w:r w:rsidRPr="00213FA4">
          <w:rPr>
            <w:rStyle w:val="Hyperlink"/>
          </w:rPr>
          <w:t>-stores/</w:t>
        </w:r>
      </w:hyperlink>
      <w:r>
        <w:t xml:space="preserve"> </w:t>
      </w:r>
      <w:r w:rsidRPr="00944B7D">
        <w:rPr>
          <w:color w:val="5E5E5E"/>
        </w:rPr>
        <w:t xml:space="preserve">is a healthy </w:t>
      </w:r>
      <w:r w:rsidR="00423600">
        <w:rPr>
          <w:color w:val="5E5E5E"/>
        </w:rPr>
        <w:t>corner</w:t>
      </w:r>
      <w:r w:rsidR="00F31B0E">
        <w:rPr>
          <w:color w:val="5E5E5E"/>
        </w:rPr>
        <w:t xml:space="preserve"> store</w:t>
      </w:r>
      <w:r w:rsidRPr="00944B7D">
        <w:rPr>
          <w:color w:val="5E5E5E"/>
        </w:rPr>
        <w:t xml:space="preserve"> initiative that helps convenient stores provide fresh fruits and vegetables to customers throughout Lucas County. </w:t>
      </w:r>
      <w:r w:rsidRPr="00C5628A">
        <w:t xml:space="preserve">Locally we </w:t>
      </w:r>
      <w:r w:rsidR="00B2090C">
        <w:t xml:space="preserve">met several times with </w:t>
      </w:r>
      <w:r w:rsidRPr="00AC42B6">
        <w:t xml:space="preserve">Tony Maziarz </w:t>
      </w:r>
      <w:r w:rsidRPr="00C5628A">
        <w:t>who is project coordinator for Toledo’s “Creating Healthy Communities” initiative</w:t>
      </w:r>
      <w:r>
        <w:t xml:space="preserve"> </w:t>
      </w:r>
      <w:r w:rsidRPr="00C5628A">
        <w:t xml:space="preserve">for the Toledo-Lucas County Health </w:t>
      </w:r>
      <w:r w:rsidRPr="00E977E5">
        <w:t xml:space="preserve">Department. Amy Adodeely, </w:t>
      </w:r>
      <w:r>
        <w:t xml:space="preserve">the </w:t>
      </w:r>
      <w:r w:rsidRPr="002B5C7A">
        <w:rPr>
          <w:noProof/>
        </w:rPr>
        <w:t>Dietitian</w:t>
      </w:r>
      <w:r>
        <w:rPr>
          <w:noProof/>
        </w:rPr>
        <w:t>,</w:t>
      </w:r>
      <w:r w:rsidRPr="00E977E5">
        <w:t xml:space="preserve"> </w:t>
      </w:r>
      <w:r>
        <w:t>was also</w:t>
      </w:r>
      <w:r w:rsidR="00B2090C">
        <w:t xml:space="preserve"> a part of these discussions</w:t>
      </w:r>
      <w:r>
        <w:t xml:space="preserve">.  </w:t>
      </w:r>
    </w:p>
    <w:p w14:paraId="11945F93" w14:textId="37B5C60F" w:rsidR="00944B7D" w:rsidRDefault="00491159" w:rsidP="00511E41">
      <w:pPr>
        <w:autoSpaceDE w:val="0"/>
        <w:autoSpaceDN w:val="0"/>
        <w:adjustRightInd w:val="0"/>
        <w:spacing w:after="0" w:line="240" w:lineRule="auto"/>
        <w:ind w:left="1440"/>
      </w:pPr>
      <w:r w:rsidRPr="00C5628A">
        <w:t>Toledo-Lucas County Health Department</w:t>
      </w:r>
      <w:r>
        <w:t xml:space="preserve"> </w:t>
      </w:r>
      <w:r w:rsidR="00B2090C">
        <w:t xml:space="preserve">was awarded </w:t>
      </w:r>
      <w:r>
        <w:t xml:space="preserve">a 3-year CDC grant that funded a </w:t>
      </w:r>
      <w:r w:rsidR="00423600">
        <w:t>corner</w:t>
      </w:r>
      <w:r w:rsidR="00F31B0E">
        <w:t xml:space="preserve"> store</w:t>
      </w:r>
      <w:r>
        <w:t xml:space="preserve"> program from 2015-2017, very similar to what </w:t>
      </w:r>
      <w:r w:rsidRPr="004F36B8">
        <w:rPr>
          <w:noProof/>
        </w:rPr>
        <w:t>this feasibility</w:t>
      </w:r>
      <w:r>
        <w:t xml:space="preserve"> study is evaluating.  Since the grant concluded September 30, 2017, the “Eat Fresh Live Well” program </w:t>
      </w:r>
      <w:r w:rsidR="00B2090C">
        <w:t xml:space="preserve">has </w:t>
      </w:r>
      <w:r>
        <w:t xml:space="preserve">continued but </w:t>
      </w:r>
      <w:r w:rsidR="00B2090C">
        <w:t>at</w:t>
      </w:r>
      <w:r>
        <w:t xml:space="preserve"> a scaled down level.  </w:t>
      </w:r>
      <w:r w:rsidRPr="00E864B4">
        <w:rPr>
          <w:rFonts w:ascii="Calibri" w:eastAsia="Times New Roman" w:hAnsi="Calibri" w:cs="Calibri"/>
        </w:rPr>
        <w:t xml:space="preserve">It was </w:t>
      </w:r>
      <w:r w:rsidR="00944B7D">
        <w:rPr>
          <w:rFonts w:ascii="Calibri" w:eastAsia="Times New Roman" w:hAnsi="Calibri" w:cs="Calibri"/>
        </w:rPr>
        <w:t xml:space="preserve">also </w:t>
      </w:r>
      <w:r w:rsidRPr="00E864B4">
        <w:rPr>
          <w:rFonts w:ascii="Calibri" w:eastAsia="Times New Roman" w:hAnsi="Calibri" w:cs="Calibri"/>
        </w:rPr>
        <w:t>deemed financially unsustainable at the time for two reasons</w:t>
      </w:r>
      <w:r>
        <w:rPr>
          <w:rFonts w:ascii="Calibri" w:eastAsia="Times New Roman" w:hAnsi="Calibri" w:cs="Calibri"/>
        </w:rPr>
        <w:t>:</w:t>
      </w:r>
    </w:p>
    <w:p w14:paraId="319E6A1E" w14:textId="55CA0E5C" w:rsidR="00944B7D" w:rsidRPr="00944B7D" w:rsidRDefault="00491159" w:rsidP="00AF10CC">
      <w:pPr>
        <w:pStyle w:val="ListParagraph"/>
        <w:numPr>
          <w:ilvl w:val="1"/>
          <w:numId w:val="6"/>
        </w:numPr>
        <w:autoSpaceDE w:val="0"/>
        <w:autoSpaceDN w:val="0"/>
        <w:adjustRightInd w:val="0"/>
        <w:spacing w:after="0" w:line="240" w:lineRule="auto"/>
        <w:ind w:left="1800"/>
      </w:pPr>
      <w:r w:rsidRPr="00944B7D">
        <w:rPr>
          <w:rFonts w:ascii="Calibri" w:eastAsia="Times New Roman" w:hAnsi="Calibri" w:cs="Calibri"/>
        </w:rPr>
        <w:t xml:space="preserve">A local distributor provided produce for the program.  Initial volumes were low and inconsistent making it more of a management challenge </w:t>
      </w:r>
      <w:r w:rsidR="00C57B73">
        <w:rPr>
          <w:rFonts w:ascii="Calibri" w:eastAsia="Times New Roman" w:hAnsi="Calibri" w:cs="Calibri"/>
        </w:rPr>
        <w:t xml:space="preserve">for them </w:t>
      </w:r>
      <w:r w:rsidRPr="00944B7D">
        <w:rPr>
          <w:rFonts w:ascii="Calibri" w:eastAsia="Times New Roman" w:hAnsi="Calibri" w:cs="Calibri"/>
        </w:rPr>
        <w:t>with limited markup opportunities to continue long-term.</w:t>
      </w:r>
    </w:p>
    <w:p w14:paraId="324FEEA8" w14:textId="5F35E4FB" w:rsidR="00491159" w:rsidRPr="00944B7D" w:rsidRDefault="00491159" w:rsidP="00AF10CC">
      <w:pPr>
        <w:pStyle w:val="ListParagraph"/>
        <w:numPr>
          <w:ilvl w:val="1"/>
          <w:numId w:val="6"/>
        </w:numPr>
        <w:autoSpaceDE w:val="0"/>
        <w:autoSpaceDN w:val="0"/>
        <w:adjustRightInd w:val="0"/>
        <w:spacing w:after="0" w:line="240" w:lineRule="auto"/>
        <w:ind w:left="1800"/>
      </w:pPr>
      <w:r w:rsidRPr="00944B7D">
        <w:rPr>
          <w:rFonts w:ascii="Calibri" w:eastAsia="Times New Roman" w:hAnsi="Calibri" w:cs="Calibri"/>
        </w:rPr>
        <w:t xml:space="preserve">Lott Industries, a private sector non-profit provided the manpower necessary to deliver produce items. They too could not generate enough </w:t>
      </w:r>
      <w:r w:rsidRPr="00944B7D">
        <w:rPr>
          <w:rFonts w:ascii="Calibri" w:eastAsia="Times New Roman" w:hAnsi="Calibri" w:cs="Calibri"/>
          <w:noProof/>
        </w:rPr>
        <w:t>cash</w:t>
      </w:r>
      <w:r w:rsidRPr="00944B7D">
        <w:rPr>
          <w:rFonts w:ascii="Calibri" w:eastAsia="Times New Roman" w:hAnsi="Calibri" w:cs="Calibri"/>
        </w:rPr>
        <w:t xml:space="preserve"> flow to sustain their involvement.  The other issue was they only delivered biweekly which resulted in a high ratio of spoiled produce.</w:t>
      </w:r>
    </w:p>
    <w:p w14:paraId="04208B37" w14:textId="77777777" w:rsidR="00944B7D" w:rsidRDefault="00944B7D" w:rsidP="00511E41">
      <w:pPr>
        <w:autoSpaceDE w:val="0"/>
        <w:autoSpaceDN w:val="0"/>
        <w:adjustRightInd w:val="0"/>
        <w:spacing w:after="0" w:line="240" w:lineRule="auto"/>
        <w:ind w:left="720"/>
        <w:rPr>
          <w:rFonts w:ascii="Calibri" w:eastAsia="Times New Roman" w:hAnsi="Calibri" w:cs="Calibri"/>
        </w:rPr>
      </w:pPr>
    </w:p>
    <w:p w14:paraId="336B5C66" w14:textId="614A03AD" w:rsidR="00491159" w:rsidRDefault="00C57B73" w:rsidP="00C57B73">
      <w:pPr>
        <w:autoSpaceDE w:val="0"/>
        <w:autoSpaceDN w:val="0"/>
        <w:adjustRightInd w:val="0"/>
        <w:spacing w:after="0" w:line="240" w:lineRule="auto"/>
        <w:ind w:left="1440"/>
        <w:rPr>
          <w:rFonts w:ascii="Calibri" w:eastAsia="Times New Roman" w:hAnsi="Calibri" w:cs="Calibri"/>
        </w:rPr>
      </w:pPr>
      <w:r>
        <w:rPr>
          <w:rFonts w:ascii="Calibri" w:eastAsia="Times New Roman" w:hAnsi="Calibri" w:cs="Calibri"/>
        </w:rPr>
        <w:t>E</w:t>
      </w:r>
      <w:r w:rsidR="00491159" w:rsidRPr="00E864B4">
        <w:rPr>
          <w:rFonts w:ascii="Calibri" w:eastAsia="Times New Roman" w:hAnsi="Calibri" w:cs="Calibri"/>
        </w:rPr>
        <w:t xml:space="preserve">liminating the delivery </w:t>
      </w:r>
      <w:r>
        <w:rPr>
          <w:rFonts w:ascii="Calibri" w:eastAsia="Times New Roman" w:hAnsi="Calibri" w:cs="Calibri"/>
        </w:rPr>
        <w:t xml:space="preserve">portion of the </w:t>
      </w:r>
      <w:r w:rsidR="00491159" w:rsidRPr="00E864B4">
        <w:rPr>
          <w:rFonts w:ascii="Calibri" w:eastAsia="Times New Roman" w:hAnsi="Calibri" w:cs="Calibri"/>
        </w:rPr>
        <w:t>program</w:t>
      </w:r>
      <w:r>
        <w:rPr>
          <w:rFonts w:ascii="Calibri" w:eastAsia="Times New Roman" w:hAnsi="Calibri" w:cs="Calibri"/>
        </w:rPr>
        <w:t xml:space="preserve"> also </w:t>
      </w:r>
      <w:r w:rsidR="00491159" w:rsidRPr="00E864B4">
        <w:rPr>
          <w:rFonts w:ascii="Calibri" w:eastAsia="Times New Roman" w:hAnsi="Calibri" w:cs="Calibri"/>
        </w:rPr>
        <w:t xml:space="preserve">resulted in </w:t>
      </w:r>
      <w:r w:rsidR="00491159" w:rsidRPr="00944B7D">
        <w:rPr>
          <w:rFonts w:ascii="Calibri" w:eastAsia="Times New Roman" w:hAnsi="Calibri" w:cs="Calibri"/>
        </w:rPr>
        <w:t xml:space="preserve">28 “Stop &amp; Shop” type gas station-carryout store locations </w:t>
      </w:r>
      <w:r>
        <w:rPr>
          <w:rFonts w:ascii="Calibri" w:eastAsia="Times New Roman" w:hAnsi="Calibri" w:cs="Calibri"/>
        </w:rPr>
        <w:t xml:space="preserve">to cease participation in the </w:t>
      </w:r>
      <w:r w:rsidR="00491159" w:rsidRPr="00944B7D">
        <w:rPr>
          <w:rFonts w:ascii="Calibri" w:eastAsia="Times New Roman" w:hAnsi="Calibri" w:cs="Calibri"/>
        </w:rPr>
        <w:t>program</w:t>
      </w:r>
      <w:r>
        <w:rPr>
          <w:rFonts w:ascii="Calibri" w:eastAsia="Times New Roman" w:hAnsi="Calibri" w:cs="Calibri"/>
        </w:rPr>
        <w:t>.  P</w:t>
      </w:r>
      <w:r w:rsidR="00491159" w:rsidRPr="00944B7D">
        <w:rPr>
          <w:rFonts w:ascii="Calibri" w:eastAsia="Times New Roman" w:hAnsi="Calibri" w:cs="Calibri"/>
        </w:rPr>
        <w:t xml:space="preserve">roduce </w:t>
      </w:r>
      <w:r>
        <w:rPr>
          <w:rFonts w:ascii="Calibri" w:eastAsia="Times New Roman" w:hAnsi="Calibri" w:cs="Calibri"/>
        </w:rPr>
        <w:t xml:space="preserve">needed to be </w:t>
      </w:r>
      <w:r w:rsidR="00491159" w:rsidRPr="00944B7D">
        <w:rPr>
          <w:rFonts w:ascii="Calibri" w:eastAsia="Times New Roman" w:hAnsi="Calibri" w:cs="Calibri"/>
        </w:rPr>
        <w:t>delivered to them on a regular</w:t>
      </w:r>
      <w:r>
        <w:rPr>
          <w:rFonts w:ascii="Calibri" w:eastAsia="Times New Roman" w:hAnsi="Calibri" w:cs="Calibri"/>
        </w:rPr>
        <w:t>, weekly</w:t>
      </w:r>
      <w:r w:rsidR="00491159" w:rsidRPr="00944B7D">
        <w:rPr>
          <w:rFonts w:ascii="Calibri" w:eastAsia="Times New Roman" w:hAnsi="Calibri" w:cs="Calibri"/>
        </w:rPr>
        <w:t xml:space="preserve"> basis.  The managers </w:t>
      </w:r>
      <w:r>
        <w:rPr>
          <w:rFonts w:ascii="Calibri" w:eastAsia="Times New Roman" w:hAnsi="Calibri" w:cs="Calibri"/>
        </w:rPr>
        <w:t xml:space="preserve">were not given </w:t>
      </w:r>
      <w:r w:rsidR="00491159" w:rsidRPr="00944B7D">
        <w:rPr>
          <w:rFonts w:ascii="Calibri" w:eastAsia="Times New Roman" w:hAnsi="Calibri" w:cs="Calibri"/>
        </w:rPr>
        <w:t xml:space="preserve">an option to leave the store and purchase </w:t>
      </w:r>
      <w:r w:rsidR="00491159" w:rsidRPr="00BA7914">
        <w:rPr>
          <w:rFonts w:ascii="Calibri" w:eastAsia="Times New Roman" w:hAnsi="Calibri" w:cs="Calibri"/>
          <w:noProof/>
        </w:rPr>
        <w:t>produce</w:t>
      </w:r>
      <w:r w:rsidR="00491159" w:rsidRPr="00944B7D">
        <w:rPr>
          <w:rFonts w:ascii="Calibri" w:eastAsia="Times New Roman" w:hAnsi="Calibri" w:cs="Calibri"/>
        </w:rPr>
        <w:t xml:space="preserve"> for </w:t>
      </w:r>
      <w:r>
        <w:rPr>
          <w:rFonts w:ascii="Calibri" w:eastAsia="Times New Roman" w:hAnsi="Calibri" w:cs="Calibri"/>
        </w:rPr>
        <w:t xml:space="preserve">each of </w:t>
      </w:r>
      <w:r w:rsidR="00491159" w:rsidRPr="00944B7D">
        <w:rPr>
          <w:rFonts w:ascii="Calibri" w:eastAsia="Times New Roman" w:hAnsi="Calibri" w:cs="Calibri"/>
        </w:rPr>
        <w:t>their location</w:t>
      </w:r>
      <w:r>
        <w:rPr>
          <w:rFonts w:ascii="Calibri" w:eastAsia="Times New Roman" w:hAnsi="Calibri" w:cs="Calibri"/>
        </w:rPr>
        <w:t>s</w:t>
      </w:r>
      <w:r w:rsidR="00491159" w:rsidRPr="00944B7D">
        <w:rPr>
          <w:rFonts w:ascii="Calibri" w:eastAsia="Times New Roman" w:hAnsi="Calibri" w:cs="Calibri"/>
        </w:rPr>
        <w:t>.  With a delivery and management system in place, this could be resurrected if MVGA provides this service.</w:t>
      </w:r>
    </w:p>
    <w:p w14:paraId="303FABBD" w14:textId="77777777" w:rsidR="00286F66" w:rsidRPr="00286F66" w:rsidRDefault="00286F66" w:rsidP="00511E41">
      <w:pPr>
        <w:autoSpaceDE w:val="0"/>
        <w:autoSpaceDN w:val="0"/>
        <w:adjustRightInd w:val="0"/>
        <w:spacing w:after="0" w:line="240" w:lineRule="auto"/>
        <w:ind w:left="1800"/>
        <w:rPr>
          <w:color w:val="FF0000"/>
        </w:rPr>
      </w:pPr>
    </w:p>
    <w:p w14:paraId="2A3B8128" w14:textId="77777777" w:rsidR="00822FF3" w:rsidRDefault="00822FF3" w:rsidP="00511E41">
      <w:pPr>
        <w:autoSpaceDE w:val="0"/>
        <w:autoSpaceDN w:val="0"/>
        <w:adjustRightInd w:val="0"/>
        <w:spacing w:after="0" w:line="240" w:lineRule="auto"/>
        <w:ind w:left="1800"/>
        <w:rPr>
          <w:u w:val="single"/>
        </w:rPr>
      </w:pPr>
    </w:p>
    <w:p w14:paraId="0F3B9A41" w14:textId="77777777" w:rsidR="00822FF3" w:rsidRDefault="00822FF3" w:rsidP="00511E41">
      <w:pPr>
        <w:autoSpaceDE w:val="0"/>
        <w:autoSpaceDN w:val="0"/>
        <w:adjustRightInd w:val="0"/>
        <w:spacing w:after="0" w:line="240" w:lineRule="auto"/>
        <w:ind w:left="1800"/>
        <w:rPr>
          <w:u w:val="single"/>
        </w:rPr>
      </w:pPr>
    </w:p>
    <w:p w14:paraId="6BDA2F77" w14:textId="47D69C6B" w:rsidR="00286F66" w:rsidRPr="00264890" w:rsidRDefault="00286F66" w:rsidP="00511E41">
      <w:pPr>
        <w:autoSpaceDE w:val="0"/>
        <w:autoSpaceDN w:val="0"/>
        <w:adjustRightInd w:val="0"/>
        <w:spacing w:after="0" w:line="240" w:lineRule="auto"/>
        <w:ind w:left="1800"/>
        <w:rPr>
          <w:u w:val="single"/>
        </w:rPr>
      </w:pPr>
      <w:r w:rsidRPr="00264890">
        <w:rPr>
          <w:u w:val="single"/>
        </w:rPr>
        <w:t>The</w:t>
      </w:r>
      <w:r w:rsidR="00423600" w:rsidRPr="00264890">
        <w:rPr>
          <w:u w:val="single"/>
        </w:rPr>
        <w:t xml:space="preserve"> county’s</w:t>
      </w:r>
      <w:r w:rsidRPr="00264890">
        <w:rPr>
          <w:u w:val="single"/>
        </w:rPr>
        <w:t xml:space="preserve"> current list of </w:t>
      </w:r>
      <w:r w:rsidR="00423600" w:rsidRPr="00264890">
        <w:rPr>
          <w:u w:val="single"/>
        </w:rPr>
        <w:t>corner</w:t>
      </w:r>
      <w:r w:rsidR="00F31B0E" w:rsidRPr="00264890">
        <w:rPr>
          <w:u w:val="single"/>
        </w:rPr>
        <w:t xml:space="preserve"> store</w:t>
      </w:r>
      <w:r w:rsidR="00CF112B" w:rsidRPr="00264890">
        <w:rPr>
          <w:u w:val="single"/>
        </w:rPr>
        <w:t xml:space="preserve"> </w:t>
      </w:r>
      <w:r w:rsidR="00264890">
        <w:rPr>
          <w:u w:val="single"/>
        </w:rPr>
        <w:t xml:space="preserve">17 </w:t>
      </w:r>
      <w:r w:rsidRPr="00264890">
        <w:rPr>
          <w:u w:val="single"/>
        </w:rPr>
        <w:t xml:space="preserve">participants </w:t>
      </w:r>
      <w:r w:rsidR="00264890" w:rsidRPr="00264890">
        <w:rPr>
          <w:u w:val="single"/>
        </w:rPr>
        <w:t>is</w:t>
      </w:r>
      <w:r w:rsidRPr="00264890">
        <w:rPr>
          <w:u w:val="single"/>
        </w:rPr>
        <w:t>:</w:t>
      </w:r>
    </w:p>
    <w:p w14:paraId="7E164378" w14:textId="77777777" w:rsidR="00264890" w:rsidRPr="00286F66" w:rsidRDefault="00264890" w:rsidP="00511E41">
      <w:pPr>
        <w:autoSpaceDE w:val="0"/>
        <w:autoSpaceDN w:val="0"/>
        <w:adjustRightInd w:val="0"/>
        <w:spacing w:after="0" w:line="240" w:lineRule="auto"/>
        <w:ind w:left="1800"/>
      </w:pPr>
    </w:p>
    <w:p w14:paraId="3EE596C9" w14:textId="77777777" w:rsidR="00286F66" w:rsidRPr="00264890" w:rsidRDefault="00286F66" w:rsidP="00511E41">
      <w:pPr>
        <w:spacing w:after="0" w:line="240" w:lineRule="auto"/>
        <w:ind w:left="1800"/>
        <w:rPr>
          <w:rFonts w:eastAsia="Times New Roman" w:cs="Arial"/>
        </w:rPr>
      </w:pPr>
      <w:r w:rsidRPr="00264890">
        <w:rPr>
          <w:rFonts w:eastAsia="Times New Roman" w:cs="Arial"/>
        </w:rPr>
        <w:t>Save Way Market, 1936 Broadway, Toledo, Ohio 43609</w:t>
      </w:r>
    </w:p>
    <w:p w14:paraId="08D66601" w14:textId="77777777" w:rsidR="00286F66" w:rsidRPr="00264890" w:rsidRDefault="00286F66" w:rsidP="00511E41">
      <w:pPr>
        <w:spacing w:after="0" w:line="240" w:lineRule="auto"/>
        <w:ind w:left="1800"/>
        <w:rPr>
          <w:rFonts w:eastAsia="Times New Roman" w:cs="Arial"/>
        </w:rPr>
      </w:pPr>
      <w:r w:rsidRPr="00264890">
        <w:rPr>
          <w:rFonts w:eastAsia="Times New Roman" w:cs="Arial"/>
        </w:rPr>
        <w:t>Moe’s Market, 4401 Hill Ave., Toledo, Ohio 43615</w:t>
      </w:r>
    </w:p>
    <w:p w14:paraId="2413F028" w14:textId="77777777" w:rsidR="00286F66" w:rsidRPr="00264890" w:rsidRDefault="00286F66" w:rsidP="00511E41">
      <w:pPr>
        <w:spacing w:after="0" w:line="240" w:lineRule="auto"/>
        <w:ind w:left="1800"/>
        <w:rPr>
          <w:rFonts w:eastAsia="Times New Roman" w:cs="Arial"/>
        </w:rPr>
      </w:pPr>
      <w:r w:rsidRPr="00264890">
        <w:rPr>
          <w:rFonts w:eastAsia="Times New Roman" w:cs="Arial"/>
        </w:rPr>
        <w:t>$1.50 Plus, 1312 Nebraska Ave., Toledo, Ohio 43607</w:t>
      </w:r>
    </w:p>
    <w:p w14:paraId="2BF1066C" w14:textId="77777777" w:rsidR="00286F66" w:rsidRPr="00264890" w:rsidRDefault="00286F66" w:rsidP="00511E41">
      <w:pPr>
        <w:spacing w:after="0" w:line="240" w:lineRule="auto"/>
        <w:ind w:left="1800"/>
        <w:rPr>
          <w:rFonts w:eastAsia="Times New Roman" w:cs="Arial"/>
        </w:rPr>
      </w:pPr>
      <w:r w:rsidRPr="00264890">
        <w:rPr>
          <w:rFonts w:eastAsia="Times New Roman" w:cs="Arial"/>
        </w:rPr>
        <w:t>Madison Market, 901 Madison Ave., Toledo, Ohio 43604</w:t>
      </w:r>
    </w:p>
    <w:p w14:paraId="5890398B" w14:textId="77777777" w:rsidR="00286F66" w:rsidRPr="00264890" w:rsidRDefault="00286F66" w:rsidP="00511E41">
      <w:pPr>
        <w:spacing w:after="0" w:line="240" w:lineRule="auto"/>
        <w:ind w:left="1800"/>
        <w:rPr>
          <w:rFonts w:eastAsia="Times New Roman" w:cs="Arial"/>
        </w:rPr>
      </w:pPr>
      <w:r w:rsidRPr="00264890">
        <w:rPr>
          <w:rFonts w:eastAsia="Times New Roman" w:cs="Arial"/>
        </w:rPr>
        <w:t>Tom’s Carry Out, 2861 Lagrange St., Toledo, Ohio 43608</w:t>
      </w:r>
    </w:p>
    <w:p w14:paraId="2FFC814F" w14:textId="77777777" w:rsidR="00286F66" w:rsidRPr="00264890" w:rsidRDefault="00286F66" w:rsidP="00511E41">
      <w:pPr>
        <w:spacing w:after="0" w:line="240" w:lineRule="auto"/>
        <w:ind w:left="1800"/>
        <w:rPr>
          <w:rFonts w:eastAsia="Times New Roman" w:cs="Arial"/>
        </w:rPr>
      </w:pPr>
      <w:r w:rsidRPr="00264890">
        <w:rPr>
          <w:rFonts w:eastAsia="Times New Roman" w:cs="Arial"/>
        </w:rPr>
        <w:t>Gas and Shop, 3100 N. Detroit Ave., Toledo, Ohio 43610</w:t>
      </w:r>
    </w:p>
    <w:p w14:paraId="04F97830" w14:textId="77777777" w:rsidR="00286F66" w:rsidRPr="00264890" w:rsidRDefault="00286F66" w:rsidP="00511E41">
      <w:pPr>
        <w:spacing w:after="0" w:line="240" w:lineRule="auto"/>
        <w:ind w:left="1800"/>
        <w:rPr>
          <w:rFonts w:eastAsia="Times New Roman" w:cs="Arial"/>
        </w:rPr>
      </w:pPr>
      <w:r w:rsidRPr="00264890">
        <w:rPr>
          <w:rFonts w:eastAsia="Times New Roman" w:cs="Arial"/>
        </w:rPr>
        <w:t>Mike’s Carry Out, 408 Cleveland St., Toledo, Ohio 43611</w:t>
      </w:r>
    </w:p>
    <w:p w14:paraId="71847DA9" w14:textId="77777777" w:rsidR="00286F66" w:rsidRPr="00264890" w:rsidRDefault="00286F66" w:rsidP="00511E41">
      <w:pPr>
        <w:spacing w:after="0" w:line="240" w:lineRule="auto"/>
        <w:ind w:left="1800"/>
        <w:rPr>
          <w:rFonts w:eastAsia="Times New Roman" w:cs="Arial"/>
        </w:rPr>
      </w:pPr>
      <w:r w:rsidRPr="00264890">
        <w:rPr>
          <w:rFonts w:eastAsia="Times New Roman" w:cs="Arial"/>
        </w:rPr>
        <w:t>Market on the Green, 1806 Madison Ave., Toledo, Ohio 43604</w:t>
      </w:r>
    </w:p>
    <w:p w14:paraId="02D5AD64" w14:textId="77777777" w:rsidR="00286F66" w:rsidRPr="00264890" w:rsidRDefault="00286F66" w:rsidP="00511E41">
      <w:pPr>
        <w:spacing w:after="0" w:line="240" w:lineRule="auto"/>
        <w:ind w:left="1800"/>
        <w:rPr>
          <w:rFonts w:eastAsia="Times New Roman" w:cs="Arial"/>
        </w:rPr>
      </w:pPr>
      <w:r w:rsidRPr="00264890">
        <w:rPr>
          <w:rFonts w:eastAsia="Times New Roman" w:cs="Arial"/>
        </w:rPr>
        <w:t>Jennifer Snack, 601 Adams St., Toledo, Ohio 43604</w:t>
      </w:r>
    </w:p>
    <w:p w14:paraId="5A698581" w14:textId="77777777" w:rsidR="00286F66" w:rsidRPr="00264890" w:rsidRDefault="00286F66" w:rsidP="00511E41">
      <w:pPr>
        <w:spacing w:after="0" w:line="240" w:lineRule="auto"/>
        <w:ind w:left="1800"/>
        <w:rPr>
          <w:rFonts w:eastAsia="Times New Roman" w:cs="Arial"/>
        </w:rPr>
      </w:pPr>
      <w:r w:rsidRPr="00264890">
        <w:rPr>
          <w:rFonts w:eastAsia="Times New Roman" w:cs="Arial"/>
        </w:rPr>
        <w:t>Olney Lakeside Market, 1950 N. Stadium Road, Oregon, Ohio 43616</w:t>
      </w:r>
    </w:p>
    <w:p w14:paraId="1D339E34" w14:textId="77777777" w:rsidR="00286F66" w:rsidRPr="00264890" w:rsidRDefault="00286F66" w:rsidP="00511E41">
      <w:pPr>
        <w:spacing w:after="0" w:line="240" w:lineRule="auto"/>
        <w:ind w:left="1800"/>
        <w:rPr>
          <w:rFonts w:eastAsia="Times New Roman" w:cs="Arial"/>
        </w:rPr>
      </w:pPr>
      <w:r w:rsidRPr="00264890">
        <w:rPr>
          <w:rFonts w:eastAsia="Times New Roman" w:cs="Arial"/>
        </w:rPr>
        <w:t>Up Market, 1941 Dorr St., Toledo, Ohio 43607</w:t>
      </w:r>
    </w:p>
    <w:p w14:paraId="6048F06E" w14:textId="77777777" w:rsidR="00286F66" w:rsidRPr="00264890" w:rsidRDefault="00286F66" w:rsidP="00511E41">
      <w:pPr>
        <w:spacing w:after="0" w:line="240" w:lineRule="auto"/>
        <w:ind w:left="1800"/>
        <w:rPr>
          <w:rFonts w:eastAsia="Times New Roman" w:cs="Arial"/>
        </w:rPr>
      </w:pPr>
      <w:r w:rsidRPr="00264890">
        <w:rPr>
          <w:rFonts w:eastAsia="Times New Roman" w:cs="Arial"/>
        </w:rPr>
        <w:t>Takacs Grocery &amp; Meats, 1956 Genesee St., Toledo, Ohio 43605</w:t>
      </w:r>
    </w:p>
    <w:p w14:paraId="693C86FF" w14:textId="77777777" w:rsidR="00286F66" w:rsidRPr="00264890" w:rsidRDefault="00286F66" w:rsidP="00511E41">
      <w:pPr>
        <w:spacing w:after="0" w:line="240" w:lineRule="auto"/>
        <w:ind w:left="1800"/>
        <w:rPr>
          <w:rFonts w:eastAsia="Times New Roman" w:cs="Arial"/>
        </w:rPr>
      </w:pPr>
      <w:r w:rsidRPr="00264890">
        <w:rPr>
          <w:rFonts w:eastAsia="Times New Roman" w:cs="Arial"/>
        </w:rPr>
        <w:t>Andy’s Carry Out, 802 Western Ave., Toledo, Ohio 43609</w:t>
      </w:r>
    </w:p>
    <w:p w14:paraId="5213D913" w14:textId="77777777" w:rsidR="00286F66" w:rsidRPr="00264890" w:rsidRDefault="00286F66" w:rsidP="00511E41">
      <w:pPr>
        <w:spacing w:after="0" w:line="240" w:lineRule="auto"/>
        <w:ind w:left="1800"/>
        <w:rPr>
          <w:rFonts w:eastAsia="Times New Roman" w:cs="Arial"/>
        </w:rPr>
      </w:pPr>
      <w:r w:rsidRPr="00264890">
        <w:rPr>
          <w:rFonts w:eastAsia="Times New Roman" w:cs="Arial"/>
        </w:rPr>
        <w:t>Citgo Convenience Express, 1708 E. Manhattan Blvd., Toledo, Ohio 43608</w:t>
      </w:r>
    </w:p>
    <w:p w14:paraId="5E7B9214" w14:textId="77777777" w:rsidR="00286F66" w:rsidRPr="00264890" w:rsidRDefault="00286F66" w:rsidP="00511E41">
      <w:pPr>
        <w:spacing w:after="0" w:line="240" w:lineRule="auto"/>
        <w:ind w:left="1800"/>
        <w:rPr>
          <w:rFonts w:eastAsia="Times New Roman" w:cs="Arial"/>
        </w:rPr>
      </w:pPr>
      <w:r w:rsidRPr="00264890">
        <w:rPr>
          <w:rFonts w:eastAsia="Times New Roman" w:cs="Arial"/>
        </w:rPr>
        <w:t>Milo’s Food Mart, 4508 Lewis Ave., Toledo, Ohio 43612</w:t>
      </w:r>
    </w:p>
    <w:p w14:paraId="09760E5B" w14:textId="77777777" w:rsidR="00423600" w:rsidRPr="00264890" w:rsidRDefault="00286F66" w:rsidP="00511E41">
      <w:pPr>
        <w:spacing w:after="0" w:line="240" w:lineRule="auto"/>
        <w:ind w:left="1800"/>
        <w:rPr>
          <w:rFonts w:eastAsia="Times New Roman" w:cs="Arial"/>
        </w:rPr>
      </w:pPr>
      <w:r w:rsidRPr="00264890">
        <w:rPr>
          <w:rFonts w:eastAsia="Times New Roman" w:cs="Arial"/>
        </w:rPr>
        <w:t>E-Z Mart, 1226 E. Broadway St., Toledo, Ohio 43605</w:t>
      </w:r>
    </w:p>
    <w:p w14:paraId="2AC29606" w14:textId="30AD7534" w:rsidR="004265D3" w:rsidRPr="00264890" w:rsidRDefault="00286F66" w:rsidP="00511E41">
      <w:pPr>
        <w:spacing w:after="0" w:line="240" w:lineRule="auto"/>
        <w:ind w:left="1800"/>
        <w:rPr>
          <w:rFonts w:eastAsia="Times New Roman" w:cs="Arial"/>
        </w:rPr>
      </w:pPr>
      <w:r w:rsidRPr="00264890">
        <w:rPr>
          <w:rFonts w:eastAsia="Times New Roman" w:cs="Arial"/>
        </w:rPr>
        <w:t>Berdan Mini Express, 1001 Berdan Ave., Toledo, Ohio 43612</w:t>
      </w:r>
      <w:r w:rsidRPr="00264890">
        <w:rPr>
          <w:rFonts w:eastAsia="Times New Roman" w:cs="Arial"/>
        </w:rPr>
        <w:tab/>
      </w:r>
      <w:r w:rsidRPr="00264890">
        <w:rPr>
          <w:rFonts w:eastAsia="Times New Roman" w:cs="Arial"/>
        </w:rPr>
        <w:tab/>
      </w:r>
      <w:r w:rsidRPr="00264890">
        <w:rPr>
          <w:rFonts w:eastAsia="Times New Roman" w:cs="Arial"/>
        </w:rPr>
        <w:tab/>
      </w:r>
      <w:r w:rsidRPr="00264890">
        <w:rPr>
          <w:rFonts w:eastAsia="Times New Roman" w:cs="Arial"/>
        </w:rPr>
        <w:tab/>
      </w:r>
      <w:r w:rsidRPr="00264890">
        <w:rPr>
          <w:rFonts w:eastAsia="Times New Roman" w:cs="Arial"/>
        </w:rPr>
        <w:tab/>
      </w:r>
      <w:r w:rsidRPr="00264890">
        <w:rPr>
          <w:rFonts w:eastAsia="Times New Roman" w:cs="Arial"/>
        </w:rPr>
        <w:tab/>
      </w:r>
      <w:r w:rsidRPr="00264890">
        <w:rPr>
          <w:rFonts w:eastAsia="Times New Roman" w:cs="Arial"/>
        </w:rPr>
        <w:tab/>
      </w:r>
      <w:r w:rsidRPr="00264890">
        <w:rPr>
          <w:rFonts w:eastAsia="Times New Roman" w:cs="Arial"/>
        </w:rPr>
        <w:tab/>
      </w:r>
      <w:r w:rsidRPr="00264890">
        <w:rPr>
          <w:rFonts w:eastAsia="Times New Roman" w:cs="Arial"/>
        </w:rPr>
        <w:tab/>
      </w:r>
      <w:r w:rsidRPr="00264890">
        <w:rPr>
          <w:rFonts w:eastAsia="Times New Roman" w:cs="Arial"/>
        </w:rPr>
        <w:tab/>
      </w:r>
      <w:r w:rsidRPr="00264890">
        <w:rPr>
          <w:rFonts w:eastAsia="Times New Roman" w:cs="Arial"/>
          <w:color w:val="FF0000"/>
        </w:rPr>
        <w:tab/>
      </w:r>
    </w:p>
    <w:p w14:paraId="68E2DA8F" w14:textId="77777777" w:rsidR="004265D3" w:rsidRDefault="00491159" w:rsidP="00AF10CC">
      <w:pPr>
        <w:pStyle w:val="ListParagraph"/>
        <w:numPr>
          <w:ilvl w:val="0"/>
          <w:numId w:val="8"/>
        </w:numPr>
        <w:spacing w:after="0" w:line="240" w:lineRule="auto"/>
        <w:ind w:left="1080"/>
      </w:pPr>
      <w:r>
        <w:t>“Cooking Matters”:</w:t>
      </w:r>
    </w:p>
    <w:p w14:paraId="1DB6D236" w14:textId="46975A0C" w:rsidR="004265D3" w:rsidRDefault="00491159" w:rsidP="00AF10CC">
      <w:pPr>
        <w:pStyle w:val="ListParagraph"/>
        <w:numPr>
          <w:ilvl w:val="3"/>
          <w:numId w:val="8"/>
        </w:numPr>
        <w:spacing w:after="0" w:line="240" w:lineRule="auto"/>
        <w:ind w:left="1440" w:hanging="180"/>
      </w:pPr>
      <w:r w:rsidRPr="00E977E5">
        <w:t xml:space="preserve">Also involved in Toledo’s Healthy </w:t>
      </w:r>
      <w:r w:rsidR="00423600">
        <w:t>Corner</w:t>
      </w:r>
      <w:r w:rsidR="00F31B0E">
        <w:t xml:space="preserve"> store</w:t>
      </w:r>
      <w:r w:rsidRPr="00E977E5">
        <w:t xml:space="preserve"> Initiative is OSU Extension Agent, Suzanne Saggese.  </w:t>
      </w:r>
      <w:r w:rsidRPr="004265D3">
        <w:rPr>
          <w:rFonts w:cs="Calibri"/>
        </w:rPr>
        <w:t xml:space="preserve">She runs the SNAP Education program and schedules “Cooking Matters” classes in the region.  </w:t>
      </w:r>
      <w:r w:rsidRPr="00E977E5">
        <w:t xml:space="preserve">Suzanne currently sits on </w:t>
      </w:r>
      <w:r w:rsidR="00C57B73">
        <w:t xml:space="preserve">the </w:t>
      </w:r>
      <w:r w:rsidR="005730C0">
        <w:rPr>
          <w:noProof/>
        </w:rPr>
        <w:t>H</w:t>
      </w:r>
      <w:r w:rsidR="00C57B73" w:rsidRPr="005730C0">
        <w:rPr>
          <w:noProof/>
        </w:rPr>
        <w:t>ealth</w:t>
      </w:r>
      <w:r w:rsidR="00C57B73">
        <w:t xml:space="preserve"> Department’s </w:t>
      </w:r>
      <w:r w:rsidRPr="00E977E5">
        <w:t xml:space="preserve">board that oversees the project.  She was a wealth of information. </w:t>
      </w:r>
    </w:p>
    <w:p w14:paraId="1B8E69BE" w14:textId="480E7856" w:rsidR="00491159" w:rsidRPr="004265D3" w:rsidRDefault="00C57B73" w:rsidP="00AF10CC">
      <w:pPr>
        <w:pStyle w:val="ListParagraph"/>
        <w:numPr>
          <w:ilvl w:val="2"/>
          <w:numId w:val="8"/>
        </w:numPr>
        <w:spacing w:after="0" w:line="240" w:lineRule="auto"/>
        <w:ind w:left="1440"/>
      </w:pPr>
      <w:r>
        <w:rPr>
          <w:rFonts w:ascii="Calibri" w:eastAsia="Times New Roman" w:hAnsi="Calibri" w:cs="Calibri"/>
        </w:rPr>
        <w:t>Suzanne’s o</w:t>
      </w:r>
      <w:r w:rsidR="00491159" w:rsidRPr="004265D3">
        <w:rPr>
          <w:rFonts w:ascii="Calibri" w:eastAsia="Times New Roman" w:hAnsi="Calibri" w:cs="Calibri"/>
        </w:rPr>
        <w:t>bservations</w:t>
      </w:r>
      <w:r w:rsidR="00423600">
        <w:rPr>
          <w:rFonts w:ascii="Calibri" w:eastAsia="Times New Roman" w:hAnsi="Calibri" w:cs="Calibri"/>
        </w:rPr>
        <w:t>:</w:t>
      </w:r>
    </w:p>
    <w:p w14:paraId="00B9BCE0" w14:textId="77777777" w:rsidR="004265D3" w:rsidRDefault="00491159" w:rsidP="00AF10CC">
      <w:pPr>
        <w:numPr>
          <w:ilvl w:val="3"/>
          <w:numId w:val="4"/>
        </w:numPr>
        <w:autoSpaceDE w:val="0"/>
        <w:autoSpaceDN w:val="0"/>
        <w:adjustRightInd w:val="0"/>
        <w:spacing w:after="0" w:line="240" w:lineRule="auto"/>
        <w:ind w:left="1800"/>
        <w:rPr>
          <w:rFonts w:ascii="Calibri" w:eastAsia="Times New Roman" w:hAnsi="Calibri" w:cs="Calibri"/>
        </w:rPr>
      </w:pPr>
      <w:r w:rsidRPr="00E864B4">
        <w:rPr>
          <w:rFonts w:ascii="Calibri" w:eastAsia="Times New Roman" w:hAnsi="Calibri" w:cs="Calibri"/>
        </w:rPr>
        <w:t xml:space="preserve">Some store failures were as a result of store employees not keeping up with quality control issues.  </w:t>
      </w:r>
      <w:r w:rsidRPr="00E864B4">
        <w:rPr>
          <w:rFonts w:ascii="Calibri" w:eastAsia="Times New Roman" w:hAnsi="Calibri" w:cs="Calibri"/>
          <w:noProof/>
        </w:rPr>
        <w:t>The single</w:t>
      </w:r>
      <w:r w:rsidRPr="00E864B4">
        <w:rPr>
          <w:rFonts w:ascii="Calibri" w:eastAsia="Times New Roman" w:hAnsi="Calibri" w:cs="Calibri"/>
        </w:rPr>
        <w:t xml:space="preserve"> owner, smaller and independent stores seem to be more successful.</w:t>
      </w:r>
    </w:p>
    <w:p w14:paraId="0A31106A" w14:textId="03161611" w:rsidR="004265D3" w:rsidRDefault="00491159" w:rsidP="00AF10CC">
      <w:pPr>
        <w:numPr>
          <w:ilvl w:val="3"/>
          <w:numId w:val="4"/>
        </w:numPr>
        <w:autoSpaceDE w:val="0"/>
        <w:autoSpaceDN w:val="0"/>
        <w:adjustRightInd w:val="0"/>
        <w:spacing w:after="0" w:line="240" w:lineRule="auto"/>
        <w:ind w:left="1800"/>
        <w:rPr>
          <w:rFonts w:ascii="Calibri" w:eastAsia="Times New Roman" w:hAnsi="Calibri" w:cs="Calibri"/>
        </w:rPr>
      </w:pPr>
      <w:r w:rsidRPr="004265D3">
        <w:rPr>
          <w:rFonts w:ascii="Calibri" w:eastAsia="Times New Roman" w:hAnsi="Calibri" w:cs="Calibri"/>
        </w:rPr>
        <w:t xml:space="preserve">All items are currently sold separately.  </w:t>
      </w:r>
      <w:r w:rsidR="00423600">
        <w:rPr>
          <w:rFonts w:ascii="Calibri" w:eastAsia="Times New Roman" w:hAnsi="Calibri" w:cs="Calibri"/>
        </w:rPr>
        <w:t xml:space="preserve">Nothing is prepackaged.  </w:t>
      </w:r>
      <w:r w:rsidRPr="004265D3">
        <w:rPr>
          <w:rFonts w:ascii="Calibri" w:eastAsia="Times New Roman" w:hAnsi="Calibri" w:cs="Calibri"/>
        </w:rPr>
        <w:t>A</w:t>
      </w:r>
      <w:r w:rsidR="00423600">
        <w:rPr>
          <w:rFonts w:ascii="Calibri" w:eastAsia="Times New Roman" w:hAnsi="Calibri" w:cs="Calibri"/>
        </w:rPr>
        <w:t xml:space="preserve"> consideration</w:t>
      </w:r>
      <w:r w:rsidR="00423600" w:rsidRPr="00423600">
        <w:rPr>
          <w:rFonts w:ascii="Calibri" w:eastAsia="Times New Roman" w:hAnsi="Calibri" w:cs="Calibri"/>
          <w:noProof/>
        </w:rPr>
        <w:t xml:space="preserve"> </w:t>
      </w:r>
      <w:r w:rsidR="00423600">
        <w:rPr>
          <w:rFonts w:ascii="Calibri" w:eastAsia="Times New Roman" w:hAnsi="Calibri" w:cs="Calibri"/>
          <w:noProof/>
        </w:rPr>
        <w:t xml:space="preserve">might be to </w:t>
      </w:r>
      <w:r w:rsidRPr="004265D3">
        <w:rPr>
          <w:rFonts w:ascii="Calibri" w:eastAsia="Times New Roman" w:hAnsi="Calibri" w:cs="Calibri"/>
        </w:rPr>
        <w:t xml:space="preserve">add </w:t>
      </w:r>
      <w:r w:rsidR="00423600">
        <w:rPr>
          <w:rFonts w:ascii="Calibri" w:eastAsia="Times New Roman" w:hAnsi="Calibri" w:cs="Calibri"/>
        </w:rPr>
        <w:t xml:space="preserve">a choice </w:t>
      </w:r>
      <w:r w:rsidRPr="004265D3">
        <w:rPr>
          <w:rFonts w:ascii="Calibri" w:eastAsia="Times New Roman" w:hAnsi="Calibri" w:cs="Calibri"/>
        </w:rPr>
        <w:t>for the customer that is either pre-packaged or bag</w:t>
      </w:r>
      <w:r w:rsidR="00423600">
        <w:rPr>
          <w:rFonts w:ascii="Calibri" w:eastAsia="Times New Roman" w:hAnsi="Calibri" w:cs="Calibri"/>
        </w:rPr>
        <w:t>ged</w:t>
      </w:r>
      <w:r w:rsidRPr="004265D3">
        <w:rPr>
          <w:rFonts w:ascii="Calibri" w:eastAsia="Times New Roman" w:hAnsi="Calibri" w:cs="Calibri"/>
        </w:rPr>
        <w:t xml:space="preserve"> </w:t>
      </w:r>
      <w:r w:rsidR="00423600">
        <w:rPr>
          <w:rFonts w:ascii="Calibri" w:eastAsia="Times New Roman" w:hAnsi="Calibri" w:cs="Calibri"/>
        </w:rPr>
        <w:t xml:space="preserve">with </w:t>
      </w:r>
      <w:r w:rsidRPr="004265D3">
        <w:rPr>
          <w:rFonts w:ascii="Calibri" w:eastAsia="Times New Roman" w:hAnsi="Calibri" w:cs="Calibri"/>
        </w:rPr>
        <w:t xml:space="preserve">a select group of produce items that would make up one or two meals.  Include a recipe card with pictures of the prepared meal in the bag.  The ideal weight </w:t>
      </w:r>
      <w:r w:rsidR="00C57B73">
        <w:rPr>
          <w:rFonts w:ascii="Calibri" w:eastAsia="Times New Roman" w:hAnsi="Calibri" w:cs="Calibri"/>
        </w:rPr>
        <w:t xml:space="preserve">and cost </w:t>
      </w:r>
      <w:r w:rsidRPr="004265D3">
        <w:rPr>
          <w:rFonts w:ascii="Calibri" w:eastAsia="Times New Roman" w:hAnsi="Calibri" w:cs="Calibri"/>
        </w:rPr>
        <w:t xml:space="preserve">of the bag </w:t>
      </w:r>
      <w:r w:rsidRPr="005730C0">
        <w:rPr>
          <w:rFonts w:ascii="Calibri" w:eastAsia="Times New Roman" w:hAnsi="Calibri" w:cs="Calibri"/>
          <w:noProof/>
        </w:rPr>
        <w:t>ha</w:t>
      </w:r>
      <w:r w:rsidR="005730C0">
        <w:rPr>
          <w:rFonts w:ascii="Calibri" w:eastAsia="Times New Roman" w:hAnsi="Calibri" w:cs="Calibri"/>
          <w:noProof/>
        </w:rPr>
        <w:t>ve</w:t>
      </w:r>
      <w:r w:rsidRPr="004265D3">
        <w:rPr>
          <w:rFonts w:ascii="Calibri" w:eastAsia="Times New Roman" w:hAnsi="Calibri" w:cs="Calibri"/>
        </w:rPr>
        <w:t xml:space="preserve"> to be manageable.  </w:t>
      </w:r>
    </w:p>
    <w:p w14:paraId="27B3DD06" w14:textId="6045A8B3" w:rsidR="004265D3" w:rsidRDefault="00491159" w:rsidP="00AF10CC">
      <w:pPr>
        <w:numPr>
          <w:ilvl w:val="3"/>
          <w:numId w:val="4"/>
        </w:numPr>
        <w:autoSpaceDE w:val="0"/>
        <w:autoSpaceDN w:val="0"/>
        <w:adjustRightInd w:val="0"/>
        <w:spacing w:after="0" w:line="240" w:lineRule="auto"/>
        <w:ind w:left="1800"/>
        <w:rPr>
          <w:rFonts w:ascii="Calibri" w:eastAsia="Times New Roman" w:hAnsi="Calibri" w:cs="Calibri"/>
        </w:rPr>
      </w:pPr>
      <w:r w:rsidRPr="004265D3">
        <w:rPr>
          <w:rFonts w:ascii="Calibri" w:eastAsia="Times New Roman" w:hAnsi="Calibri" w:cs="Calibri"/>
        </w:rPr>
        <w:t xml:space="preserve">Seconds or #2’s should be considered for sale along with marketing signage that </w:t>
      </w:r>
      <w:r w:rsidRPr="004265D3">
        <w:rPr>
          <w:rFonts w:ascii="Calibri" w:eastAsia="Times New Roman" w:hAnsi="Calibri" w:cs="Calibri"/>
          <w:noProof/>
        </w:rPr>
        <w:t>explains</w:t>
      </w:r>
      <w:r w:rsidRPr="004265D3">
        <w:rPr>
          <w:rFonts w:ascii="Calibri" w:eastAsia="Times New Roman" w:hAnsi="Calibri" w:cs="Calibri"/>
        </w:rPr>
        <w:t xml:space="preserve"> what they are and why they are still equally nutritional.  (Often times #2’s are either too big, too small or are slightly deformed.)  Many stores are already using seconds but not acknowledging this.</w:t>
      </w:r>
      <w:r w:rsidR="00423600">
        <w:rPr>
          <w:rFonts w:ascii="Calibri" w:eastAsia="Times New Roman" w:hAnsi="Calibri" w:cs="Calibri"/>
        </w:rPr>
        <w:t xml:space="preserve">  If successful, this could be a </w:t>
      </w:r>
      <w:r w:rsidR="0099364E">
        <w:rPr>
          <w:rFonts w:ascii="Calibri" w:eastAsia="Times New Roman" w:hAnsi="Calibri" w:cs="Calibri"/>
        </w:rPr>
        <w:t>second-tier</w:t>
      </w:r>
      <w:r w:rsidR="00423600">
        <w:rPr>
          <w:rFonts w:ascii="Calibri" w:eastAsia="Times New Roman" w:hAnsi="Calibri" w:cs="Calibri"/>
        </w:rPr>
        <w:t xml:space="preserve"> pricing structure (Ugly Veggies).</w:t>
      </w:r>
      <w:r w:rsidRPr="004265D3">
        <w:rPr>
          <w:rFonts w:ascii="Calibri" w:eastAsia="Times New Roman" w:hAnsi="Calibri" w:cs="Calibri"/>
        </w:rPr>
        <w:t xml:space="preserve"> </w:t>
      </w:r>
    </w:p>
    <w:p w14:paraId="34721040" w14:textId="7E833647" w:rsidR="004265D3" w:rsidRDefault="00491159" w:rsidP="00AF10CC">
      <w:pPr>
        <w:numPr>
          <w:ilvl w:val="3"/>
          <w:numId w:val="4"/>
        </w:numPr>
        <w:autoSpaceDE w:val="0"/>
        <w:autoSpaceDN w:val="0"/>
        <w:adjustRightInd w:val="0"/>
        <w:spacing w:after="0" w:line="240" w:lineRule="auto"/>
        <w:ind w:left="1800"/>
        <w:rPr>
          <w:rFonts w:ascii="Calibri" w:eastAsia="Times New Roman" w:hAnsi="Calibri" w:cs="Calibri"/>
        </w:rPr>
      </w:pPr>
      <w:r w:rsidRPr="004265D3">
        <w:rPr>
          <w:rFonts w:ascii="Calibri" w:eastAsia="Times New Roman" w:hAnsi="Calibri" w:cs="Calibri"/>
        </w:rPr>
        <w:t xml:space="preserve">Generally, minimal refrigerated </w:t>
      </w:r>
      <w:r w:rsidR="007F464F">
        <w:rPr>
          <w:rFonts w:ascii="Calibri" w:eastAsia="Times New Roman" w:hAnsi="Calibri" w:cs="Calibri"/>
        </w:rPr>
        <w:t xml:space="preserve">space is available limiting the number </w:t>
      </w:r>
      <w:r w:rsidR="0099364E">
        <w:rPr>
          <w:rFonts w:ascii="Calibri" w:eastAsia="Times New Roman" w:hAnsi="Calibri" w:cs="Calibri"/>
        </w:rPr>
        <w:t xml:space="preserve">of </w:t>
      </w:r>
      <w:r w:rsidR="0099364E" w:rsidRPr="004265D3">
        <w:rPr>
          <w:rFonts w:ascii="Calibri" w:eastAsia="Times New Roman" w:hAnsi="Calibri" w:cs="Calibri"/>
        </w:rPr>
        <w:t>greens</w:t>
      </w:r>
      <w:r w:rsidR="007F464F">
        <w:rPr>
          <w:rFonts w:ascii="Calibri" w:eastAsia="Times New Roman" w:hAnsi="Calibri" w:cs="Calibri"/>
        </w:rPr>
        <w:t xml:space="preserve"> and some fruit.</w:t>
      </w:r>
    </w:p>
    <w:p w14:paraId="7CA0457B" w14:textId="24683DA6" w:rsidR="004265D3" w:rsidRDefault="00491159" w:rsidP="00AF10CC">
      <w:pPr>
        <w:numPr>
          <w:ilvl w:val="3"/>
          <w:numId w:val="4"/>
        </w:numPr>
        <w:autoSpaceDE w:val="0"/>
        <w:autoSpaceDN w:val="0"/>
        <w:adjustRightInd w:val="0"/>
        <w:spacing w:after="0" w:line="240" w:lineRule="auto"/>
        <w:ind w:left="1800"/>
        <w:rPr>
          <w:rFonts w:ascii="Calibri" w:eastAsia="Times New Roman" w:hAnsi="Calibri" w:cs="Calibri"/>
        </w:rPr>
      </w:pPr>
      <w:r w:rsidRPr="004265D3">
        <w:rPr>
          <w:rFonts w:ascii="Calibri" w:eastAsia="Times New Roman" w:hAnsi="Calibri" w:cs="Calibri"/>
        </w:rPr>
        <w:t xml:space="preserve">Bananas, oranges, pineapples </w:t>
      </w:r>
      <w:r w:rsidR="00C57B73">
        <w:rPr>
          <w:rFonts w:ascii="Calibri" w:eastAsia="Times New Roman" w:hAnsi="Calibri" w:cs="Calibri"/>
        </w:rPr>
        <w:t xml:space="preserve">even though they are not local items </w:t>
      </w:r>
      <w:r w:rsidRPr="004265D3">
        <w:rPr>
          <w:rFonts w:ascii="Calibri" w:eastAsia="Times New Roman" w:hAnsi="Calibri" w:cs="Calibri"/>
        </w:rPr>
        <w:t xml:space="preserve">must be offered to </w:t>
      </w:r>
      <w:r w:rsidRPr="004265D3">
        <w:rPr>
          <w:rFonts w:ascii="Calibri" w:eastAsia="Times New Roman" w:hAnsi="Calibri" w:cs="Calibri"/>
          <w:noProof/>
        </w:rPr>
        <w:t>complement</w:t>
      </w:r>
      <w:r w:rsidRPr="004265D3">
        <w:rPr>
          <w:rFonts w:ascii="Calibri" w:eastAsia="Times New Roman" w:hAnsi="Calibri" w:cs="Calibri"/>
        </w:rPr>
        <w:t xml:space="preserve"> local produce items.</w:t>
      </w:r>
    </w:p>
    <w:p w14:paraId="2E2AEE57" w14:textId="5EA22BB4" w:rsidR="004265D3" w:rsidRDefault="00491159" w:rsidP="00AF10CC">
      <w:pPr>
        <w:numPr>
          <w:ilvl w:val="3"/>
          <w:numId w:val="4"/>
        </w:numPr>
        <w:autoSpaceDE w:val="0"/>
        <w:autoSpaceDN w:val="0"/>
        <w:adjustRightInd w:val="0"/>
        <w:spacing w:after="0" w:line="240" w:lineRule="auto"/>
        <w:ind w:left="1800"/>
        <w:rPr>
          <w:rFonts w:ascii="Calibri" w:eastAsia="Times New Roman" w:hAnsi="Calibri" w:cs="Calibri"/>
        </w:rPr>
      </w:pPr>
      <w:r w:rsidRPr="004265D3">
        <w:rPr>
          <w:rFonts w:ascii="Calibri" w:eastAsia="Times New Roman" w:hAnsi="Calibri" w:cs="Calibri"/>
        </w:rPr>
        <w:t xml:space="preserve">There are currently 19 </w:t>
      </w:r>
      <w:r w:rsidR="00423600">
        <w:rPr>
          <w:rFonts w:ascii="Calibri" w:eastAsia="Times New Roman" w:hAnsi="Calibri" w:cs="Calibri"/>
        </w:rPr>
        <w:t>corner</w:t>
      </w:r>
      <w:r w:rsidR="00F31B0E">
        <w:rPr>
          <w:rFonts w:ascii="Calibri" w:eastAsia="Times New Roman" w:hAnsi="Calibri" w:cs="Calibri"/>
        </w:rPr>
        <w:t xml:space="preserve"> store</w:t>
      </w:r>
      <w:r w:rsidRPr="004265D3">
        <w:rPr>
          <w:rFonts w:ascii="Calibri" w:eastAsia="Times New Roman" w:hAnsi="Calibri" w:cs="Calibri"/>
        </w:rPr>
        <w:t>s active in the program.</w:t>
      </w:r>
    </w:p>
    <w:p w14:paraId="390D583D" w14:textId="32494500" w:rsidR="00264890" w:rsidRPr="00C57B73" w:rsidRDefault="00491159" w:rsidP="00AF10CC">
      <w:pPr>
        <w:numPr>
          <w:ilvl w:val="3"/>
          <w:numId w:val="4"/>
        </w:numPr>
        <w:autoSpaceDE w:val="0"/>
        <w:autoSpaceDN w:val="0"/>
        <w:adjustRightInd w:val="0"/>
        <w:spacing w:after="0" w:line="240" w:lineRule="auto"/>
        <w:ind w:left="1800"/>
        <w:rPr>
          <w:rFonts w:ascii="Calibri" w:eastAsia="Times New Roman" w:hAnsi="Calibri" w:cs="Calibri"/>
        </w:rPr>
      </w:pPr>
      <w:r w:rsidRPr="00C57B73">
        <w:rPr>
          <w:rFonts w:ascii="Calibri" w:eastAsia="Times New Roman" w:hAnsi="Calibri" w:cs="Calibri"/>
        </w:rPr>
        <w:t xml:space="preserve">Kent State University did a pre and </w:t>
      </w:r>
      <w:r w:rsidRPr="00C57B73">
        <w:rPr>
          <w:rFonts w:ascii="Calibri" w:eastAsia="Times New Roman" w:hAnsi="Calibri" w:cs="Calibri"/>
          <w:noProof/>
        </w:rPr>
        <w:t>post-program</w:t>
      </w:r>
      <w:r w:rsidRPr="00C57B73">
        <w:rPr>
          <w:rFonts w:ascii="Calibri" w:eastAsia="Times New Roman" w:hAnsi="Calibri" w:cs="Calibri"/>
        </w:rPr>
        <w:t xml:space="preserve"> </w:t>
      </w:r>
      <w:r w:rsidR="00C57B73" w:rsidRPr="00C57B73">
        <w:rPr>
          <w:rFonts w:ascii="Calibri" w:eastAsia="Times New Roman" w:hAnsi="Calibri" w:cs="Calibri"/>
        </w:rPr>
        <w:t xml:space="preserve">simple </w:t>
      </w:r>
      <w:r w:rsidRPr="00C57B73">
        <w:rPr>
          <w:rFonts w:ascii="Calibri" w:eastAsia="Times New Roman" w:hAnsi="Calibri" w:cs="Calibri"/>
        </w:rPr>
        <w:t>survey.</w:t>
      </w:r>
    </w:p>
    <w:p w14:paraId="16F5DBAE" w14:textId="52EF1534" w:rsidR="00491159" w:rsidRPr="00C57B73" w:rsidRDefault="00491159" w:rsidP="00AF10CC">
      <w:pPr>
        <w:numPr>
          <w:ilvl w:val="3"/>
          <w:numId w:val="4"/>
        </w:numPr>
        <w:autoSpaceDE w:val="0"/>
        <w:autoSpaceDN w:val="0"/>
        <w:adjustRightInd w:val="0"/>
        <w:spacing w:after="0" w:line="240" w:lineRule="auto"/>
        <w:ind w:left="1800"/>
        <w:rPr>
          <w:rFonts w:ascii="Calibri" w:eastAsia="Times New Roman" w:hAnsi="Calibri" w:cs="Calibri"/>
        </w:rPr>
      </w:pPr>
      <w:r w:rsidRPr="00C57B73">
        <w:rPr>
          <w:rFonts w:ascii="Calibri" w:eastAsia="Times New Roman" w:hAnsi="Calibri" w:cs="Calibri"/>
        </w:rPr>
        <w:t>The Board still has 4-5 racks/shelves and baskets available for use at new locations</w:t>
      </w:r>
    </w:p>
    <w:p w14:paraId="70F966EB" w14:textId="77777777" w:rsidR="00491159" w:rsidRDefault="00491159" w:rsidP="00511E41">
      <w:pPr>
        <w:autoSpaceDE w:val="0"/>
        <w:autoSpaceDN w:val="0"/>
        <w:adjustRightInd w:val="0"/>
        <w:spacing w:after="0" w:line="240" w:lineRule="auto"/>
        <w:ind w:left="1530"/>
        <w:rPr>
          <w:rFonts w:ascii="Calibri" w:eastAsia="Times New Roman" w:hAnsi="Calibri" w:cs="Calibri"/>
        </w:rPr>
      </w:pPr>
    </w:p>
    <w:p w14:paraId="2AEE34DE" w14:textId="08594C00" w:rsidR="00491159" w:rsidRPr="00E864B4" w:rsidRDefault="00491159" w:rsidP="00511E41">
      <w:pPr>
        <w:autoSpaceDE w:val="0"/>
        <w:autoSpaceDN w:val="0"/>
        <w:adjustRightInd w:val="0"/>
        <w:spacing w:after="0" w:line="240" w:lineRule="auto"/>
        <w:ind w:left="1530"/>
        <w:rPr>
          <w:rFonts w:ascii="Calibri" w:eastAsia="Times New Roman" w:hAnsi="Calibri" w:cs="Calibri"/>
        </w:rPr>
      </w:pPr>
      <w:r w:rsidRPr="00E864B4">
        <w:rPr>
          <w:rFonts w:ascii="Calibri" w:eastAsia="Times New Roman" w:hAnsi="Calibri" w:cs="Calibri"/>
        </w:rPr>
        <w:t xml:space="preserve">Suzanne </w:t>
      </w:r>
      <w:r>
        <w:rPr>
          <w:rFonts w:ascii="Calibri" w:eastAsia="Times New Roman" w:hAnsi="Calibri" w:cs="Calibri"/>
        </w:rPr>
        <w:t xml:space="preserve">also </w:t>
      </w:r>
      <w:r w:rsidRPr="002B5C7A">
        <w:rPr>
          <w:rFonts w:ascii="Calibri" w:eastAsia="Times New Roman" w:hAnsi="Calibri" w:cs="Calibri"/>
          <w:noProof/>
        </w:rPr>
        <w:t>stated</w:t>
      </w:r>
      <w:r w:rsidRPr="00E864B4">
        <w:rPr>
          <w:rFonts w:ascii="Calibri" w:eastAsia="Times New Roman" w:hAnsi="Calibri" w:cs="Calibri"/>
        </w:rPr>
        <w:t xml:space="preserve"> </w:t>
      </w:r>
      <w:r>
        <w:rPr>
          <w:rFonts w:ascii="Calibri" w:eastAsia="Times New Roman" w:hAnsi="Calibri" w:cs="Calibri"/>
        </w:rPr>
        <w:t xml:space="preserve">that </w:t>
      </w:r>
      <w:r w:rsidRPr="00E864B4">
        <w:rPr>
          <w:rFonts w:ascii="Calibri" w:eastAsia="Times New Roman" w:hAnsi="Calibri" w:cs="Calibri"/>
        </w:rPr>
        <w:t xml:space="preserve">the Board continues to guide the initiative and meets bimonthly.  </w:t>
      </w:r>
      <w:r w:rsidR="00C57B73">
        <w:rPr>
          <w:rFonts w:ascii="Calibri" w:eastAsia="Times New Roman" w:hAnsi="Calibri" w:cs="Calibri"/>
        </w:rPr>
        <w:t xml:space="preserve">I attended the meeting on 07-19-18.  </w:t>
      </w:r>
      <w:r w:rsidRPr="00E864B4">
        <w:rPr>
          <w:rFonts w:ascii="Calibri" w:eastAsia="Times New Roman" w:hAnsi="Calibri" w:cs="Calibri"/>
        </w:rPr>
        <w:t>They are looking for sponsorship money (</w:t>
      </w:r>
      <w:r w:rsidRPr="00E864B4">
        <w:rPr>
          <w:rFonts w:ascii="Calibri" w:eastAsia="Times New Roman" w:hAnsi="Calibri" w:cs="Calibri"/>
          <w:noProof/>
        </w:rPr>
        <w:t>E.g.,</w:t>
      </w:r>
      <w:r w:rsidRPr="00E864B4">
        <w:rPr>
          <w:rFonts w:ascii="Calibri" w:eastAsia="Times New Roman" w:hAnsi="Calibri" w:cs="Calibri"/>
        </w:rPr>
        <w:t xml:space="preserve"> health systems, a </w:t>
      </w:r>
      <w:r w:rsidRPr="00E864B4">
        <w:rPr>
          <w:rFonts w:ascii="Calibri" w:eastAsia="Times New Roman" w:hAnsi="Calibri" w:cs="Calibri"/>
          <w:noProof/>
        </w:rPr>
        <w:t>nutrition</w:t>
      </w:r>
      <w:r w:rsidRPr="00E864B4">
        <w:rPr>
          <w:rFonts w:ascii="Calibri" w:eastAsia="Times New Roman" w:hAnsi="Calibri" w:cs="Calibri"/>
        </w:rPr>
        <w:t xml:space="preserve"> specialist in the </w:t>
      </w:r>
      <w:r w:rsidRPr="00E864B4">
        <w:rPr>
          <w:rFonts w:ascii="Calibri" w:eastAsia="Times New Roman" w:hAnsi="Calibri" w:cs="Calibri"/>
          <w:noProof/>
        </w:rPr>
        <w:t>area</w:t>
      </w:r>
      <w:r w:rsidRPr="00E864B4">
        <w:rPr>
          <w:rFonts w:ascii="Calibri" w:eastAsia="Times New Roman" w:hAnsi="Calibri" w:cs="Calibri"/>
        </w:rPr>
        <w:t xml:space="preserve">) to support the program.  Their next meeting </w:t>
      </w:r>
      <w:r w:rsidRPr="00E864B4">
        <w:rPr>
          <w:rFonts w:ascii="Calibri" w:eastAsia="Times New Roman" w:hAnsi="Calibri" w:cs="Calibri"/>
          <w:noProof/>
        </w:rPr>
        <w:t>is</w:t>
      </w:r>
      <w:r w:rsidRPr="00E864B4">
        <w:rPr>
          <w:rFonts w:ascii="Calibri" w:eastAsia="Times New Roman" w:hAnsi="Calibri" w:cs="Calibri"/>
        </w:rPr>
        <w:t xml:space="preserve"> </w:t>
      </w:r>
      <w:r w:rsidR="005730C0">
        <w:rPr>
          <w:rFonts w:ascii="Calibri" w:eastAsia="Times New Roman" w:hAnsi="Calibri" w:cs="Calibri"/>
        </w:rPr>
        <w:t>08-01-18</w:t>
      </w:r>
      <w:r w:rsidR="005730C0">
        <w:rPr>
          <w:rFonts w:ascii="Calibri" w:eastAsia="Times New Roman" w:hAnsi="Calibri" w:cs="Calibri"/>
          <w:noProof/>
        </w:rPr>
        <w:t xml:space="preserve"> a special meeting to further discuss potential startup details.</w:t>
      </w:r>
    </w:p>
    <w:p w14:paraId="0F6EE6EB" w14:textId="77777777" w:rsidR="00491159" w:rsidRDefault="00491159" w:rsidP="00511E41">
      <w:pPr>
        <w:autoSpaceDE w:val="0"/>
        <w:autoSpaceDN w:val="0"/>
        <w:adjustRightInd w:val="0"/>
        <w:spacing w:after="0" w:line="240" w:lineRule="auto"/>
        <w:ind w:left="1530"/>
      </w:pPr>
    </w:p>
    <w:p w14:paraId="2C9D76AD" w14:textId="7902C3A5" w:rsidR="00491159" w:rsidRDefault="005730C0" w:rsidP="00511E41">
      <w:pPr>
        <w:autoSpaceDE w:val="0"/>
        <w:autoSpaceDN w:val="0"/>
        <w:adjustRightInd w:val="0"/>
        <w:spacing w:after="0" w:line="240" w:lineRule="auto"/>
        <w:ind w:left="1530"/>
      </w:pPr>
      <w:r>
        <w:lastRenderedPageBreak/>
        <w:t xml:space="preserve">Other contributors to </w:t>
      </w:r>
      <w:r w:rsidRPr="005730C0">
        <w:rPr>
          <w:noProof/>
        </w:rPr>
        <w:t>the Health</w:t>
      </w:r>
      <w:r>
        <w:t xml:space="preserve"> Departments program offering a historical perspective,</w:t>
      </w:r>
      <w:r w:rsidR="00491159">
        <w:t xml:space="preserve"> insight and </w:t>
      </w:r>
      <w:r>
        <w:t xml:space="preserve">additional </w:t>
      </w:r>
      <w:r w:rsidR="00491159" w:rsidRPr="00F53657">
        <w:rPr>
          <w:noProof/>
        </w:rPr>
        <w:t>reco</w:t>
      </w:r>
      <w:r w:rsidR="00491159">
        <w:rPr>
          <w:noProof/>
        </w:rPr>
        <w:t>m</w:t>
      </w:r>
      <w:r w:rsidR="00491159" w:rsidRPr="00F53657">
        <w:rPr>
          <w:noProof/>
        </w:rPr>
        <w:t>mendations</w:t>
      </w:r>
      <w:r w:rsidR="00491159">
        <w:t xml:space="preserve"> </w:t>
      </w:r>
      <w:r w:rsidR="00491159" w:rsidRPr="005730C0">
        <w:rPr>
          <w:noProof/>
        </w:rPr>
        <w:t>w</w:t>
      </w:r>
      <w:r>
        <w:rPr>
          <w:noProof/>
        </w:rPr>
        <w:t>ere</w:t>
      </w:r>
      <w:r w:rsidR="00491159">
        <w:t xml:space="preserve"> </w:t>
      </w:r>
      <w:r w:rsidR="00491159" w:rsidRPr="00C5628A">
        <w:t>Yvonne Dubielak</w:t>
      </w:r>
      <w:r w:rsidR="00491159">
        <w:t>, Executive Director from To</w:t>
      </w:r>
      <w:r w:rsidR="00491159" w:rsidRPr="005730C0">
        <w:t xml:space="preserve">ledo Grows and Beth Deakins, administrator for Toledo’s YMCA - Live Well program.  </w:t>
      </w:r>
    </w:p>
    <w:p w14:paraId="55A4FB6F" w14:textId="27007F32" w:rsidR="005730C0" w:rsidRDefault="005730C0" w:rsidP="00511E41">
      <w:pPr>
        <w:autoSpaceDE w:val="0"/>
        <w:autoSpaceDN w:val="0"/>
        <w:adjustRightInd w:val="0"/>
        <w:spacing w:after="0" w:line="240" w:lineRule="auto"/>
        <w:ind w:left="1530"/>
        <w:rPr>
          <w:color w:val="FF0000"/>
        </w:rPr>
      </w:pPr>
    </w:p>
    <w:p w14:paraId="591C6C9E" w14:textId="3493A826" w:rsidR="005730C0" w:rsidRPr="005730C0" w:rsidRDefault="005730C0" w:rsidP="00511E41">
      <w:pPr>
        <w:autoSpaceDE w:val="0"/>
        <w:autoSpaceDN w:val="0"/>
        <w:adjustRightInd w:val="0"/>
        <w:spacing w:after="0" w:line="240" w:lineRule="auto"/>
        <w:ind w:left="1530"/>
      </w:pPr>
      <w:r w:rsidRPr="005730C0">
        <w:t xml:space="preserve">Beth is interested in using MVGA as a small farmer resource to support </w:t>
      </w:r>
      <w:r w:rsidRPr="00BA7914">
        <w:rPr>
          <w:noProof/>
        </w:rPr>
        <w:t>produce</w:t>
      </w:r>
      <w:r w:rsidRPr="005730C0">
        <w:t xml:space="preserve"> needs for their 30 child-care programs.  She would like to start with 6-8 sites </w:t>
      </w:r>
      <w:r w:rsidRPr="005730C0">
        <w:rPr>
          <w:noProof/>
        </w:rPr>
        <w:t>initially</w:t>
      </w:r>
      <w:r w:rsidRPr="005730C0">
        <w:t>.</w:t>
      </w:r>
      <w:r>
        <w:t xml:space="preserve"> This account could </w:t>
      </w:r>
      <w:r w:rsidRPr="005730C0">
        <w:rPr>
          <w:noProof/>
        </w:rPr>
        <w:t>greatly</w:t>
      </w:r>
      <w:r>
        <w:t xml:space="preserve"> enhance the sustainability </w:t>
      </w:r>
      <w:r w:rsidR="00F5442E">
        <w:t xml:space="preserve">requirement </w:t>
      </w:r>
      <w:r>
        <w:t xml:space="preserve">of the corner store program. </w:t>
      </w:r>
    </w:p>
    <w:p w14:paraId="2DE17F14" w14:textId="3ED4F6EF" w:rsidR="000D5E0F" w:rsidRDefault="000D5E0F" w:rsidP="00511E41">
      <w:pPr>
        <w:autoSpaceDE w:val="0"/>
        <w:autoSpaceDN w:val="0"/>
        <w:adjustRightInd w:val="0"/>
        <w:spacing w:after="0" w:line="240" w:lineRule="auto"/>
        <w:ind w:left="1530"/>
        <w:rPr>
          <w:color w:val="FF0000"/>
        </w:rPr>
      </w:pPr>
    </w:p>
    <w:p w14:paraId="09CA2582" w14:textId="77B87C74" w:rsidR="000D5E0F" w:rsidRDefault="000D5E0F" w:rsidP="00AF10CC">
      <w:pPr>
        <w:pStyle w:val="ListParagraph"/>
        <w:numPr>
          <w:ilvl w:val="0"/>
          <w:numId w:val="8"/>
        </w:numPr>
        <w:spacing w:after="0" w:line="240" w:lineRule="auto"/>
        <w:ind w:left="1080"/>
        <w:rPr>
          <w:noProof/>
        </w:rPr>
      </w:pPr>
      <w:r>
        <w:rPr>
          <w:noProof/>
        </w:rPr>
        <w:t>Local Attributes/Observations:</w:t>
      </w:r>
    </w:p>
    <w:p w14:paraId="2D1CDFD2" w14:textId="0E7495AC" w:rsidR="00E76971" w:rsidRDefault="000D5E0F" w:rsidP="00AF10CC">
      <w:pPr>
        <w:pStyle w:val="ListParagraph"/>
        <w:numPr>
          <w:ilvl w:val="2"/>
          <w:numId w:val="20"/>
        </w:numPr>
        <w:spacing w:line="240" w:lineRule="auto"/>
        <w:ind w:left="1440" w:hanging="270"/>
        <w:rPr>
          <w:noProof/>
        </w:rPr>
      </w:pPr>
      <w:r>
        <w:rPr>
          <w:noProof/>
        </w:rPr>
        <w:t>The leadership team involving the Toledo-Lucas County Health Department, YMCA</w:t>
      </w:r>
      <w:r w:rsidR="005730C0">
        <w:rPr>
          <w:noProof/>
        </w:rPr>
        <w:t>,</w:t>
      </w:r>
      <w:r>
        <w:rPr>
          <w:noProof/>
        </w:rPr>
        <w:t xml:space="preserve"> </w:t>
      </w:r>
      <w:r w:rsidRPr="005730C0">
        <w:rPr>
          <w:noProof/>
        </w:rPr>
        <w:t>and</w:t>
      </w:r>
      <w:r>
        <w:rPr>
          <w:noProof/>
        </w:rPr>
        <w:t xml:space="preserve">  OSU Extention continues to successfully collaborate to achieve its goals.  Adding the Maumee Valley Growers is the missing logistics piece that if put in place, </w:t>
      </w:r>
      <w:r w:rsidR="005730C0">
        <w:rPr>
          <w:noProof/>
        </w:rPr>
        <w:t>could</w:t>
      </w:r>
      <w:r>
        <w:rPr>
          <w:noProof/>
        </w:rPr>
        <w:t xml:space="preserve"> augment the existing corner store program.  Each organization provides a unique role </w:t>
      </w:r>
      <w:r w:rsidR="005730C0">
        <w:rPr>
          <w:noProof/>
        </w:rPr>
        <w:t>in</w:t>
      </w:r>
      <w:r>
        <w:rPr>
          <w:noProof/>
        </w:rPr>
        <w:t xml:space="preserve"> the success of this proposal.  More </w:t>
      </w:r>
      <w:r w:rsidRPr="005730C0">
        <w:rPr>
          <w:noProof/>
        </w:rPr>
        <w:t>involv</w:t>
      </w:r>
      <w:r w:rsidR="005730C0">
        <w:rPr>
          <w:noProof/>
        </w:rPr>
        <w:t>e</w:t>
      </w:r>
      <w:r w:rsidRPr="005730C0">
        <w:rPr>
          <w:noProof/>
        </w:rPr>
        <w:t>ment</w:t>
      </w:r>
      <w:r>
        <w:rPr>
          <w:noProof/>
        </w:rPr>
        <w:t xml:space="preserve"> with one or both of the two hospital systems would be helpful and a valued </w:t>
      </w:r>
      <w:r w:rsidRPr="005730C0">
        <w:rPr>
          <w:noProof/>
        </w:rPr>
        <w:t>asset</w:t>
      </w:r>
      <w:r>
        <w:rPr>
          <w:noProof/>
        </w:rPr>
        <w:t>.</w:t>
      </w:r>
      <w:r w:rsidR="00E76971">
        <w:rPr>
          <w:noProof/>
        </w:rPr>
        <w:t xml:space="preserve">  Current and future roles </w:t>
      </w:r>
      <w:r w:rsidR="00E76971" w:rsidRPr="005730C0">
        <w:rPr>
          <w:noProof/>
        </w:rPr>
        <w:t>a</w:t>
      </w:r>
      <w:r w:rsidR="005730C0">
        <w:rPr>
          <w:noProof/>
        </w:rPr>
        <w:t>nd</w:t>
      </w:r>
      <w:r w:rsidR="00E76971">
        <w:rPr>
          <w:noProof/>
        </w:rPr>
        <w:t xml:space="preserve"> responsibilities are listed below:</w:t>
      </w:r>
    </w:p>
    <w:p w14:paraId="33BFE48F" w14:textId="38B21974" w:rsidR="000D5E0F" w:rsidRPr="005730C0" w:rsidRDefault="000D5E0F" w:rsidP="00AF10CC">
      <w:pPr>
        <w:pStyle w:val="ListParagraph"/>
        <w:numPr>
          <w:ilvl w:val="2"/>
          <w:numId w:val="24"/>
        </w:numPr>
        <w:spacing w:line="240" w:lineRule="auto"/>
        <w:ind w:left="1800" w:hanging="360"/>
        <w:rPr>
          <w:noProof/>
        </w:rPr>
      </w:pPr>
      <w:r w:rsidRPr="005730C0">
        <w:rPr>
          <w:noProof/>
        </w:rPr>
        <w:t>Toledo-Lucas County Health Department – Maintain management control of corner store relationships, marketing</w:t>
      </w:r>
      <w:r w:rsidR="005730C0" w:rsidRPr="005730C0">
        <w:rPr>
          <w:noProof/>
        </w:rPr>
        <w:t>,</w:t>
      </w:r>
      <w:r w:rsidRPr="005730C0">
        <w:rPr>
          <w:noProof/>
        </w:rPr>
        <w:t xml:space="preserve"> and shelving materials. For more information on marketing</w:t>
      </w:r>
      <w:r w:rsidR="005730C0" w:rsidRPr="005730C0">
        <w:rPr>
          <w:noProof/>
        </w:rPr>
        <w:t>,</w:t>
      </w:r>
      <w:r w:rsidRPr="005730C0">
        <w:rPr>
          <w:noProof/>
        </w:rPr>
        <w:t xml:space="preserve"> tools and strategies</w:t>
      </w:r>
      <w:r w:rsidR="005730C0" w:rsidRPr="005730C0">
        <w:rPr>
          <w:noProof/>
        </w:rPr>
        <w:t xml:space="preserve"> </w:t>
      </w:r>
      <w:r w:rsidRPr="003F28B8">
        <w:rPr>
          <w:noProof/>
        </w:rPr>
        <w:t xml:space="preserve">see </w:t>
      </w:r>
      <w:r w:rsidRPr="003F28B8">
        <w:t xml:space="preserve">(Attachment </w:t>
      </w:r>
      <w:r w:rsidR="003D0F69" w:rsidRPr="003F28B8">
        <w:t>II</w:t>
      </w:r>
      <w:r w:rsidRPr="003F28B8">
        <w:t xml:space="preserve">) </w:t>
      </w:r>
    </w:p>
    <w:p w14:paraId="63B00CA7" w14:textId="77777777" w:rsidR="000D5E0F" w:rsidRPr="005730C0" w:rsidRDefault="000D5E0F" w:rsidP="00AF10CC">
      <w:pPr>
        <w:pStyle w:val="ListParagraph"/>
        <w:numPr>
          <w:ilvl w:val="2"/>
          <w:numId w:val="24"/>
        </w:numPr>
        <w:spacing w:after="0" w:line="240" w:lineRule="auto"/>
        <w:ind w:left="1800" w:hanging="360"/>
        <w:rPr>
          <w:noProof/>
        </w:rPr>
      </w:pPr>
      <w:r w:rsidRPr="005730C0">
        <w:rPr>
          <w:noProof/>
        </w:rPr>
        <w:t xml:space="preserve">YMCA - </w:t>
      </w:r>
      <w:r w:rsidRPr="005730C0">
        <w:t>Continue health and wellness education with nutrition experts.</w:t>
      </w:r>
    </w:p>
    <w:p w14:paraId="73E24BAD" w14:textId="0D3CFE38" w:rsidR="000D5E0F" w:rsidRPr="005730C0" w:rsidRDefault="000D5E0F" w:rsidP="00AF10CC">
      <w:pPr>
        <w:pStyle w:val="ListParagraph"/>
        <w:numPr>
          <w:ilvl w:val="2"/>
          <w:numId w:val="24"/>
        </w:numPr>
        <w:spacing w:after="0" w:line="240" w:lineRule="auto"/>
        <w:ind w:left="1800" w:hanging="360"/>
        <w:rPr>
          <w:noProof/>
        </w:rPr>
      </w:pPr>
      <w:r w:rsidRPr="005730C0">
        <w:rPr>
          <w:noProof/>
        </w:rPr>
        <w:t>OSU Extention – Organize and schedule cooking classes</w:t>
      </w:r>
      <w:r w:rsidR="005730C0" w:rsidRPr="005730C0">
        <w:rPr>
          <w:noProof/>
        </w:rPr>
        <w:t>, provide recipe cards</w:t>
      </w:r>
      <w:r w:rsidRPr="005730C0">
        <w:rPr>
          <w:noProof/>
        </w:rPr>
        <w:t>.</w:t>
      </w:r>
    </w:p>
    <w:p w14:paraId="4B7E2EAC" w14:textId="758F933D" w:rsidR="000D5E0F" w:rsidRDefault="000D5E0F" w:rsidP="00AF10CC">
      <w:pPr>
        <w:pStyle w:val="ListParagraph"/>
        <w:numPr>
          <w:ilvl w:val="2"/>
          <w:numId w:val="24"/>
        </w:numPr>
        <w:spacing w:after="0" w:line="240" w:lineRule="auto"/>
        <w:ind w:left="1800" w:hanging="360"/>
        <w:rPr>
          <w:noProof/>
        </w:rPr>
      </w:pPr>
      <w:r>
        <w:rPr>
          <w:noProof/>
        </w:rPr>
        <w:t xml:space="preserve">MVGA – Manage the farmers, their produce, </w:t>
      </w:r>
      <w:r w:rsidRPr="005730C0">
        <w:rPr>
          <w:noProof/>
        </w:rPr>
        <w:t>aggr</w:t>
      </w:r>
      <w:r w:rsidR="005730C0">
        <w:rPr>
          <w:noProof/>
        </w:rPr>
        <w:t>e</w:t>
      </w:r>
      <w:r w:rsidRPr="005730C0">
        <w:rPr>
          <w:noProof/>
        </w:rPr>
        <w:t>gation</w:t>
      </w:r>
      <w:r>
        <w:rPr>
          <w:noProof/>
        </w:rPr>
        <w:t>, invoicing and weekly delivery.</w:t>
      </w:r>
    </w:p>
    <w:p w14:paraId="1DF6D9FD" w14:textId="77777777" w:rsidR="00E76971" w:rsidRDefault="00E76971" w:rsidP="00E76971">
      <w:pPr>
        <w:spacing w:line="240" w:lineRule="auto"/>
        <w:rPr>
          <w:noProof/>
        </w:rPr>
      </w:pPr>
    </w:p>
    <w:p w14:paraId="6486F557" w14:textId="0EC3FFF0" w:rsidR="000D5E0F" w:rsidRDefault="000D5E0F" w:rsidP="00E76971">
      <w:pPr>
        <w:spacing w:line="240" w:lineRule="auto"/>
        <w:ind w:firstLine="720"/>
        <w:rPr>
          <w:noProof/>
        </w:rPr>
      </w:pPr>
      <w:r>
        <w:rPr>
          <w:noProof/>
        </w:rPr>
        <w:t xml:space="preserve">The mission and vision of each organization also </w:t>
      </w:r>
      <w:r w:rsidRPr="005730C0">
        <w:rPr>
          <w:noProof/>
        </w:rPr>
        <w:t>align</w:t>
      </w:r>
      <w:r>
        <w:rPr>
          <w:noProof/>
        </w:rPr>
        <w:t xml:space="preserve"> nicely with a corner store project. </w:t>
      </w:r>
    </w:p>
    <w:p w14:paraId="74C3F5FE" w14:textId="77777777" w:rsidR="000D5E0F" w:rsidRDefault="000D5E0F" w:rsidP="000D5E0F">
      <w:pPr>
        <w:spacing w:line="240" w:lineRule="auto"/>
        <w:ind w:left="720"/>
      </w:pPr>
      <w:r w:rsidRPr="005B0CD6">
        <w:t xml:space="preserve">The community benefits by involving </w:t>
      </w:r>
      <w:r w:rsidRPr="005B0CD6">
        <w:rPr>
          <w:noProof/>
        </w:rPr>
        <w:t>local</w:t>
      </w:r>
      <w:r w:rsidRPr="005B0CD6">
        <w:t xml:space="preserve"> farmers, nonprofits such as hospitals, food banks and other </w:t>
      </w:r>
      <w:r w:rsidRPr="005B0CD6">
        <w:rPr>
          <w:noProof/>
        </w:rPr>
        <w:t>like-minded</w:t>
      </w:r>
      <w:r w:rsidRPr="005B0CD6">
        <w:t xml:space="preserve"> agencies and organizations.  We believe in shifting community health programs to a more proactive healthy, </w:t>
      </w:r>
      <w:r w:rsidRPr="005B0CD6">
        <w:rPr>
          <w:noProof/>
        </w:rPr>
        <w:t>local</w:t>
      </w:r>
      <w:r w:rsidRPr="005B0CD6">
        <w:t xml:space="preserve"> food produced opportunities to prevent disease </w:t>
      </w:r>
    </w:p>
    <w:p w14:paraId="1CC10ABC" w14:textId="07FECBD3" w:rsidR="000D5E0F" w:rsidRPr="005B0CD6" w:rsidRDefault="00E76971" w:rsidP="000D5E0F">
      <w:pPr>
        <w:spacing w:line="240" w:lineRule="auto"/>
        <w:ind w:left="720"/>
      </w:pPr>
      <w:r>
        <w:t>E</w:t>
      </w:r>
      <w:r w:rsidR="000D5E0F" w:rsidRPr="005B0CD6">
        <w:t>ventually transform</w:t>
      </w:r>
      <w:r>
        <w:t>ing</w:t>
      </w:r>
      <w:r w:rsidR="000D5E0F" w:rsidRPr="005B0CD6">
        <w:t xml:space="preserve"> food availability to all regions of the Toledo area to </w:t>
      </w:r>
      <w:r w:rsidR="000D5E0F" w:rsidRPr="00C24972">
        <w:rPr>
          <w:noProof/>
        </w:rPr>
        <w:t>reduce</w:t>
      </w:r>
      <w:r w:rsidR="000D5E0F" w:rsidRPr="005B0CD6">
        <w:t xml:space="preserve"> </w:t>
      </w:r>
      <w:r>
        <w:t xml:space="preserve">the </w:t>
      </w:r>
      <w:r w:rsidR="000D5E0F" w:rsidRPr="005B0CD6">
        <w:t>environmental footprint, become a community leader for sustainability for economic, and environmental health</w:t>
      </w:r>
      <w:r>
        <w:t xml:space="preserve"> is a goal closely shared with each organization.</w:t>
      </w:r>
    </w:p>
    <w:p w14:paraId="7C5533C7" w14:textId="77777777" w:rsidR="005730C0" w:rsidRDefault="000D5E0F" w:rsidP="005730C0">
      <w:pPr>
        <w:spacing w:line="240" w:lineRule="auto"/>
        <w:ind w:firstLine="720"/>
      </w:pPr>
      <w:r w:rsidRPr="005B0CD6">
        <w:t>A healthy food system would provide healthy food access for all, localized food economies.</w:t>
      </w:r>
    </w:p>
    <w:p w14:paraId="0EEBF474" w14:textId="77777777" w:rsidR="00E66F87" w:rsidRDefault="00E66F87" w:rsidP="005730C0">
      <w:pPr>
        <w:spacing w:line="240" w:lineRule="auto"/>
        <w:ind w:firstLine="720"/>
        <w:rPr>
          <w:u w:val="single"/>
        </w:rPr>
      </w:pPr>
    </w:p>
    <w:p w14:paraId="60E78778" w14:textId="77777777" w:rsidR="00E66F87" w:rsidRDefault="00E66F87">
      <w:pPr>
        <w:rPr>
          <w:u w:val="single"/>
        </w:rPr>
      </w:pPr>
      <w:r>
        <w:rPr>
          <w:u w:val="single"/>
        </w:rPr>
        <w:br w:type="page"/>
      </w:r>
    </w:p>
    <w:p w14:paraId="7E58C8DB" w14:textId="51E7F182" w:rsidR="00491159" w:rsidRPr="00E66F87" w:rsidRDefault="00491159" w:rsidP="00E66F87">
      <w:pPr>
        <w:pStyle w:val="ListParagraph"/>
        <w:numPr>
          <w:ilvl w:val="0"/>
          <w:numId w:val="24"/>
        </w:numPr>
        <w:spacing w:line="240" w:lineRule="auto"/>
        <w:ind w:left="720"/>
        <w:rPr>
          <w:noProof/>
          <w:u w:val="single"/>
        </w:rPr>
      </w:pPr>
      <w:r w:rsidRPr="00E66F87">
        <w:rPr>
          <w:u w:val="single"/>
        </w:rPr>
        <w:lastRenderedPageBreak/>
        <w:t xml:space="preserve">Assess Farmer </w:t>
      </w:r>
      <w:r w:rsidR="004265D3" w:rsidRPr="00E66F87">
        <w:rPr>
          <w:u w:val="single"/>
        </w:rPr>
        <w:t>C</w:t>
      </w:r>
      <w:r w:rsidRPr="00E66F87">
        <w:rPr>
          <w:noProof/>
          <w:u w:val="single"/>
        </w:rPr>
        <w:t>apabilities</w:t>
      </w:r>
      <w:r w:rsidR="001A4AE4" w:rsidRPr="00E66F87">
        <w:rPr>
          <w:noProof/>
          <w:u w:val="single"/>
        </w:rPr>
        <w:t>:</w:t>
      </w:r>
    </w:p>
    <w:p w14:paraId="3A252D4E" w14:textId="77777777" w:rsidR="0046063C" w:rsidRPr="0046063C" w:rsidRDefault="0046063C" w:rsidP="00511E41">
      <w:pPr>
        <w:autoSpaceDE w:val="0"/>
        <w:autoSpaceDN w:val="0"/>
        <w:adjustRightInd w:val="0"/>
        <w:spacing w:after="0" w:line="240" w:lineRule="auto"/>
        <w:rPr>
          <w:rFonts w:cs="Calibri"/>
        </w:rPr>
      </w:pPr>
    </w:p>
    <w:p w14:paraId="53F0714D" w14:textId="77777777" w:rsidR="00060BD0" w:rsidRPr="00060BD0" w:rsidRDefault="00060BD0" w:rsidP="00AF10CC">
      <w:pPr>
        <w:pStyle w:val="ListParagraph"/>
        <w:numPr>
          <w:ilvl w:val="0"/>
          <w:numId w:val="23"/>
        </w:numPr>
        <w:autoSpaceDE w:val="0"/>
        <w:autoSpaceDN w:val="0"/>
        <w:adjustRightInd w:val="0"/>
        <w:spacing w:after="0" w:line="240" w:lineRule="auto"/>
        <w:rPr>
          <w:rFonts w:cs="Calibri"/>
        </w:rPr>
      </w:pPr>
      <w:r w:rsidRPr="00060BD0">
        <w:rPr>
          <w:rFonts w:cs="Calibri"/>
        </w:rPr>
        <w:t>Select Farmers</w:t>
      </w:r>
    </w:p>
    <w:p w14:paraId="20F0DAD9" w14:textId="5D9A3D7A" w:rsidR="000930A2" w:rsidRPr="00060BD0" w:rsidRDefault="0046063C" w:rsidP="00AF10CC">
      <w:pPr>
        <w:pStyle w:val="ListParagraph"/>
        <w:numPr>
          <w:ilvl w:val="0"/>
          <w:numId w:val="22"/>
        </w:numPr>
        <w:autoSpaceDE w:val="0"/>
        <w:autoSpaceDN w:val="0"/>
        <w:adjustRightInd w:val="0"/>
        <w:spacing w:after="0" w:line="240" w:lineRule="auto"/>
        <w:rPr>
          <w:rFonts w:cs="Calibri"/>
        </w:rPr>
      </w:pPr>
      <w:r w:rsidRPr="00060BD0">
        <w:rPr>
          <w:rFonts w:cs="Calibri"/>
        </w:rPr>
        <w:t xml:space="preserve">We crosschecked the capabilities of </w:t>
      </w:r>
      <w:r w:rsidR="00E66F87">
        <w:rPr>
          <w:rFonts w:cs="Calibri"/>
        </w:rPr>
        <w:t xml:space="preserve">small </w:t>
      </w:r>
      <w:r w:rsidRPr="00060BD0">
        <w:rPr>
          <w:rFonts w:cs="Calibri"/>
        </w:rPr>
        <w:t xml:space="preserve">farmers to provide produce variety, </w:t>
      </w:r>
      <w:r w:rsidRPr="00060BD0">
        <w:rPr>
          <w:rFonts w:cs="Calibri"/>
          <w:noProof/>
        </w:rPr>
        <w:t>and</w:t>
      </w:r>
      <w:r w:rsidRPr="00060BD0">
        <w:rPr>
          <w:rFonts w:cs="Calibri"/>
        </w:rPr>
        <w:t xml:space="preserve"> volumes throughout the year distributed by the Maumee </w:t>
      </w:r>
      <w:r w:rsidRPr="00060BD0">
        <w:rPr>
          <w:rFonts w:cs="Calibri"/>
          <w:noProof/>
        </w:rPr>
        <w:t>Valley</w:t>
      </w:r>
      <w:r w:rsidRPr="00060BD0">
        <w:rPr>
          <w:rFonts w:cs="Calibri"/>
        </w:rPr>
        <w:t xml:space="preserve"> </w:t>
      </w:r>
      <w:r w:rsidRPr="00060BD0">
        <w:rPr>
          <w:rFonts w:cs="Calibri"/>
          <w:noProof/>
        </w:rPr>
        <w:t>Growers</w:t>
      </w:r>
      <w:r w:rsidRPr="00060BD0">
        <w:rPr>
          <w:rFonts w:cs="Calibri"/>
        </w:rPr>
        <w:t xml:space="preserve"> Association</w:t>
      </w:r>
      <w:r w:rsidR="000930A2" w:rsidRPr="00060BD0">
        <w:rPr>
          <w:rFonts w:cs="Calibri"/>
        </w:rPr>
        <w:t>’s</w:t>
      </w:r>
      <w:r w:rsidRPr="00060BD0">
        <w:rPr>
          <w:rFonts w:cs="Calibri"/>
        </w:rPr>
        <w:t xml:space="preserve"> (MVGA) food division to connect with owners of urban </w:t>
      </w:r>
      <w:r w:rsidR="00423600" w:rsidRPr="00060BD0">
        <w:rPr>
          <w:rFonts w:cs="Calibri"/>
        </w:rPr>
        <w:t>corner</w:t>
      </w:r>
      <w:r w:rsidR="00F31B0E" w:rsidRPr="00060BD0">
        <w:rPr>
          <w:rFonts w:cs="Calibri"/>
        </w:rPr>
        <w:t xml:space="preserve"> store</w:t>
      </w:r>
      <w:r w:rsidRPr="00060BD0">
        <w:rPr>
          <w:rFonts w:cs="Calibri"/>
        </w:rPr>
        <w:t xml:space="preserve"> businesses.  </w:t>
      </w:r>
    </w:p>
    <w:p w14:paraId="04C66BAB" w14:textId="77777777" w:rsidR="000930A2" w:rsidRDefault="000930A2" w:rsidP="00511E41">
      <w:pPr>
        <w:autoSpaceDE w:val="0"/>
        <w:autoSpaceDN w:val="0"/>
        <w:adjustRightInd w:val="0"/>
        <w:spacing w:after="0" w:line="240" w:lineRule="auto"/>
        <w:ind w:left="720"/>
      </w:pPr>
    </w:p>
    <w:p w14:paraId="668C2ED9" w14:textId="38981B75" w:rsidR="0046063C" w:rsidRDefault="0046063C" w:rsidP="00060BD0">
      <w:pPr>
        <w:autoSpaceDE w:val="0"/>
        <w:autoSpaceDN w:val="0"/>
        <w:adjustRightInd w:val="0"/>
        <w:spacing w:after="0" w:line="240" w:lineRule="auto"/>
        <w:ind w:left="1080"/>
      </w:pPr>
      <w:r>
        <w:t>Using c</w:t>
      </w:r>
      <w:r w:rsidRPr="003B27A2">
        <w:t>ombin</w:t>
      </w:r>
      <w:r>
        <w:t>ed</w:t>
      </w:r>
      <w:r w:rsidRPr="003B27A2">
        <w:t xml:space="preserve"> lists from MVGA, OSU Extension</w:t>
      </w:r>
      <w:r>
        <w:t>,</w:t>
      </w:r>
      <w:r w:rsidRPr="003B27A2">
        <w:t xml:space="preserve"> </w:t>
      </w:r>
      <w:r w:rsidRPr="00B219D9">
        <w:rPr>
          <w:noProof/>
        </w:rPr>
        <w:t>and</w:t>
      </w:r>
      <w:r w:rsidRPr="003B27A2">
        <w:t xml:space="preserve"> the Toledo Farmer’s Market </w:t>
      </w:r>
      <w:r>
        <w:t xml:space="preserve">members, we </w:t>
      </w:r>
      <w:r w:rsidRPr="003B27A2">
        <w:t>were able to identify</w:t>
      </w:r>
      <w:r w:rsidR="00850C89">
        <w:t xml:space="preserve"> 67</w:t>
      </w:r>
      <w:r w:rsidRPr="0047627D">
        <w:t xml:space="preserve"> </w:t>
      </w:r>
      <w:r w:rsidRPr="003B27A2">
        <w:t xml:space="preserve">potential farms in our area </w:t>
      </w:r>
      <w:r>
        <w:t>a</w:t>
      </w:r>
      <w:r w:rsidRPr="003B27A2">
        <w:t>s potential produce producers.</w:t>
      </w:r>
      <w:r>
        <w:t xml:space="preserve">   </w:t>
      </w:r>
      <w:r w:rsidR="00850C89">
        <w:t>W</w:t>
      </w:r>
      <w:r w:rsidRPr="00D829C9">
        <w:t xml:space="preserve">e </w:t>
      </w:r>
      <w:r w:rsidRPr="00D829C9">
        <w:rPr>
          <w:noProof/>
        </w:rPr>
        <w:t>prioritized</w:t>
      </w:r>
      <w:r w:rsidRPr="00D829C9">
        <w:t xml:space="preserve"> their interest levels</w:t>
      </w:r>
      <w:r w:rsidR="00880590">
        <w:t xml:space="preserve">, </w:t>
      </w:r>
      <w:r w:rsidRPr="00D829C9">
        <w:t>farming capabilities</w:t>
      </w:r>
      <w:r w:rsidR="00880590">
        <w:t>, food safety practices</w:t>
      </w:r>
      <w:r w:rsidR="00850C89">
        <w:t xml:space="preserve"> </w:t>
      </w:r>
      <w:r w:rsidR="00880590">
        <w:t xml:space="preserve">(GAP) </w:t>
      </w:r>
      <w:r w:rsidR="00850C89">
        <w:t>and selected</w:t>
      </w:r>
      <w:r w:rsidR="00C835BB">
        <w:t xml:space="preserve"> the</w:t>
      </w:r>
      <w:r w:rsidRPr="00EB068E">
        <w:rPr>
          <w:color w:val="FF0000"/>
        </w:rPr>
        <w:t xml:space="preserve"> </w:t>
      </w:r>
      <w:r w:rsidRPr="00D829C9">
        <w:t>farm</w:t>
      </w:r>
      <w:r>
        <w:t>s</w:t>
      </w:r>
      <w:r w:rsidRPr="00D829C9">
        <w:t xml:space="preserve"> </w:t>
      </w:r>
      <w:r w:rsidR="00C835BB">
        <w:t xml:space="preserve">listed below </w:t>
      </w:r>
      <w:r w:rsidR="00850C89">
        <w:t xml:space="preserve">capable of </w:t>
      </w:r>
      <w:r w:rsidRPr="00D829C9">
        <w:t>particip</w:t>
      </w:r>
      <w:r>
        <w:t>at</w:t>
      </w:r>
      <w:r w:rsidR="00850C89">
        <w:t>ion</w:t>
      </w:r>
      <w:r w:rsidRPr="00D829C9">
        <w:t xml:space="preserve"> </w:t>
      </w:r>
      <w:r>
        <w:t xml:space="preserve">in Toledo’s </w:t>
      </w:r>
      <w:r w:rsidR="00423600">
        <w:t>corner</w:t>
      </w:r>
      <w:r w:rsidR="00F31B0E">
        <w:t xml:space="preserve"> store</w:t>
      </w:r>
      <w:r>
        <w:t xml:space="preserve"> initiative</w:t>
      </w:r>
      <w:r w:rsidR="00880590">
        <w:t xml:space="preserve"> as of 07-09-18.</w:t>
      </w:r>
    </w:p>
    <w:p w14:paraId="57BECB74" w14:textId="4D8FF369" w:rsidR="00880590" w:rsidRDefault="00880590" w:rsidP="00511E41">
      <w:pPr>
        <w:autoSpaceDE w:val="0"/>
        <w:autoSpaceDN w:val="0"/>
        <w:adjustRightInd w:val="0"/>
        <w:spacing w:after="0" w:line="240" w:lineRule="auto"/>
        <w:ind w:left="720"/>
      </w:pPr>
    </w:p>
    <w:p w14:paraId="29D69606" w14:textId="77777777" w:rsidR="00880590" w:rsidRPr="00D37DCE" w:rsidRDefault="00880590" w:rsidP="00D37DCE">
      <w:pPr>
        <w:spacing w:after="0" w:line="240" w:lineRule="auto"/>
        <w:ind w:left="1440"/>
        <w:rPr>
          <w:sz w:val="24"/>
        </w:rPr>
      </w:pPr>
      <w:r w:rsidRPr="00D37DCE">
        <w:rPr>
          <w:sz w:val="24"/>
        </w:rPr>
        <w:t>Eshleman Farms (Jeff)</w:t>
      </w:r>
    </w:p>
    <w:p w14:paraId="29393DD4" w14:textId="77777777" w:rsidR="00880590" w:rsidRPr="00D37DCE" w:rsidRDefault="00880590" w:rsidP="00D37DCE">
      <w:pPr>
        <w:spacing w:after="0" w:line="240" w:lineRule="auto"/>
        <w:ind w:left="1440"/>
        <w:rPr>
          <w:sz w:val="24"/>
        </w:rPr>
      </w:pPr>
      <w:r w:rsidRPr="00D37DCE">
        <w:rPr>
          <w:sz w:val="24"/>
        </w:rPr>
        <w:t>Riehm’s Farms (Phil)</w:t>
      </w:r>
    </w:p>
    <w:p w14:paraId="1405AB29" w14:textId="77777777" w:rsidR="00880590" w:rsidRPr="00D37DCE" w:rsidRDefault="00880590" w:rsidP="00D37DCE">
      <w:pPr>
        <w:spacing w:after="0" w:line="240" w:lineRule="auto"/>
        <w:ind w:left="1440"/>
        <w:rPr>
          <w:sz w:val="24"/>
        </w:rPr>
      </w:pPr>
      <w:r w:rsidRPr="00D37DCE">
        <w:rPr>
          <w:sz w:val="24"/>
        </w:rPr>
        <w:t>Schmidlin Greenhouse (Don)</w:t>
      </w:r>
    </w:p>
    <w:p w14:paraId="3AF7BAB3" w14:textId="77777777" w:rsidR="00880590" w:rsidRPr="00D37DCE" w:rsidRDefault="00880590" w:rsidP="00D37DCE">
      <w:pPr>
        <w:spacing w:after="0" w:line="240" w:lineRule="auto"/>
        <w:ind w:left="1440"/>
        <w:rPr>
          <w:sz w:val="24"/>
        </w:rPr>
      </w:pPr>
      <w:r w:rsidRPr="00D37DCE">
        <w:rPr>
          <w:sz w:val="24"/>
        </w:rPr>
        <w:t>Smith Brothers Farms (Ray)</w:t>
      </w:r>
    </w:p>
    <w:p w14:paraId="4CC23D38" w14:textId="77777777" w:rsidR="00880590" w:rsidRPr="00D37DCE" w:rsidRDefault="00880590" w:rsidP="00D37DCE">
      <w:pPr>
        <w:spacing w:after="0" w:line="240" w:lineRule="auto"/>
        <w:ind w:left="1440"/>
        <w:rPr>
          <w:sz w:val="24"/>
        </w:rPr>
      </w:pPr>
      <w:r w:rsidRPr="00D37DCE">
        <w:rPr>
          <w:sz w:val="24"/>
        </w:rPr>
        <w:t>That One Farmer Guy (Matt)</w:t>
      </w:r>
    </w:p>
    <w:p w14:paraId="52B35F2A" w14:textId="1C329F47" w:rsidR="00880590" w:rsidRDefault="00880590" w:rsidP="00D37DCE">
      <w:pPr>
        <w:spacing w:after="0" w:line="240" w:lineRule="auto"/>
        <w:ind w:left="1440"/>
        <w:rPr>
          <w:sz w:val="24"/>
        </w:rPr>
      </w:pPr>
      <w:r w:rsidRPr="00D37DCE">
        <w:rPr>
          <w:sz w:val="24"/>
        </w:rPr>
        <w:t>Whitehouse Specialty Crops (Wade)</w:t>
      </w:r>
    </w:p>
    <w:p w14:paraId="5D1535FE" w14:textId="4518FC2E" w:rsidR="005727F1" w:rsidRDefault="005727F1" w:rsidP="00D37DCE">
      <w:pPr>
        <w:spacing w:after="0" w:line="240" w:lineRule="auto"/>
        <w:ind w:left="1440"/>
        <w:rPr>
          <w:sz w:val="24"/>
        </w:rPr>
      </w:pPr>
      <w:r>
        <w:rPr>
          <w:sz w:val="24"/>
        </w:rPr>
        <w:t>Witt Orchards (</w:t>
      </w:r>
      <w:r w:rsidR="00C835BB">
        <w:rPr>
          <w:sz w:val="24"/>
        </w:rPr>
        <w:t>Heather)</w:t>
      </w:r>
    </w:p>
    <w:p w14:paraId="548B885E" w14:textId="77777777" w:rsidR="00D37DCE" w:rsidRPr="00D37DCE" w:rsidRDefault="00D37DCE" w:rsidP="00D37DCE">
      <w:pPr>
        <w:spacing w:after="0" w:line="240" w:lineRule="auto"/>
        <w:ind w:left="1440"/>
        <w:rPr>
          <w:sz w:val="24"/>
        </w:rPr>
      </w:pPr>
    </w:p>
    <w:p w14:paraId="4656B595" w14:textId="4C209FBB" w:rsidR="00880590" w:rsidRPr="00880590" w:rsidRDefault="00880590" w:rsidP="00060BD0">
      <w:pPr>
        <w:spacing w:line="240" w:lineRule="auto"/>
        <w:ind w:left="1170"/>
      </w:pPr>
      <w:r w:rsidRPr="00880590">
        <w:t xml:space="preserve">Note that more farmers had the means to participate but were not GAP safety certified.  </w:t>
      </w:r>
      <w:r w:rsidR="00957910">
        <w:t xml:space="preserve">As a result, they had to be unfortunately </w:t>
      </w:r>
      <w:r w:rsidRPr="00880590">
        <w:t xml:space="preserve">eliminated </w:t>
      </w:r>
      <w:r w:rsidR="00957910" w:rsidRPr="00BA7914">
        <w:rPr>
          <w:noProof/>
        </w:rPr>
        <w:t>as</w:t>
      </w:r>
      <w:r w:rsidR="00957910">
        <w:t xml:space="preserve"> </w:t>
      </w:r>
      <w:r w:rsidR="00BA7914" w:rsidRPr="00BA7914">
        <w:rPr>
          <w:noProof/>
        </w:rPr>
        <w:t xml:space="preserve">a </w:t>
      </w:r>
      <w:r w:rsidR="00957910" w:rsidRPr="00BA7914">
        <w:rPr>
          <w:noProof/>
        </w:rPr>
        <w:t>produce</w:t>
      </w:r>
      <w:r w:rsidR="00BA7914" w:rsidRPr="00BA7914">
        <w:rPr>
          <w:noProof/>
        </w:rPr>
        <w:t>r</w:t>
      </w:r>
      <w:r w:rsidR="00957910" w:rsidRPr="00BA7914">
        <w:rPr>
          <w:noProof/>
        </w:rPr>
        <w:t xml:space="preserve"> resource</w:t>
      </w:r>
      <w:r w:rsidR="00957910">
        <w:t>.</w:t>
      </w:r>
    </w:p>
    <w:p w14:paraId="032B9E6F" w14:textId="75617051" w:rsidR="000930A2" w:rsidRDefault="00880590" w:rsidP="00060BD0">
      <w:pPr>
        <w:autoSpaceDE w:val="0"/>
        <w:autoSpaceDN w:val="0"/>
        <w:adjustRightInd w:val="0"/>
        <w:spacing w:after="0" w:line="240" w:lineRule="auto"/>
        <w:ind w:left="1170"/>
        <w:rPr>
          <w:rFonts w:cs="Calibri"/>
        </w:rPr>
      </w:pPr>
      <w:r w:rsidRPr="00880590">
        <w:rPr>
          <w:rFonts w:eastAsiaTheme="minorEastAsia" w:cs="Times New Roman"/>
        </w:rPr>
        <w:t xml:space="preserve">A few </w:t>
      </w:r>
      <w:r w:rsidR="000930A2" w:rsidRPr="00880590">
        <w:t>farmers were interested</w:t>
      </w:r>
      <w:r w:rsidR="000930A2" w:rsidRPr="003B27A2">
        <w:t xml:space="preserve"> in </w:t>
      </w:r>
      <w:r w:rsidR="000930A2">
        <w:t>s</w:t>
      </w:r>
      <w:r w:rsidR="000930A2" w:rsidRPr="003B27A2">
        <w:t>elling #2’s</w:t>
      </w:r>
      <w:r w:rsidR="000930A2">
        <w:t xml:space="preserve"> or so-called “Ugly </w:t>
      </w:r>
      <w:r w:rsidR="000930A2" w:rsidRPr="00850C89">
        <w:rPr>
          <w:noProof/>
        </w:rPr>
        <w:t>Veggies</w:t>
      </w:r>
      <w:r>
        <w:rPr>
          <w:noProof/>
        </w:rPr>
        <w:t>.</w:t>
      </w:r>
      <w:r w:rsidR="000930A2">
        <w:t xml:space="preserve">” </w:t>
      </w:r>
      <w:r>
        <w:t xml:space="preserve">  This would be extremely beneficial to the program’s pricing structure.  Much of the savings could be passed on to the consumer</w:t>
      </w:r>
      <w:r w:rsidR="00E66F87">
        <w:rPr>
          <w:noProof/>
        </w:rPr>
        <w:t>. H</w:t>
      </w:r>
      <w:r w:rsidRPr="00E66F87">
        <w:rPr>
          <w:noProof/>
        </w:rPr>
        <w:t>owever</w:t>
      </w:r>
      <w:r>
        <w:t>, this would require a significant time management effort between the farmer and aggregator (MVGA).  It would also generate significant pricing inconsistencies which might confuse the buyers.  More thought needs to be spent on the pros and cons of using #2’s.</w:t>
      </w:r>
    </w:p>
    <w:p w14:paraId="40291586" w14:textId="77777777" w:rsidR="000930A2" w:rsidRDefault="000930A2" w:rsidP="00511E41">
      <w:pPr>
        <w:autoSpaceDE w:val="0"/>
        <w:autoSpaceDN w:val="0"/>
        <w:adjustRightInd w:val="0"/>
        <w:spacing w:after="0" w:line="240" w:lineRule="auto"/>
        <w:ind w:left="720"/>
      </w:pPr>
    </w:p>
    <w:p w14:paraId="46D218B2" w14:textId="41DD38AF" w:rsidR="00452EE1" w:rsidRDefault="00060BD0" w:rsidP="00AF10CC">
      <w:pPr>
        <w:pStyle w:val="ListParagraph"/>
        <w:numPr>
          <w:ilvl w:val="0"/>
          <w:numId w:val="23"/>
        </w:numPr>
        <w:autoSpaceDE w:val="0"/>
        <w:autoSpaceDN w:val="0"/>
        <w:adjustRightInd w:val="0"/>
        <w:spacing w:after="0" w:line="240" w:lineRule="auto"/>
        <w:ind w:left="1170"/>
        <w:rPr>
          <w:rFonts w:cs="Calibri"/>
        </w:rPr>
      </w:pPr>
      <w:r w:rsidRPr="00E66F87">
        <w:rPr>
          <w:rFonts w:cs="Calibri"/>
        </w:rPr>
        <w:t>Product Pricing</w:t>
      </w:r>
      <w:r w:rsidR="00E66F87" w:rsidRPr="00E66F87">
        <w:rPr>
          <w:rFonts w:cs="Calibri"/>
        </w:rPr>
        <w:t xml:space="preserve"> and </w:t>
      </w:r>
      <w:r w:rsidR="00E66F87" w:rsidRPr="00AD6C7F">
        <w:rPr>
          <w:rFonts w:cs="Calibri"/>
        </w:rPr>
        <w:t>Selection</w:t>
      </w:r>
    </w:p>
    <w:p w14:paraId="5ED45947" w14:textId="724C0037" w:rsidR="00AD6C7F" w:rsidRDefault="00AD6C7F" w:rsidP="00AD6C7F">
      <w:pPr>
        <w:autoSpaceDE w:val="0"/>
        <w:autoSpaceDN w:val="0"/>
        <w:adjustRightInd w:val="0"/>
        <w:spacing w:after="0" w:line="240" w:lineRule="auto"/>
        <w:rPr>
          <w:rFonts w:cs="Calibri"/>
        </w:rPr>
      </w:pPr>
    </w:p>
    <w:p w14:paraId="68B13BB5" w14:textId="78257749" w:rsidR="00AD6C7F" w:rsidRPr="0088516C" w:rsidRDefault="00AD6C7F" w:rsidP="00AD6C7F">
      <w:pPr>
        <w:autoSpaceDE w:val="0"/>
        <w:autoSpaceDN w:val="0"/>
        <w:adjustRightInd w:val="0"/>
        <w:spacing w:after="0" w:line="240" w:lineRule="auto"/>
        <w:ind w:left="1170"/>
        <w:rPr>
          <w:rFonts w:cs="Calibri"/>
        </w:rPr>
      </w:pPr>
      <w:r>
        <w:rPr>
          <w:rFonts w:cs="Calibri"/>
        </w:rPr>
        <w:t>The study determined that there are two types of corner stores; the smaller, typical</w:t>
      </w:r>
      <w:r w:rsidR="0088516C">
        <w:rPr>
          <w:rFonts w:cs="Calibri"/>
        </w:rPr>
        <w:t xml:space="preserve"> corner store limited in </w:t>
      </w:r>
      <w:r w:rsidR="0088516C" w:rsidRPr="0088516C">
        <w:rPr>
          <w:rFonts w:cs="Calibri"/>
          <w:color w:val="000000" w:themeColor="text1"/>
        </w:rPr>
        <w:t>budget, sales</w:t>
      </w:r>
      <w:r w:rsidR="0088516C">
        <w:rPr>
          <w:rFonts w:cs="Calibri"/>
          <w:color w:val="000000" w:themeColor="text1"/>
        </w:rPr>
        <w:t>,</w:t>
      </w:r>
      <w:r w:rsidR="0088516C" w:rsidRPr="0088516C">
        <w:rPr>
          <w:rFonts w:cs="Calibri"/>
          <w:color w:val="000000" w:themeColor="text1"/>
        </w:rPr>
        <w:t xml:space="preserve"> </w:t>
      </w:r>
      <w:r w:rsidR="0088516C" w:rsidRPr="0088516C">
        <w:rPr>
          <w:rFonts w:cs="Calibri"/>
          <w:noProof/>
          <w:color w:val="000000" w:themeColor="text1"/>
        </w:rPr>
        <w:t>and</w:t>
      </w:r>
      <w:r w:rsidR="0088516C" w:rsidRPr="0088516C">
        <w:rPr>
          <w:rFonts w:cs="Calibri"/>
          <w:color w:val="000000" w:themeColor="text1"/>
        </w:rPr>
        <w:t xml:space="preserve"> space (see </w:t>
      </w:r>
      <w:r w:rsidR="0088516C">
        <w:rPr>
          <w:rFonts w:cs="Calibri"/>
          <w:color w:val="000000" w:themeColor="text1"/>
        </w:rPr>
        <w:t xml:space="preserve">definition </w:t>
      </w:r>
      <w:proofErr w:type="spellStart"/>
      <w:r w:rsidR="0088516C" w:rsidRPr="0088516C">
        <w:rPr>
          <w:rFonts w:cs="Calibri"/>
          <w:color w:val="000000" w:themeColor="text1"/>
        </w:rPr>
        <w:t>1a</w:t>
      </w:r>
      <w:proofErr w:type="spellEnd"/>
      <w:r w:rsidR="0088516C" w:rsidRPr="0088516C">
        <w:rPr>
          <w:rFonts w:cs="Calibri"/>
          <w:color w:val="000000" w:themeColor="text1"/>
        </w:rPr>
        <w:t xml:space="preserve">) and a </w:t>
      </w:r>
      <w:r w:rsidR="0088516C" w:rsidRPr="0088516C">
        <w:rPr>
          <w:rFonts w:cs="Calibri"/>
          <w:noProof/>
          <w:color w:val="000000" w:themeColor="text1"/>
        </w:rPr>
        <w:t>moderate</w:t>
      </w:r>
      <w:r w:rsidR="0088516C">
        <w:rPr>
          <w:rFonts w:cs="Calibri"/>
          <w:noProof/>
          <w:color w:val="000000" w:themeColor="text1"/>
        </w:rPr>
        <w:t>ly</w:t>
      </w:r>
      <w:r w:rsidR="0088516C" w:rsidRPr="0088516C">
        <w:rPr>
          <w:rFonts w:cs="Calibri"/>
          <w:color w:val="000000" w:themeColor="text1"/>
        </w:rPr>
        <w:t xml:space="preserve"> sized store which exceeds our definition but is </w:t>
      </w:r>
      <w:r w:rsidR="0088516C" w:rsidRPr="0088516C">
        <w:rPr>
          <w:rFonts w:cs="Calibri"/>
        </w:rPr>
        <w:t>located in food desert areas.</w:t>
      </w:r>
    </w:p>
    <w:p w14:paraId="145C57E8" w14:textId="77777777" w:rsidR="0095066B" w:rsidRPr="0095066B" w:rsidRDefault="00AD6C7F" w:rsidP="00F42633">
      <w:pPr>
        <w:pStyle w:val="ListParagraph"/>
        <w:numPr>
          <w:ilvl w:val="2"/>
          <w:numId w:val="23"/>
        </w:numPr>
        <w:autoSpaceDE w:val="0"/>
        <w:autoSpaceDN w:val="0"/>
        <w:adjustRightInd w:val="0"/>
        <w:spacing w:after="0" w:line="240" w:lineRule="auto"/>
        <w:ind w:left="1440"/>
        <w:rPr>
          <w:rFonts w:cs="Calibri"/>
        </w:rPr>
      </w:pPr>
      <w:r w:rsidRPr="0095066B">
        <w:rPr>
          <w:rFonts w:cs="Calibri"/>
        </w:rPr>
        <w:t xml:space="preserve">Smaller </w:t>
      </w:r>
      <w:r w:rsidR="000056B1" w:rsidRPr="0095066B">
        <w:rPr>
          <w:rFonts w:cs="Calibri"/>
        </w:rPr>
        <w:t>Corner Store</w:t>
      </w:r>
      <w:r w:rsidRPr="0095066B">
        <w:rPr>
          <w:rFonts w:cs="Calibri"/>
        </w:rPr>
        <w:t>s</w:t>
      </w:r>
      <w:r w:rsidR="000056B1" w:rsidRPr="0095066B">
        <w:rPr>
          <w:rFonts w:cs="Calibri"/>
        </w:rPr>
        <w:t>:  Because of smaller budgets, sales</w:t>
      </w:r>
      <w:r w:rsidRPr="0095066B">
        <w:rPr>
          <w:rFonts w:cs="Calibri"/>
        </w:rPr>
        <w:t>,</w:t>
      </w:r>
      <w:r w:rsidR="000056B1" w:rsidRPr="0095066B">
        <w:rPr>
          <w:rFonts w:cs="Calibri"/>
        </w:rPr>
        <w:t xml:space="preserve"> </w:t>
      </w:r>
      <w:r w:rsidR="000056B1" w:rsidRPr="0095066B">
        <w:rPr>
          <w:rFonts w:cs="Calibri"/>
          <w:noProof/>
        </w:rPr>
        <w:t>and</w:t>
      </w:r>
      <w:r w:rsidR="000056B1" w:rsidRPr="0095066B">
        <w:rPr>
          <w:rFonts w:cs="Calibri"/>
        </w:rPr>
        <w:t xml:space="preserve"> space, MVGA will provide a limited, </w:t>
      </w:r>
      <w:r w:rsidRPr="0095066B">
        <w:rPr>
          <w:rFonts w:cs="Calibri"/>
        </w:rPr>
        <w:t xml:space="preserve">but </w:t>
      </w:r>
      <w:r w:rsidR="000056B1" w:rsidRPr="0095066B">
        <w:rPr>
          <w:rFonts w:cs="Calibri"/>
          <w:noProof/>
        </w:rPr>
        <w:t>generous</w:t>
      </w:r>
      <w:r w:rsidR="000056B1" w:rsidRPr="0095066B">
        <w:rPr>
          <w:rFonts w:cs="Calibri"/>
        </w:rPr>
        <w:t xml:space="preserve"> offering of produce </w:t>
      </w:r>
      <w:bookmarkStart w:id="4" w:name="_GoBack"/>
      <w:r w:rsidR="000056B1" w:rsidRPr="0095066B">
        <w:rPr>
          <w:rFonts w:cs="Calibri"/>
        </w:rPr>
        <w:t xml:space="preserve">items (21) to our </w:t>
      </w:r>
      <w:r w:rsidRPr="0095066B">
        <w:rPr>
          <w:rFonts w:cs="Calibri"/>
        </w:rPr>
        <w:t xml:space="preserve">most of our </w:t>
      </w:r>
      <w:r w:rsidR="000056B1" w:rsidRPr="0095066B">
        <w:rPr>
          <w:rFonts w:cs="Calibri"/>
        </w:rPr>
        <w:t xml:space="preserve">corner stores participants.  The aim is to keep the program simple and easy to manage.  A list of those items and pricing </w:t>
      </w:r>
      <w:r w:rsidRPr="0095066B">
        <w:rPr>
          <w:rFonts w:cs="Calibri"/>
        </w:rPr>
        <w:t>are detailed</w:t>
      </w:r>
      <w:r w:rsidR="000056B1" w:rsidRPr="0095066B">
        <w:rPr>
          <w:rFonts w:cs="Calibri"/>
        </w:rPr>
        <w:t xml:space="preserve"> in Attachment III. </w:t>
      </w:r>
      <w:r w:rsidR="00B639DE" w:rsidRPr="0095066B">
        <w:rPr>
          <w:rFonts w:cs="Calibri"/>
        </w:rPr>
        <w:t xml:space="preserve"> </w:t>
      </w:r>
      <w:r w:rsidR="0095066B" w:rsidRPr="0095066B">
        <w:rPr>
          <w:rFonts w:cs="Calibri"/>
        </w:rPr>
        <w:t xml:space="preserve">After some testing, it was agreed that one size bag would work for the $5 </w:t>
      </w:r>
      <w:r w:rsidR="000056B1" w:rsidRPr="0095066B">
        <w:rPr>
          <w:rFonts w:cs="Calibri"/>
        </w:rPr>
        <w:t xml:space="preserve">Grab Bag </w:t>
      </w:r>
      <w:r w:rsidR="000056B1" w:rsidRPr="0095066B">
        <w:rPr>
          <w:rFonts w:cs="Calibri"/>
          <w:noProof/>
        </w:rPr>
        <w:t>pricing</w:t>
      </w:r>
      <w:r w:rsidR="0095066B" w:rsidRPr="0095066B">
        <w:rPr>
          <w:rFonts w:cs="Calibri"/>
          <w:noProof/>
        </w:rPr>
        <w:t>.  The determining factor is the length of the corn.</w:t>
      </w:r>
      <w:bookmarkEnd w:id="4"/>
    </w:p>
    <w:p w14:paraId="0D9C76B7" w14:textId="35A52A36" w:rsidR="00AD6C7F" w:rsidRPr="0095066B" w:rsidRDefault="0095066B" w:rsidP="00F42633">
      <w:pPr>
        <w:pStyle w:val="ListParagraph"/>
        <w:numPr>
          <w:ilvl w:val="2"/>
          <w:numId w:val="23"/>
        </w:numPr>
        <w:autoSpaceDE w:val="0"/>
        <w:autoSpaceDN w:val="0"/>
        <w:adjustRightInd w:val="0"/>
        <w:spacing w:after="0" w:line="240" w:lineRule="auto"/>
        <w:ind w:left="1440"/>
        <w:rPr>
          <w:rFonts w:cs="Calibri"/>
        </w:rPr>
      </w:pPr>
      <w:r>
        <w:rPr>
          <w:rFonts w:cs="Calibri"/>
        </w:rPr>
        <w:t>C</w:t>
      </w:r>
      <w:r w:rsidR="00AD6C7F" w:rsidRPr="0095066B">
        <w:rPr>
          <w:rFonts w:cs="Calibri"/>
        </w:rPr>
        <w:t xml:space="preserve">orner Stores:  We anticipate between 6-8 medium sized corner store participants.  Because they have a greater volume of sales and customer traffic, MVGA will be able to offer their full array of produce items </w:t>
      </w:r>
      <w:r w:rsidR="00AD6C7F" w:rsidRPr="0095066B">
        <w:rPr>
          <w:rFonts w:cs="Calibri"/>
          <w:noProof/>
        </w:rPr>
        <w:t>similar</w:t>
      </w:r>
      <w:r w:rsidR="00AD6C7F" w:rsidRPr="0095066B">
        <w:rPr>
          <w:rFonts w:cs="Calibri"/>
        </w:rPr>
        <w:t xml:space="preserve"> to what is offered to their wholesale </w:t>
      </w:r>
      <w:r w:rsidR="00AD6C7F" w:rsidRPr="0095066B">
        <w:rPr>
          <w:rFonts w:cs="Calibri"/>
          <w:noProof/>
        </w:rPr>
        <w:t>distributors</w:t>
      </w:r>
      <w:r w:rsidR="00AD6C7F" w:rsidRPr="0095066B">
        <w:rPr>
          <w:rFonts w:cs="Calibri"/>
        </w:rPr>
        <w:t xml:space="preserve">.  Pricing is virtually identical while the </w:t>
      </w:r>
      <w:r w:rsidR="00AD6C7F" w:rsidRPr="0095066B">
        <w:rPr>
          <w:rFonts w:cs="Calibri"/>
          <w:noProof/>
        </w:rPr>
        <w:t>packaging</w:t>
      </w:r>
      <w:r w:rsidR="00AD6C7F" w:rsidRPr="0095066B">
        <w:rPr>
          <w:rFonts w:cs="Calibri"/>
        </w:rPr>
        <w:t xml:space="preserve"> is in larger bundles, ½ - 1 Bu. Boxes etc.  The full price list will be made available to each medium size corner store.</w:t>
      </w:r>
    </w:p>
    <w:p w14:paraId="303DC162" w14:textId="77777777" w:rsidR="00C53A3B" w:rsidRPr="00AD6C7F" w:rsidRDefault="00C53A3B">
      <w:pPr>
        <w:rPr>
          <w:noProof/>
          <w:u w:val="single"/>
        </w:rPr>
      </w:pPr>
      <w:r w:rsidRPr="00AD6C7F">
        <w:rPr>
          <w:noProof/>
          <w:u w:val="single"/>
        </w:rPr>
        <w:br w:type="page"/>
      </w:r>
    </w:p>
    <w:p w14:paraId="13DDE593" w14:textId="3264EB3A" w:rsidR="00F64279" w:rsidRDefault="00491159" w:rsidP="00822FF3">
      <w:pPr>
        <w:pStyle w:val="ListParagraph"/>
        <w:numPr>
          <w:ilvl w:val="0"/>
          <w:numId w:val="25"/>
        </w:numPr>
        <w:spacing w:after="0" w:line="240" w:lineRule="auto"/>
        <w:rPr>
          <w:u w:val="single"/>
        </w:rPr>
      </w:pPr>
      <w:r w:rsidRPr="004265D3">
        <w:rPr>
          <w:noProof/>
          <w:u w:val="single"/>
        </w:rPr>
        <w:lastRenderedPageBreak/>
        <w:t xml:space="preserve">Select </w:t>
      </w:r>
      <w:r w:rsidR="004265D3">
        <w:rPr>
          <w:noProof/>
          <w:u w:val="single"/>
        </w:rPr>
        <w:t>V</w:t>
      </w:r>
      <w:r w:rsidRPr="004265D3">
        <w:rPr>
          <w:noProof/>
          <w:u w:val="single"/>
        </w:rPr>
        <w:t xml:space="preserve">iable </w:t>
      </w:r>
      <w:r w:rsidR="00423600">
        <w:rPr>
          <w:u w:val="single"/>
        </w:rPr>
        <w:t>Corner</w:t>
      </w:r>
      <w:r w:rsidR="00F31B0E">
        <w:rPr>
          <w:u w:val="single"/>
        </w:rPr>
        <w:t xml:space="preserve"> store</w:t>
      </w:r>
      <w:r w:rsidRPr="004265D3">
        <w:rPr>
          <w:u w:val="single"/>
        </w:rPr>
        <w:t xml:space="preserve">s </w:t>
      </w:r>
      <w:r w:rsidRPr="004265D3">
        <w:rPr>
          <w:noProof/>
          <w:u w:val="single"/>
        </w:rPr>
        <w:t xml:space="preserve">as </w:t>
      </w:r>
      <w:r w:rsidR="004265D3">
        <w:rPr>
          <w:noProof/>
          <w:u w:val="single"/>
        </w:rPr>
        <w:t>D</w:t>
      </w:r>
      <w:r w:rsidRPr="004265D3">
        <w:rPr>
          <w:noProof/>
          <w:u w:val="single"/>
        </w:rPr>
        <w:t xml:space="preserve">istribution and </w:t>
      </w:r>
      <w:r w:rsidR="004265D3">
        <w:rPr>
          <w:noProof/>
          <w:u w:val="single"/>
        </w:rPr>
        <w:t>S</w:t>
      </w:r>
      <w:r w:rsidRPr="004265D3">
        <w:rPr>
          <w:noProof/>
          <w:u w:val="single"/>
        </w:rPr>
        <w:t xml:space="preserve">ales </w:t>
      </w:r>
      <w:r w:rsidR="004265D3">
        <w:rPr>
          <w:noProof/>
          <w:u w:val="single"/>
        </w:rPr>
        <w:t>L</w:t>
      </w:r>
      <w:r w:rsidRPr="004265D3">
        <w:rPr>
          <w:noProof/>
          <w:u w:val="single"/>
        </w:rPr>
        <w:t>ocations</w:t>
      </w:r>
      <w:r w:rsidR="001A4AE4">
        <w:rPr>
          <w:noProof/>
          <w:u w:val="single"/>
        </w:rPr>
        <w:t>:</w:t>
      </w:r>
    </w:p>
    <w:p w14:paraId="636A3727" w14:textId="77777777" w:rsidR="00F64279" w:rsidRPr="00F64279" w:rsidRDefault="00F64279" w:rsidP="00511E41">
      <w:pPr>
        <w:spacing w:after="0" w:line="240" w:lineRule="auto"/>
        <w:rPr>
          <w:u w:val="single"/>
        </w:rPr>
      </w:pPr>
    </w:p>
    <w:p w14:paraId="607A4188" w14:textId="1BEB2A3E" w:rsidR="009B5988" w:rsidRDefault="009B5988" w:rsidP="00AF10CC">
      <w:pPr>
        <w:pStyle w:val="ListParagraph"/>
        <w:numPr>
          <w:ilvl w:val="0"/>
          <w:numId w:val="18"/>
        </w:numPr>
        <w:spacing w:after="0" w:line="240" w:lineRule="auto"/>
      </w:pPr>
      <w:r>
        <w:rPr>
          <w:noProof/>
        </w:rPr>
        <w:t>Selection criteria/process</w:t>
      </w:r>
    </w:p>
    <w:p w14:paraId="57C93739" w14:textId="1706D84A" w:rsidR="006207D9" w:rsidRDefault="009B5988" w:rsidP="00AF10CC">
      <w:pPr>
        <w:pStyle w:val="ListParagraph"/>
        <w:numPr>
          <w:ilvl w:val="2"/>
          <w:numId w:val="19"/>
        </w:numPr>
        <w:spacing w:after="0" w:line="240" w:lineRule="auto"/>
        <w:ind w:left="1440" w:hanging="270"/>
      </w:pPr>
      <w:r>
        <w:rPr>
          <w:noProof/>
        </w:rPr>
        <w:t xml:space="preserve">Using the </w:t>
      </w:r>
      <w:r w:rsidR="001608FF" w:rsidRPr="00AD6C7F">
        <w:rPr>
          <w:noProof/>
        </w:rPr>
        <w:t>color</w:t>
      </w:r>
      <w:r w:rsidR="00AD6C7F">
        <w:rPr>
          <w:noProof/>
        </w:rPr>
        <w:t>-</w:t>
      </w:r>
      <w:r w:rsidR="001608FF" w:rsidRPr="00AD6C7F">
        <w:rPr>
          <w:noProof/>
        </w:rPr>
        <w:t>coded</w:t>
      </w:r>
      <w:r w:rsidR="001608FF">
        <w:rPr>
          <w:noProof/>
        </w:rPr>
        <w:t xml:space="preserve"> </w:t>
      </w:r>
      <w:r>
        <w:rPr>
          <w:noProof/>
        </w:rPr>
        <w:t xml:space="preserve">online </w:t>
      </w:r>
      <w:r w:rsidR="001608FF">
        <w:rPr>
          <w:noProof/>
        </w:rPr>
        <w:t xml:space="preserve">from the </w:t>
      </w:r>
      <w:r>
        <w:rPr>
          <w:noProof/>
        </w:rPr>
        <w:t xml:space="preserve">2015 </w:t>
      </w:r>
      <w:r w:rsidR="00F64279">
        <w:t>USDA t</w:t>
      </w:r>
      <w:r w:rsidR="00F64279" w:rsidRPr="003B27A2">
        <w:t xml:space="preserve">arget </w:t>
      </w:r>
      <w:r w:rsidR="00F64279">
        <w:t>z</w:t>
      </w:r>
      <w:r w:rsidR="00F64279" w:rsidRPr="003B27A2">
        <w:t>one</w:t>
      </w:r>
      <w:r w:rsidR="00F64279">
        <w:t xml:space="preserve"> </w:t>
      </w:r>
      <w:r>
        <w:t xml:space="preserve">maps, we were able to identify </w:t>
      </w:r>
      <w:r w:rsidR="006207D9">
        <w:t xml:space="preserve">a </w:t>
      </w:r>
      <w:r w:rsidR="006207D9" w:rsidRPr="006207D9">
        <w:rPr>
          <w:u w:val="single"/>
        </w:rPr>
        <w:t xml:space="preserve">total of </w:t>
      </w:r>
      <w:r w:rsidRPr="006207D9">
        <w:rPr>
          <w:u w:val="single"/>
        </w:rPr>
        <w:t>526</w:t>
      </w:r>
      <w:r>
        <w:t xml:space="preserve"> store locations </w:t>
      </w:r>
      <w:r w:rsidR="00F64279" w:rsidRPr="00B219D9">
        <w:rPr>
          <w:noProof/>
        </w:rPr>
        <w:t>accepting</w:t>
      </w:r>
      <w:r w:rsidR="00F64279">
        <w:rPr>
          <w:noProof/>
        </w:rPr>
        <w:t xml:space="preserve"> the </w:t>
      </w:r>
      <w:r w:rsidR="00F64279" w:rsidRPr="00B219D9">
        <w:rPr>
          <w:noProof/>
        </w:rPr>
        <w:t>SN</w:t>
      </w:r>
      <w:r w:rsidR="00F64279">
        <w:rPr>
          <w:noProof/>
        </w:rPr>
        <w:t>AP and the WIC programs.</w:t>
      </w:r>
    </w:p>
    <w:p w14:paraId="6E931D3C" w14:textId="4D61D8F3" w:rsidR="00F64279" w:rsidRDefault="009B5988" w:rsidP="00AF10CC">
      <w:pPr>
        <w:pStyle w:val="ListParagraph"/>
        <w:numPr>
          <w:ilvl w:val="2"/>
          <w:numId w:val="19"/>
        </w:numPr>
        <w:spacing w:after="0" w:line="240" w:lineRule="auto"/>
        <w:ind w:left="1440" w:hanging="270"/>
      </w:pPr>
      <w:r>
        <w:t xml:space="preserve">Those </w:t>
      </w:r>
      <w:r w:rsidR="006207D9">
        <w:t xml:space="preserve">locations </w:t>
      </w:r>
      <w:r w:rsidR="00F64279">
        <w:t xml:space="preserve">were </w:t>
      </w:r>
      <w:r w:rsidR="006207D9">
        <w:t xml:space="preserve">then </w:t>
      </w:r>
      <w:r w:rsidR="00F64279" w:rsidRPr="003B27A2">
        <w:rPr>
          <w:noProof/>
        </w:rPr>
        <w:t>cross-referenced</w:t>
      </w:r>
      <w:r w:rsidR="00F64279">
        <w:rPr>
          <w:noProof/>
        </w:rPr>
        <w:t xml:space="preserve"> </w:t>
      </w:r>
      <w:r w:rsidR="006207D9">
        <w:rPr>
          <w:noProof/>
        </w:rPr>
        <w:t xml:space="preserve">to include </w:t>
      </w:r>
      <w:r w:rsidR="006207D9" w:rsidRPr="006207D9">
        <w:rPr>
          <w:noProof/>
          <w:u w:val="single"/>
        </w:rPr>
        <w:t>only</w:t>
      </w:r>
      <w:r w:rsidR="006207D9">
        <w:rPr>
          <w:noProof/>
        </w:rPr>
        <w:t xml:space="preserve"> corner stores who accept the </w:t>
      </w:r>
      <w:r w:rsidR="00F64279" w:rsidRPr="003B27A2">
        <w:t xml:space="preserve">SNAP and WIC </w:t>
      </w:r>
      <w:r w:rsidR="006207D9">
        <w:t xml:space="preserve">program for which </w:t>
      </w:r>
      <w:r w:rsidR="00F64279" w:rsidRPr="006207D9">
        <w:rPr>
          <w:u w:val="single"/>
        </w:rPr>
        <w:t>330</w:t>
      </w:r>
      <w:r w:rsidR="00F64279">
        <w:t xml:space="preserve"> </w:t>
      </w:r>
      <w:r w:rsidR="00423600">
        <w:t>corner</w:t>
      </w:r>
      <w:r w:rsidR="00F31B0E">
        <w:t xml:space="preserve"> store</w:t>
      </w:r>
      <w:r w:rsidR="00F64279">
        <w:t xml:space="preserve">s </w:t>
      </w:r>
      <w:r w:rsidR="006207D9">
        <w:t>were identified.</w:t>
      </w:r>
    </w:p>
    <w:p w14:paraId="5347F4F3" w14:textId="5E9479B3" w:rsidR="00D75642" w:rsidRDefault="00F64279" w:rsidP="00AF10CC">
      <w:pPr>
        <w:pStyle w:val="ListParagraph"/>
        <w:numPr>
          <w:ilvl w:val="0"/>
          <w:numId w:val="12"/>
        </w:numPr>
        <w:spacing w:line="240" w:lineRule="auto"/>
        <w:ind w:left="1440" w:hanging="270"/>
      </w:pPr>
      <w:r>
        <w:rPr>
          <w:noProof/>
        </w:rPr>
        <w:t xml:space="preserve">Phone numbers were verified for accuracy. </w:t>
      </w:r>
      <w:r w:rsidRPr="00A71CBE">
        <w:rPr>
          <w:noProof/>
        </w:rPr>
        <w:t xml:space="preserve"> Many stores had closed over the last three years</w:t>
      </w:r>
      <w:r>
        <w:rPr>
          <w:noProof/>
        </w:rPr>
        <w:t xml:space="preserve"> including gas station locations and several franchises</w:t>
      </w:r>
      <w:r w:rsidR="006207D9">
        <w:rPr>
          <w:noProof/>
        </w:rPr>
        <w:t xml:space="preserve">. This vetting process lowered corner store locations further to </w:t>
      </w:r>
      <w:r w:rsidRPr="006207D9">
        <w:rPr>
          <w:u w:val="single"/>
        </w:rPr>
        <w:t>233</w:t>
      </w:r>
      <w:r w:rsidRPr="00FE67D6">
        <w:t xml:space="preserve"> </w:t>
      </w:r>
      <w:r>
        <w:t>SNAP/WIC locations in the Toledo area still in business</w:t>
      </w:r>
    </w:p>
    <w:p w14:paraId="178A7FE0" w14:textId="4EEAC6BB" w:rsidR="00614E1F" w:rsidRDefault="006207D9" w:rsidP="00AF10CC">
      <w:pPr>
        <w:pStyle w:val="ListParagraph"/>
        <w:numPr>
          <w:ilvl w:val="0"/>
          <w:numId w:val="12"/>
        </w:numPr>
        <w:spacing w:after="0" w:line="240" w:lineRule="auto"/>
        <w:ind w:left="1440" w:hanging="270"/>
      </w:pPr>
      <w:r>
        <w:t>To confirm those findings, w</w:t>
      </w:r>
      <w:r w:rsidR="00F64279">
        <w:t xml:space="preserve">e </w:t>
      </w:r>
      <w:r w:rsidR="00D75642">
        <w:t xml:space="preserve">conducted </w:t>
      </w:r>
      <w:r w:rsidR="00F64279">
        <w:t>a “</w:t>
      </w:r>
      <w:r w:rsidR="00F64279" w:rsidRPr="00A71CBE">
        <w:rPr>
          <w:noProof/>
        </w:rPr>
        <w:t>drive-by”</w:t>
      </w:r>
      <w:r w:rsidR="00F64279">
        <w:rPr>
          <w:noProof/>
        </w:rPr>
        <w:t xml:space="preserve"> of each location to </w:t>
      </w:r>
      <w:r>
        <w:rPr>
          <w:noProof/>
        </w:rPr>
        <w:t xml:space="preserve">verify </w:t>
      </w:r>
      <w:r w:rsidR="00F64279">
        <w:rPr>
          <w:noProof/>
        </w:rPr>
        <w:t xml:space="preserve">if they were still in </w:t>
      </w:r>
      <w:r w:rsidR="00F64279" w:rsidRPr="00A71CBE">
        <w:rPr>
          <w:noProof/>
        </w:rPr>
        <w:t>business</w:t>
      </w:r>
      <w:r w:rsidR="00D75642">
        <w:rPr>
          <w:noProof/>
        </w:rPr>
        <w:t xml:space="preserve">.  This also included </w:t>
      </w:r>
      <w:r w:rsidR="00F64279">
        <w:rPr>
          <w:noProof/>
        </w:rPr>
        <w:t xml:space="preserve">a preliminary </w:t>
      </w:r>
      <w:r w:rsidR="00F64279" w:rsidRPr="00DE5063">
        <w:rPr>
          <w:noProof/>
        </w:rPr>
        <w:t xml:space="preserve">visual assessment.  </w:t>
      </w:r>
      <w:bookmarkStart w:id="5" w:name="_Hlk518038042"/>
      <w:r w:rsidR="00F64279" w:rsidRPr="00DE5063">
        <w:t>179</w:t>
      </w:r>
      <w:r w:rsidRPr="00DE5063">
        <w:t xml:space="preserve"> </w:t>
      </w:r>
      <w:r w:rsidRPr="003F28B8">
        <w:t xml:space="preserve">stores </w:t>
      </w:r>
      <w:r w:rsidR="00DE5063" w:rsidRPr="003F28B8">
        <w:t xml:space="preserve">(Attachment </w:t>
      </w:r>
      <w:r w:rsidR="003D0F69" w:rsidRPr="003F28B8">
        <w:t>IV</w:t>
      </w:r>
      <w:r w:rsidR="00DE5063" w:rsidRPr="003F28B8">
        <w:t xml:space="preserve">) </w:t>
      </w:r>
      <w:r w:rsidRPr="003F28B8">
        <w:t xml:space="preserve">were </w:t>
      </w:r>
      <w:r w:rsidR="00F64279" w:rsidRPr="00DE5063">
        <w:t>still in business</w:t>
      </w:r>
      <w:r w:rsidRPr="00DE5063">
        <w:t xml:space="preserve"> and </w:t>
      </w:r>
      <w:r w:rsidR="00A77760">
        <w:t xml:space="preserve">considered our core targets. </w:t>
      </w:r>
    </w:p>
    <w:p w14:paraId="06C7101E" w14:textId="77777777" w:rsidR="00614E1F" w:rsidRDefault="00614E1F" w:rsidP="00614E1F">
      <w:pPr>
        <w:spacing w:after="0" w:line="240" w:lineRule="auto"/>
        <w:ind w:left="1170"/>
      </w:pPr>
    </w:p>
    <w:p w14:paraId="3F14EB9B" w14:textId="1DDC5777" w:rsidR="00B123E5" w:rsidRDefault="00614E1F" w:rsidP="00AF10CC">
      <w:pPr>
        <w:pStyle w:val="ListParagraph"/>
        <w:numPr>
          <w:ilvl w:val="0"/>
          <w:numId w:val="18"/>
        </w:numPr>
        <w:spacing w:after="0" w:line="240" w:lineRule="auto"/>
      </w:pPr>
      <w:r>
        <w:t>Data Collection</w:t>
      </w:r>
      <w:r w:rsidR="00A77760">
        <w:t xml:space="preserve"> </w:t>
      </w:r>
    </w:p>
    <w:p w14:paraId="3DB81CDF" w14:textId="72E6E470" w:rsidR="008E1B8F" w:rsidRDefault="00B123E5" w:rsidP="00AF10CC">
      <w:pPr>
        <w:pStyle w:val="ListParagraph"/>
        <w:numPr>
          <w:ilvl w:val="0"/>
          <w:numId w:val="16"/>
        </w:numPr>
        <w:autoSpaceDE w:val="0"/>
        <w:autoSpaceDN w:val="0"/>
        <w:adjustRightInd w:val="0"/>
        <w:spacing w:after="0" w:line="240" w:lineRule="auto"/>
        <w:ind w:left="1440"/>
      </w:pPr>
      <w:r>
        <w:t xml:space="preserve">Our final confirmation of potential store participants </w:t>
      </w:r>
      <w:r w:rsidR="008E1B8F">
        <w:t>required</w:t>
      </w:r>
      <w:r>
        <w:t xml:space="preserve"> in-person visits.  MVGA met with </w:t>
      </w:r>
      <w:r w:rsidRPr="00286F66">
        <w:t>the owner/manager</w:t>
      </w:r>
      <w:r w:rsidR="008E1B8F">
        <w:t>s</w:t>
      </w:r>
      <w:r w:rsidRPr="00286F66">
        <w:t xml:space="preserve"> of </w:t>
      </w:r>
      <w:r>
        <w:t xml:space="preserve">108 of the 179 </w:t>
      </w:r>
      <w:r w:rsidRPr="00804AAE">
        <w:t xml:space="preserve">stores </w:t>
      </w:r>
      <w:r>
        <w:t xml:space="preserve">to </w:t>
      </w:r>
      <w:r w:rsidRPr="00804AAE">
        <w:t xml:space="preserve">explain </w:t>
      </w:r>
      <w:r>
        <w:t xml:space="preserve">the </w:t>
      </w:r>
      <w:r w:rsidRPr="00804AAE">
        <w:t>program</w:t>
      </w:r>
      <w:r>
        <w:t>, evaluate their location</w:t>
      </w:r>
      <w:r w:rsidRPr="00804AAE">
        <w:t xml:space="preserve"> </w:t>
      </w:r>
      <w:r>
        <w:t xml:space="preserve">internally </w:t>
      </w:r>
      <w:r w:rsidRPr="00804AAE">
        <w:t xml:space="preserve">and </w:t>
      </w:r>
      <w:r>
        <w:t xml:space="preserve">gauge their level of interest. </w:t>
      </w:r>
      <w:r w:rsidR="008E1B8F" w:rsidRPr="008E1B8F">
        <w:rPr>
          <w:rFonts w:cs="Calibri"/>
          <w:noProof/>
        </w:rPr>
        <w:t xml:space="preserve">Marketing </w:t>
      </w:r>
      <w:r w:rsidR="008E1B8F">
        <w:t>materials</w:t>
      </w:r>
      <w:r w:rsidR="008E1B8F">
        <w:rPr>
          <w:rStyle w:val="FootnoteReference"/>
        </w:rPr>
        <w:footnoteReference w:id="1"/>
      </w:r>
      <w:r w:rsidR="008E1B8F">
        <w:t xml:space="preserve">  </w:t>
      </w:r>
      <w:r w:rsidR="008E1B8F" w:rsidRPr="008E1B8F">
        <w:rPr>
          <w:rFonts w:cs="Calibri"/>
          <w:noProof/>
        </w:rPr>
        <w:t>were shown with several handouts left behind with additional information.</w:t>
      </w:r>
      <w:r w:rsidR="008E1B8F">
        <w:rPr>
          <w:rFonts w:cs="Calibri"/>
          <w:noProof/>
        </w:rPr>
        <w:t xml:space="preserve"> </w:t>
      </w:r>
      <w:r w:rsidR="008E1B8F">
        <w:t>Observations were made on the following store assets:</w:t>
      </w:r>
    </w:p>
    <w:p w14:paraId="1ED69A45" w14:textId="77777777" w:rsidR="008E1B8F" w:rsidRPr="003B27A2" w:rsidRDefault="008E1B8F" w:rsidP="008E1B8F">
      <w:pPr>
        <w:autoSpaceDE w:val="0"/>
        <w:autoSpaceDN w:val="0"/>
        <w:adjustRightInd w:val="0"/>
        <w:spacing w:after="0" w:line="240" w:lineRule="auto"/>
        <w:ind w:left="1080"/>
      </w:pPr>
    </w:p>
    <w:p w14:paraId="5B38763F" w14:textId="77777777" w:rsidR="008E1B8F" w:rsidRDefault="008E1B8F" w:rsidP="00AF10CC">
      <w:pPr>
        <w:pStyle w:val="ListParagraph"/>
        <w:numPr>
          <w:ilvl w:val="0"/>
          <w:numId w:val="13"/>
        </w:numPr>
        <w:autoSpaceDE w:val="0"/>
        <w:autoSpaceDN w:val="0"/>
        <w:adjustRightInd w:val="0"/>
        <w:spacing w:after="0" w:line="240" w:lineRule="auto"/>
        <w:ind w:left="1800"/>
        <w:rPr>
          <w:rFonts w:cs="Avenir-Black"/>
          <w:color w:val="000000"/>
        </w:rPr>
      </w:pPr>
      <w:r w:rsidRPr="00F01929">
        <w:rPr>
          <w:rFonts w:cs="Avenir-Black"/>
          <w:color w:val="000000"/>
        </w:rPr>
        <w:t>Store Location and Food Traffic</w:t>
      </w:r>
    </w:p>
    <w:p w14:paraId="201D238F" w14:textId="2A6B7E08" w:rsidR="008E1B8F" w:rsidRDefault="008E1B8F" w:rsidP="00AF10CC">
      <w:pPr>
        <w:pStyle w:val="ListParagraph"/>
        <w:numPr>
          <w:ilvl w:val="0"/>
          <w:numId w:val="11"/>
        </w:numPr>
        <w:autoSpaceDE w:val="0"/>
        <w:autoSpaceDN w:val="0"/>
        <w:adjustRightInd w:val="0"/>
        <w:spacing w:after="0" w:line="240" w:lineRule="auto"/>
        <w:rPr>
          <w:rFonts w:cs="Avenir-Black"/>
          <w:color w:val="000000"/>
        </w:rPr>
      </w:pPr>
      <w:r>
        <w:rPr>
          <w:rFonts w:cs="Avenir-Black"/>
          <w:color w:val="000000"/>
        </w:rPr>
        <w:t>Store Maintenance and Feel</w:t>
      </w:r>
      <w:r w:rsidR="000930A2">
        <w:rPr>
          <w:rFonts w:cs="Avenir-Black"/>
          <w:color w:val="000000"/>
        </w:rPr>
        <w:t xml:space="preserve"> (Marketing/Signage)</w:t>
      </w:r>
    </w:p>
    <w:p w14:paraId="18E9E22B" w14:textId="3F62B20F" w:rsidR="008E1B8F" w:rsidRDefault="008E1B8F" w:rsidP="00AF10CC">
      <w:pPr>
        <w:pStyle w:val="ListParagraph"/>
        <w:numPr>
          <w:ilvl w:val="0"/>
          <w:numId w:val="11"/>
        </w:numPr>
        <w:autoSpaceDE w:val="0"/>
        <w:autoSpaceDN w:val="0"/>
        <w:adjustRightInd w:val="0"/>
        <w:spacing w:after="0" w:line="240" w:lineRule="auto"/>
        <w:rPr>
          <w:rFonts w:cs="Avenir-Black"/>
          <w:color w:val="000000"/>
        </w:rPr>
      </w:pPr>
      <w:r>
        <w:rPr>
          <w:rFonts w:cs="Avenir-Black"/>
          <w:color w:val="000000"/>
        </w:rPr>
        <w:t>Store Space and Inventory</w:t>
      </w:r>
    </w:p>
    <w:p w14:paraId="4855B74D" w14:textId="13E778CA" w:rsidR="000930A2" w:rsidRDefault="000930A2" w:rsidP="00AF10CC">
      <w:pPr>
        <w:pStyle w:val="ListParagraph"/>
        <w:numPr>
          <w:ilvl w:val="0"/>
          <w:numId w:val="11"/>
        </w:numPr>
        <w:autoSpaceDE w:val="0"/>
        <w:autoSpaceDN w:val="0"/>
        <w:adjustRightInd w:val="0"/>
        <w:spacing w:after="0" w:line="240" w:lineRule="auto"/>
        <w:rPr>
          <w:rFonts w:cs="Avenir-Black"/>
          <w:color w:val="000000"/>
        </w:rPr>
      </w:pPr>
      <w:r>
        <w:rPr>
          <w:rFonts w:cs="Avenir-Black"/>
          <w:color w:val="000000"/>
        </w:rPr>
        <w:t>Refrigeration</w:t>
      </w:r>
    </w:p>
    <w:p w14:paraId="5F964E75" w14:textId="77777777" w:rsidR="008E1B8F" w:rsidRDefault="008E1B8F" w:rsidP="00AF10CC">
      <w:pPr>
        <w:pStyle w:val="ListParagraph"/>
        <w:numPr>
          <w:ilvl w:val="0"/>
          <w:numId w:val="11"/>
        </w:numPr>
        <w:autoSpaceDE w:val="0"/>
        <w:autoSpaceDN w:val="0"/>
        <w:adjustRightInd w:val="0"/>
        <w:spacing w:after="0" w:line="240" w:lineRule="auto"/>
        <w:rPr>
          <w:rFonts w:cs="Avenir-Black"/>
          <w:color w:val="000000"/>
        </w:rPr>
      </w:pPr>
      <w:r>
        <w:rPr>
          <w:rFonts w:cs="Avenir-Black"/>
          <w:color w:val="000000"/>
        </w:rPr>
        <w:t>Owner’s Knowledge and attitude</w:t>
      </w:r>
    </w:p>
    <w:p w14:paraId="244CB93E" w14:textId="77777777" w:rsidR="008E1B8F" w:rsidRPr="00E805E2" w:rsidRDefault="008E1B8F" w:rsidP="00AF10CC">
      <w:pPr>
        <w:pStyle w:val="ListParagraph"/>
        <w:numPr>
          <w:ilvl w:val="0"/>
          <w:numId w:val="11"/>
        </w:numPr>
        <w:autoSpaceDE w:val="0"/>
        <w:autoSpaceDN w:val="0"/>
        <w:adjustRightInd w:val="0"/>
        <w:spacing w:after="0" w:line="240" w:lineRule="auto"/>
        <w:rPr>
          <w:rFonts w:cs="Avenir-Black"/>
          <w:color w:val="000000"/>
        </w:rPr>
      </w:pPr>
      <w:r>
        <w:rPr>
          <w:rFonts w:cs="Avenir-Black"/>
          <w:color w:val="000000"/>
        </w:rPr>
        <w:t>Pricing/</w:t>
      </w:r>
      <w:r w:rsidRPr="00354B14">
        <w:rPr>
          <w:rFonts w:cs="Avenir-Black"/>
          <w:noProof/>
          <w:color w:val="000000"/>
        </w:rPr>
        <w:t>Logistics</w:t>
      </w:r>
      <w:r>
        <w:rPr>
          <w:rFonts w:cs="Avenir-Black"/>
          <w:color w:val="000000"/>
        </w:rPr>
        <w:t xml:space="preserve"> </w:t>
      </w:r>
    </w:p>
    <w:p w14:paraId="373C84D6" w14:textId="77777777" w:rsidR="00614E1F" w:rsidRDefault="00614E1F" w:rsidP="00614E1F">
      <w:pPr>
        <w:spacing w:after="0" w:line="240" w:lineRule="auto"/>
      </w:pPr>
    </w:p>
    <w:p w14:paraId="655FD152" w14:textId="5EEAF7B4" w:rsidR="00614E1F" w:rsidRDefault="00614E1F" w:rsidP="00AF10CC">
      <w:pPr>
        <w:pStyle w:val="ListParagraph"/>
        <w:numPr>
          <w:ilvl w:val="0"/>
          <w:numId w:val="18"/>
        </w:numPr>
        <w:spacing w:after="0" w:line="240" w:lineRule="auto"/>
      </w:pPr>
      <w:r>
        <w:t>Data Classification</w:t>
      </w:r>
    </w:p>
    <w:p w14:paraId="483EC394" w14:textId="5E8D14B2" w:rsidR="00F64279" w:rsidRDefault="00EB7596" w:rsidP="00AF10CC">
      <w:pPr>
        <w:pStyle w:val="ListParagraph"/>
        <w:numPr>
          <w:ilvl w:val="0"/>
          <w:numId w:val="17"/>
        </w:numPr>
        <w:spacing w:after="0" w:line="240" w:lineRule="auto"/>
      </w:pPr>
      <w:r>
        <w:t>Each location was</w:t>
      </w:r>
      <w:r w:rsidR="00F64279" w:rsidRPr="00DE5063">
        <w:t xml:space="preserve"> classified into three </w:t>
      </w:r>
      <w:r>
        <w:t xml:space="preserve">priorities or </w:t>
      </w:r>
      <w:r w:rsidR="00F64279" w:rsidRPr="00DE5063">
        <w:rPr>
          <w:noProof/>
        </w:rPr>
        <w:t>categories:</w:t>
      </w:r>
    </w:p>
    <w:p w14:paraId="6A28B1D2" w14:textId="77777777" w:rsidR="00DE5063" w:rsidRPr="00DE5063" w:rsidRDefault="00DE5063" w:rsidP="00DE5063">
      <w:pPr>
        <w:spacing w:after="0" w:line="240" w:lineRule="auto"/>
        <w:ind w:left="1170"/>
      </w:pPr>
    </w:p>
    <w:p w14:paraId="2AE1DD42" w14:textId="78E89EEF" w:rsidR="00F64279" w:rsidRDefault="00F64279" w:rsidP="00A77760">
      <w:pPr>
        <w:spacing w:after="0" w:line="240" w:lineRule="auto"/>
        <w:ind w:left="720" w:firstLine="720"/>
      </w:pPr>
      <w:r w:rsidRPr="00A77760">
        <w:rPr>
          <w:u w:val="single"/>
        </w:rPr>
        <w:t>LI &amp; LA 1 and 10 miles (</w:t>
      </w:r>
      <w:r w:rsidRPr="00A77760">
        <w:rPr>
          <w:highlight w:val="green"/>
          <w:u w:val="single"/>
        </w:rPr>
        <w:t>highest</w:t>
      </w:r>
      <w:r w:rsidRPr="00A77760">
        <w:rPr>
          <w:u w:val="single"/>
        </w:rPr>
        <w:t xml:space="preserve"> priority)</w:t>
      </w:r>
      <w:r w:rsidR="006207D9" w:rsidRPr="00DE5063">
        <w:tab/>
      </w:r>
      <w:r w:rsidR="00DE5063">
        <w:tab/>
      </w:r>
      <w:r w:rsidR="00DE5063">
        <w:tab/>
      </w:r>
      <w:r w:rsidRPr="00DE5063">
        <w:t>- 47 locations</w:t>
      </w:r>
    </w:p>
    <w:p w14:paraId="54DC6543" w14:textId="77777777" w:rsidR="0089516C" w:rsidRPr="00E24718" w:rsidRDefault="0089516C" w:rsidP="00AF10CC">
      <w:pPr>
        <w:pStyle w:val="ListParagraph"/>
        <w:numPr>
          <w:ilvl w:val="0"/>
          <w:numId w:val="15"/>
        </w:numPr>
      </w:pPr>
      <w:bookmarkStart w:id="6" w:name="_Hlk518038233"/>
      <w:r w:rsidRPr="00E24718">
        <w:t>Visited - 37</w:t>
      </w:r>
    </w:p>
    <w:p w14:paraId="262595C8" w14:textId="0CDE8076" w:rsidR="0089516C" w:rsidRPr="00E24718" w:rsidRDefault="0089516C" w:rsidP="00AF10CC">
      <w:pPr>
        <w:pStyle w:val="ListParagraph"/>
        <w:numPr>
          <w:ilvl w:val="0"/>
          <w:numId w:val="15"/>
        </w:numPr>
      </w:pPr>
      <w:r w:rsidRPr="00E24718">
        <w:t>Not Visited - 10</w:t>
      </w:r>
    </w:p>
    <w:p w14:paraId="2DFEF31E" w14:textId="3F9FA312" w:rsidR="0089516C" w:rsidRPr="00E24718" w:rsidRDefault="0089516C" w:rsidP="00A77760">
      <w:pPr>
        <w:ind w:left="1440"/>
      </w:pPr>
      <w:r w:rsidRPr="00E24718">
        <w:t xml:space="preserve">Of the 47 </w:t>
      </w:r>
      <w:r w:rsidRPr="001608FF">
        <w:t xml:space="preserve">locations, 6 were corporate, 5 were out of business, 1 not interested and 1 </w:t>
      </w:r>
      <w:r w:rsidR="00A77760" w:rsidRPr="001608FF">
        <w:t xml:space="preserve">deemed </w:t>
      </w:r>
      <w:r w:rsidRPr="001608FF">
        <w:t>a safety issue reducing th</w:t>
      </w:r>
      <w:r w:rsidR="00A77760" w:rsidRPr="001608FF">
        <w:t>is</w:t>
      </w:r>
      <w:r w:rsidRPr="001608FF">
        <w:t xml:space="preserve"> category down to 34 possible locations. 10 </w:t>
      </w:r>
      <w:r w:rsidRPr="00E24718">
        <w:rPr>
          <w:i/>
        </w:rPr>
        <w:t>Stop &amp; Go</w:t>
      </w:r>
      <w:r w:rsidRPr="00E24718">
        <w:t xml:space="preserve"> and </w:t>
      </w:r>
      <w:r w:rsidRPr="00E24718">
        <w:rPr>
          <w:i/>
        </w:rPr>
        <w:t>Stop and Shop</w:t>
      </w:r>
      <w:r w:rsidRPr="00E24718">
        <w:t xml:space="preserve"> locations that were not visited</w:t>
      </w:r>
      <w:r w:rsidR="00A77760">
        <w:t>.</w:t>
      </w:r>
      <w:r w:rsidR="00A77760">
        <w:rPr>
          <w:rStyle w:val="FootnoteReference"/>
        </w:rPr>
        <w:footnoteReference w:id="2"/>
      </w:r>
    </w:p>
    <w:bookmarkEnd w:id="6"/>
    <w:p w14:paraId="35F1F44F" w14:textId="0F262F16" w:rsidR="00F64279" w:rsidRDefault="00F64279" w:rsidP="00A77760">
      <w:pPr>
        <w:spacing w:line="240" w:lineRule="auto"/>
        <w:ind w:left="720" w:firstLine="720"/>
      </w:pPr>
      <w:r w:rsidRPr="00A77760">
        <w:rPr>
          <w:u w:val="single"/>
        </w:rPr>
        <w:t>LI &amp; LA .5 and 10 miles (</w:t>
      </w:r>
      <w:r w:rsidRPr="00A77760">
        <w:rPr>
          <w:noProof/>
          <w:highlight w:val="yellow"/>
          <w:u w:val="single"/>
        </w:rPr>
        <w:t>second</w:t>
      </w:r>
      <w:r w:rsidRPr="00A77760">
        <w:rPr>
          <w:noProof/>
          <w:u w:val="single"/>
        </w:rPr>
        <w:t xml:space="preserve"> priority)</w:t>
      </w:r>
      <w:r>
        <w:rPr>
          <w:noProof/>
        </w:rPr>
        <w:t xml:space="preserve"> </w:t>
      </w:r>
      <w:r w:rsidR="00DE5063">
        <w:rPr>
          <w:noProof/>
        </w:rPr>
        <w:tab/>
      </w:r>
      <w:r w:rsidR="006207D9">
        <w:rPr>
          <w:noProof/>
        </w:rPr>
        <w:tab/>
      </w:r>
      <w:r w:rsidR="00DE5063">
        <w:rPr>
          <w:noProof/>
        </w:rPr>
        <w:tab/>
      </w:r>
      <w:r>
        <w:rPr>
          <w:noProof/>
        </w:rPr>
        <w:t>- 100 locations</w:t>
      </w:r>
    </w:p>
    <w:p w14:paraId="3703EB63" w14:textId="77777777" w:rsidR="00A77760" w:rsidRPr="00E24718" w:rsidRDefault="00A77760" w:rsidP="00AF10CC">
      <w:pPr>
        <w:pStyle w:val="ListParagraph"/>
        <w:numPr>
          <w:ilvl w:val="3"/>
          <w:numId w:val="14"/>
        </w:numPr>
        <w:ind w:left="1800"/>
      </w:pPr>
      <w:r w:rsidRPr="00E24718">
        <w:t xml:space="preserve">Visited </w:t>
      </w:r>
      <w:r>
        <w:t>–</w:t>
      </w:r>
      <w:r w:rsidRPr="00E24718">
        <w:t xml:space="preserve"> </w:t>
      </w:r>
      <w:r>
        <w:t xml:space="preserve">64 </w:t>
      </w:r>
    </w:p>
    <w:p w14:paraId="2C6A0A76" w14:textId="7D7BAE66" w:rsidR="00A77760" w:rsidRPr="00E24718" w:rsidRDefault="00A77760" w:rsidP="00AF10CC">
      <w:pPr>
        <w:pStyle w:val="ListParagraph"/>
        <w:numPr>
          <w:ilvl w:val="3"/>
          <w:numId w:val="14"/>
        </w:numPr>
        <w:ind w:left="1800"/>
      </w:pPr>
      <w:r w:rsidRPr="00E24718">
        <w:t xml:space="preserve">Not Visited - </w:t>
      </w:r>
      <w:r>
        <w:t>36</w:t>
      </w:r>
    </w:p>
    <w:p w14:paraId="29BF8CC8" w14:textId="31464C53" w:rsidR="00A77760" w:rsidRDefault="00A77760" w:rsidP="00792BEC">
      <w:pPr>
        <w:ind w:left="1440"/>
      </w:pPr>
      <w:r w:rsidRPr="00E24718">
        <w:lastRenderedPageBreak/>
        <w:t xml:space="preserve">Of the </w:t>
      </w:r>
      <w:r>
        <w:t>100</w:t>
      </w:r>
      <w:r w:rsidRPr="00E24718">
        <w:t xml:space="preserve"> </w:t>
      </w:r>
      <w:r w:rsidRPr="001608FF">
        <w:t xml:space="preserve">locations, 22 were corporate, 3 were out of business, 0 not interested and 0 a safety issue reducing the category down to 75 possible locations. </w:t>
      </w:r>
      <w:r w:rsidRPr="00E24718">
        <w:t>1</w:t>
      </w:r>
      <w:r>
        <w:t>4</w:t>
      </w:r>
      <w:r w:rsidRPr="00E24718">
        <w:t xml:space="preserve"> </w:t>
      </w:r>
      <w:r w:rsidRPr="00E24718">
        <w:rPr>
          <w:i/>
        </w:rPr>
        <w:t>Stop &amp; Go</w:t>
      </w:r>
      <w:r w:rsidRPr="00E24718">
        <w:t xml:space="preserve"> and </w:t>
      </w:r>
      <w:r w:rsidRPr="00E24718">
        <w:rPr>
          <w:i/>
        </w:rPr>
        <w:t>Stop and Shop</w:t>
      </w:r>
      <w:r w:rsidRPr="00E24718">
        <w:t xml:space="preserve"> locations that were not visited</w:t>
      </w:r>
      <w:r w:rsidR="00792BEC">
        <w:t>.</w:t>
      </w:r>
    </w:p>
    <w:p w14:paraId="1E36518B" w14:textId="016401E2" w:rsidR="00F64279" w:rsidRDefault="00A77760" w:rsidP="00A77760">
      <w:pPr>
        <w:spacing w:line="240" w:lineRule="auto"/>
        <w:ind w:left="720" w:firstLine="720"/>
      </w:pPr>
      <w:r>
        <w:rPr>
          <w:u w:val="single"/>
        </w:rPr>
        <w:t>V</w:t>
      </w:r>
      <w:r w:rsidR="00F64279" w:rsidRPr="00A77760">
        <w:rPr>
          <w:u w:val="single"/>
        </w:rPr>
        <w:t xml:space="preserve">ery near </w:t>
      </w:r>
      <w:r w:rsidR="00DE5063" w:rsidRPr="00A77760">
        <w:rPr>
          <w:u w:val="single"/>
        </w:rPr>
        <w:t xml:space="preserve">to </w:t>
      </w:r>
      <w:r w:rsidR="00F64279" w:rsidRPr="00A77760">
        <w:rPr>
          <w:u w:val="single"/>
        </w:rPr>
        <w:t>priorities #1 &amp; #2</w:t>
      </w:r>
      <w:r w:rsidRPr="00A77760">
        <w:rPr>
          <w:u w:val="single"/>
        </w:rPr>
        <w:t xml:space="preserve"> </w:t>
      </w:r>
      <w:r>
        <w:rPr>
          <w:u w:val="single"/>
        </w:rPr>
        <w:t>(</w:t>
      </w:r>
      <w:r w:rsidRPr="00A77760">
        <w:rPr>
          <w:u w:val="single"/>
        </w:rPr>
        <w:t>Unclassified locations</w:t>
      </w:r>
      <w:r>
        <w:rPr>
          <w:u w:val="single"/>
        </w:rPr>
        <w:t>)</w:t>
      </w:r>
      <w:r w:rsidR="00DE5063">
        <w:tab/>
        <w:t xml:space="preserve">- </w:t>
      </w:r>
      <w:r w:rsidR="00F64279">
        <w:t>32 locations</w:t>
      </w:r>
    </w:p>
    <w:bookmarkEnd w:id="5"/>
    <w:p w14:paraId="01B9B216" w14:textId="77777777" w:rsidR="00792BEC" w:rsidRPr="00E24718" w:rsidRDefault="00792BEC" w:rsidP="00AF10CC">
      <w:pPr>
        <w:pStyle w:val="ListParagraph"/>
        <w:numPr>
          <w:ilvl w:val="3"/>
          <w:numId w:val="14"/>
        </w:numPr>
        <w:ind w:left="1800"/>
      </w:pPr>
      <w:r w:rsidRPr="00E24718">
        <w:t>Visited - 7</w:t>
      </w:r>
    </w:p>
    <w:p w14:paraId="4BF1BA40" w14:textId="6C727191" w:rsidR="00792BEC" w:rsidRPr="00E24718" w:rsidRDefault="00792BEC" w:rsidP="00AF10CC">
      <w:pPr>
        <w:pStyle w:val="ListParagraph"/>
        <w:numPr>
          <w:ilvl w:val="3"/>
          <w:numId w:val="14"/>
        </w:numPr>
        <w:ind w:left="1800"/>
      </w:pPr>
      <w:r w:rsidRPr="00E24718">
        <w:t xml:space="preserve">Not Visited - </w:t>
      </w:r>
      <w:r>
        <w:t>25</w:t>
      </w:r>
    </w:p>
    <w:p w14:paraId="462D7F16" w14:textId="5BB93D53" w:rsidR="00A77760" w:rsidRDefault="00792BEC" w:rsidP="00792BEC">
      <w:pPr>
        <w:ind w:left="1440"/>
      </w:pPr>
      <w:r w:rsidRPr="00E24718">
        <w:t xml:space="preserve">Of the </w:t>
      </w:r>
      <w:r>
        <w:t>32</w:t>
      </w:r>
      <w:r w:rsidRPr="00E24718">
        <w:t xml:space="preserve"> </w:t>
      </w:r>
      <w:r w:rsidRPr="001608FF">
        <w:t xml:space="preserve">locations, 2 were corporate, 2 were out of business, 0 not interested and 0 a safety issue reducing the category down to 28 possible locations.  </w:t>
      </w:r>
      <w:r>
        <w:t>2</w:t>
      </w:r>
      <w:r w:rsidRPr="00E24718">
        <w:t xml:space="preserve"> </w:t>
      </w:r>
      <w:r w:rsidRPr="00E24718">
        <w:rPr>
          <w:i/>
        </w:rPr>
        <w:t>Stop &amp; Go</w:t>
      </w:r>
      <w:r w:rsidRPr="00E24718">
        <w:t xml:space="preserve"> and </w:t>
      </w:r>
      <w:r w:rsidRPr="00E24718">
        <w:rPr>
          <w:i/>
        </w:rPr>
        <w:t>Stop and Shop</w:t>
      </w:r>
      <w:r w:rsidRPr="00E24718">
        <w:t xml:space="preserve"> locations that were not visited.  </w:t>
      </w:r>
    </w:p>
    <w:p w14:paraId="3815D505" w14:textId="77777777" w:rsidR="00511E41" w:rsidRDefault="00511E41" w:rsidP="00511E41">
      <w:pPr>
        <w:spacing w:after="0" w:line="240" w:lineRule="auto"/>
        <w:ind w:left="1800"/>
      </w:pPr>
    </w:p>
    <w:p w14:paraId="66E83DD3" w14:textId="1D5878A8" w:rsidR="006C0DA3" w:rsidRDefault="006C0DA3" w:rsidP="00AF10CC">
      <w:pPr>
        <w:pStyle w:val="ListParagraph"/>
        <w:numPr>
          <w:ilvl w:val="0"/>
          <w:numId w:val="18"/>
        </w:numPr>
        <w:spacing w:after="0" w:line="240" w:lineRule="auto"/>
        <w:ind w:left="1440"/>
      </w:pPr>
      <w:r>
        <w:t>Engagement (Interest)</w:t>
      </w:r>
    </w:p>
    <w:p w14:paraId="1C0CC794" w14:textId="182D1F01" w:rsidR="000930A2" w:rsidRPr="00752FE0" w:rsidRDefault="000930A2" w:rsidP="00AF10CC">
      <w:pPr>
        <w:pStyle w:val="ListParagraph"/>
        <w:numPr>
          <w:ilvl w:val="2"/>
          <w:numId w:val="18"/>
        </w:numPr>
        <w:rPr>
          <w:noProof/>
        </w:rPr>
      </w:pPr>
      <w:r w:rsidRPr="00752FE0">
        <w:t xml:space="preserve">There was a mixed sense of commitment to </w:t>
      </w:r>
      <w:r w:rsidRPr="00752FE0">
        <w:rPr>
          <w:noProof/>
        </w:rPr>
        <w:t xml:space="preserve">a belief in the corner store vision among the majority of participants.  The greatest apprehension was pricing and </w:t>
      </w:r>
      <w:r w:rsidRPr="00AD6C7F">
        <w:rPr>
          <w:noProof/>
        </w:rPr>
        <w:t>consist</w:t>
      </w:r>
      <w:r w:rsidR="00AD6C7F">
        <w:rPr>
          <w:noProof/>
        </w:rPr>
        <w:t>e</w:t>
      </w:r>
      <w:r w:rsidRPr="00AD6C7F">
        <w:rPr>
          <w:noProof/>
        </w:rPr>
        <w:t>nt</w:t>
      </w:r>
      <w:r w:rsidRPr="00752FE0">
        <w:rPr>
          <w:noProof/>
        </w:rPr>
        <w:t xml:space="preserve"> weekly deliveries. </w:t>
      </w:r>
    </w:p>
    <w:p w14:paraId="3151486A" w14:textId="77777777" w:rsidR="000930A2" w:rsidRPr="001B78A8" w:rsidRDefault="000930A2" w:rsidP="00AF10CC">
      <w:pPr>
        <w:pStyle w:val="ListParagraph"/>
        <w:numPr>
          <w:ilvl w:val="2"/>
          <w:numId w:val="18"/>
        </w:numPr>
      </w:pPr>
      <w:r w:rsidRPr="00752FE0">
        <w:t xml:space="preserve">Corner store operators hold a mostly positive view of the project. Again, many were concerned that local </w:t>
      </w:r>
      <w:r w:rsidRPr="001B78A8">
        <w:t>product pricing may discourage limited customer purchases.</w:t>
      </w:r>
    </w:p>
    <w:p w14:paraId="6B5EE57F" w14:textId="77777777" w:rsidR="001608FF" w:rsidRDefault="000930A2" w:rsidP="00AF10CC">
      <w:pPr>
        <w:pStyle w:val="ListParagraph"/>
        <w:numPr>
          <w:ilvl w:val="2"/>
          <w:numId w:val="18"/>
        </w:numPr>
      </w:pPr>
      <w:r w:rsidRPr="001B78A8">
        <w:t xml:space="preserve">Many perceived the decision-making process within the supply chain to be unclear and more top-down. </w:t>
      </w:r>
    </w:p>
    <w:p w14:paraId="1653E792" w14:textId="71307755" w:rsidR="000930A2" w:rsidRPr="001B78A8" w:rsidRDefault="000930A2" w:rsidP="00AF10CC">
      <w:pPr>
        <w:pStyle w:val="ListParagraph"/>
        <w:numPr>
          <w:ilvl w:val="2"/>
          <w:numId w:val="18"/>
        </w:numPr>
      </w:pPr>
      <w:r w:rsidRPr="001B78A8">
        <w:t xml:space="preserve">Generally, participants felt </w:t>
      </w:r>
      <w:r w:rsidRPr="001B78A8">
        <w:rPr>
          <w:noProof/>
        </w:rPr>
        <w:t>there</w:t>
      </w:r>
      <w:r w:rsidRPr="001B78A8">
        <w:t xml:space="preserve"> is inadequate </w:t>
      </w:r>
      <w:r w:rsidRPr="007628AF">
        <w:rPr>
          <w:u w:val="single"/>
        </w:rPr>
        <w:t>community engagement</w:t>
      </w:r>
      <w:r w:rsidRPr="001B78A8">
        <w:t xml:space="preserve"> to realize the corner store vision.</w:t>
      </w:r>
    </w:p>
    <w:p w14:paraId="2BE79672" w14:textId="43165903" w:rsidR="000930A2" w:rsidRPr="001B78A8" w:rsidRDefault="000930A2" w:rsidP="00AF10CC">
      <w:pPr>
        <w:pStyle w:val="ListParagraph"/>
        <w:numPr>
          <w:ilvl w:val="2"/>
          <w:numId w:val="18"/>
        </w:numPr>
        <w:rPr>
          <w:noProof/>
        </w:rPr>
      </w:pPr>
      <w:r w:rsidRPr="001B78A8">
        <w:t xml:space="preserve">Perceptions were similar between </w:t>
      </w:r>
      <w:r w:rsidRPr="001B78A8">
        <w:rPr>
          <w:noProof/>
        </w:rPr>
        <w:t>corner store operators and their customers regarding its long-term success.</w:t>
      </w:r>
      <w:r w:rsidR="001608FF">
        <w:rPr>
          <w:noProof/>
        </w:rPr>
        <w:t xml:space="preserve">  They </w:t>
      </w:r>
      <w:r w:rsidR="001608FF" w:rsidRPr="00AD6C7F">
        <w:rPr>
          <w:noProof/>
        </w:rPr>
        <w:t>genera</w:t>
      </w:r>
      <w:r w:rsidR="00AD6C7F">
        <w:rPr>
          <w:noProof/>
        </w:rPr>
        <w:t>l</w:t>
      </w:r>
      <w:r w:rsidR="001608FF" w:rsidRPr="00AD6C7F">
        <w:rPr>
          <w:noProof/>
        </w:rPr>
        <w:t>ly</w:t>
      </w:r>
      <w:r w:rsidR="001608FF">
        <w:rPr>
          <w:noProof/>
        </w:rPr>
        <w:t xml:space="preserve"> endorsed the program but were skeptical.</w:t>
      </w:r>
    </w:p>
    <w:p w14:paraId="6E83550C" w14:textId="77777777" w:rsidR="000930A2" w:rsidRPr="001B78A8" w:rsidRDefault="000930A2" w:rsidP="00AF10CC">
      <w:pPr>
        <w:pStyle w:val="ListParagraph"/>
        <w:numPr>
          <w:ilvl w:val="2"/>
          <w:numId w:val="18"/>
        </w:numPr>
      </w:pPr>
      <w:r w:rsidRPr="001B78A8">
        <w:t xml:space="preserve">Participants did express positive benefits through new partnerships and increase access to resources in </w:t>
      </w:r>
      <w:r w:rsidRPr="007628AF">
        <w:rPr>
          <w:u w:val="single"/>
        </w:rPr>
        <w:t>new</w:t>
      </w:r>
      <w:r w:rsidRPr="001B78A8">
        <w:t xml:space="preserve"> revenue.</w:t>
      </w:r>
    </w:p>
    <w:p w14:paraId="661999EC" w14:textId="77777777" w:rsidR="006C0DA3" w:rsidRDefault="006C0DA3" w:rsidP="000930A2">
      <w:pPr>
        <w:spacing w:after="0" w:line="240" w:lineRule="auto"/>
        <w:ind w:left="1620"/>
      </w:pPr>
    </w:p>
    <w:p w14:paraId="2BC7FDEB" w14:textId="77777777" w:rsidR="001A4AE4" w:rsidRDefault="001A4AE4" w:rsidP="00511E41">
      <w:pPr>
        <w:autoSpaceDE w:val="0"/>
        <w:autoSpaceDN w:val="0"/>
        <w:adjustRightInd w:val="0"/>
        <w:spacing w:after="0" w:line="240" w:lineRule="auto"/>
        <w:ind w:left="1080"/>
        <w:rPr>
          <w:rFonts w:cs="Avenir-Book"/>
          <w:color w:val="000000"/>
        </w:rPr>
      </w:pPr>
    </w:p>
    <w:p w14:paraId="4AEA8E9C" w14:textId="77777777" w:rsidR="00491159" w:rsidRDefault="00491159" w:rsidP="00511E41">
      <w:pPr>
        <w:autoSpaceDE w:val="0"/>
        <w:autoSpaceDN w:val="0"/>
        <w:adjustRightInd w:val="0"/>
        <w:spacing w:after="0" w:line="240" w:lineRule="auto"/>
        <w:ind w:left="720"/>
        <w:rPr>
          <w:color w:val="5E5E5E"/>
        </w:rPr>
      </w:pPr>
    </w:p>
    <w:p w14:paraId="6483A61A" w14:textId="77777777" w:rsidR="001A4AE4" w:rsidRDefault="001A4AE4">
      <w:pPr>
        <w:rPr>
          <w:u w:val="single"/>
        </w:rPr>
      </w:pPr>
      <w:r>
        <w:rPr>
          <w:u w:val="single"/>
        </w:rPr>
        <w:br w:type="page"/>
      </w:r>
    </w:p>
    <w:p w14:paraId="6F05953D" w14:textId="091E2525" w:rsidR="00491159" w:rsidRPr="00C236DB" w:rsidRDefault="00491159" w:rsidP="00822FF3">
      <w:pPr>
        <w:pStyle w:val="ListParagraph"/>
        <w:numPr>
          <w:ilvl w:val="0"/>
          <w:numId w:val="25"/>
        </w:numPr>
        <w:spacing w:line="240" w:lineRule="auto"/>
        <w:rPr>
          <w:noProof/>
          <w:u w:val="single"/>
        </w:rPr>
      </w:pPr>
      <w:r w:rsidRPr="00C236DB">
        <w:rPr>
          <w:u w:val="single"/>
        </w:rPr>
        <w:lastRenderedPageBreak/>
        <w:t xml:space="preserve">Identify </w:t>
      </w:r>
      <w:r w:rsidR="00783E8E" w:rsidRPr="00C236DB">
        <w:rPr>
          <w:u w:val="single"/>
        </w:rPr>
        <w:t>I</w:t>
      </w:r>
      <w:r w:rsidRPr="00C236DB">
        <w:rPr>
          <w:u w:val="single"/>
        </w:rPr>
        <w:t xml:space="preserve">mplementation </w:t>
      </w:r>
      <w:r w:rsidR="00783E8E" w:rsidRPr="00C236DB">
        <w:rPr>
          <w:u w:val="single"/>
        </w:rPr>
        <w:t>S</w:t>
      </w:r>
      <w:r w:rsidRPr="00C236DB">
        <w:rPr>
          <w:u w:val="single"/>
        </w:rPr>
        <w:t>trategies</w:t>
      </w:r>
      <w:r w:rsidR="001A4AE4" w:rsidRPr="00C236DB">
        <w:rPr>
          <w:u w:val="single"/>
        </w:rPr>
        <w:t>:</w:t>
      </w:r>
    </w:p>
    <w:p w14:paraId="49FB7489" w14:textId="322AD2E3" w:rsidR="00554B74" w:rsidRDefault="00554B74" w:rsidP="00134AB9">
      <w:pPr>
        <w:spacing w:line="240" w:lineRule="auto"/>
        <w:ind w:left="720"/>
        <w:rPr>
          <w:rFonts w:cs="Calibri"/>
        </w:rPr>
      </w:pPr>
      <w:r w:rsidRPr="00293D3A">
        <w:rPr>
          <w:rFonts w:cs="Calibri"/>
        </w:rPr>
        <w:t xml:space="preserve">Can this proposal become a sustainable operation for all supply chain participants?  </w:t>
      </w:r>
      <w:r w:rsidR="000D5E0F" w:rsidRPr="000D5E0F">
        <w:rPr>
          <w:rFonts w:cs="Calibri"/>
          <w:u w:val="single"/>
        </w:rPr>
        <w:t>Much of th</w:t>
      </w:r>
      <w:r w:rsidR="00DD6D3D">
        <w:rPr>
          <w:rFonts w:cs="Calibri"/>
          <w:u w:val="single"/>
        </w:rPr>
        <w:t>is</w:t>
      </w:r>
      <w:r w:rsidR="000D5E0F" w:rsidRPr="000D5E0F">
        <w:rPr>
          <w:rFonts w:cs="Calibri"/>
          <w:u w:val="single"/>
        </w:rPr>
        <w:t xml:space="preserve"> answer depends on the cost of the local farmer’s produce.  It must be enough to make it worthwhile for the farmer to participate, yet economical enough for MVGA’s 11% markup</w:t>
      </w:r>
      <w:r w:rsidR="001608FF">
        <w:rPr>
          <w:rFonts w:cs="Calibri"/>
          <w:u w:val="single"/>
        </w:rPr>
        <w:t xml:space="preserve"> to pay for </w:t>
      </w:r>
      <w:r w:rsidR="00DD6D3D">
        <w:rPr>
          <w:rFonts w:cs="Calibri"/>
          <w:u w:val="single"/>
        </w:rPr>
        <w:t>the logistics</w:t>
      </w:r>
      <w:r w:rsidR="000D5E0F" w:rsidRPr="000D5E0F">
        <w:rPr>
          <w:rFonts w:cs="Calibri"/>
          <w:u w:val="single"/>
        </w:rPr>
        <w:t xml:space="preserve">, </w:t>
      </w:r>
      <w:r w:rsidR="00DD6D3D">
        <w:rPr>
          <w:rFonts w:cs="Calibri"/>
          <w:u w:val="single"/>
        </w:rPr>
        <w:t xml:space="preserve">have enough room for </w:t>
      </w:r>
      <w:r w:rsidR="000D5E0F" w:rsidRPr="000D5E0F">
        <w:rPr>
          <w:rFonts w:cs="Calibri"/>
          <w:u w:val="single"/>
        </w:rPr>
        <w:t xml:space="preserve">the store owner’s markup </w:t>
      </w:r>
      <w:r w:rsidR="00DD6D3D">
        <w:rPr>
          <w:rFonts w:cs="Calibri"/>
          <w:u w:val="single"/>
        </w:rPr>
        <w:t xml:space="preserve">and </w:t>
      </w:r>
      <w:r w:rsidR="000D5E0F" w:rsidRPr="000D5E0F">
        <w:rPr>
          <w:rFonts w:cs="Calibri"/>
          <w:u w:val="single"/>
        </w:rPr>
        <w:t xml:space="preserve">yet </w:t>
      </w:r>
      <w:r w:rsidR="00DD6D3D">
        <w:rPr>
          <w:rFonts w:cs="Calibri"/>
          <w:u w:val="single"/>
        </w:rPr>
        <w:t xml:space="preserve">be </w:t>
      </w:r>
      <w:r w:rsidR="000D5E0F" w:rsidRPr="000D5E0F">
        <w:rPr>
          <w:rFonts w:cs="Calibri"/>
          <w:u w:val="single"/>
        </w:rPr>
        <w:t>affordable for the consumer.</w:t>
      </w:r>
    </w:p>
    <w:p w14:paraId="3841D11F" w14:textId="462DC77A" w:rsidR="00783E8E" w:rsidRPr="00996E0D" w:rsidRDefault="00783E8E" w:rsidP="00134AB9">
      <w:pPr>
        <w:autoSpaceDE w:val="0"/>
        <w:autoSpaceDN w:val="0"/>
        <w:adjustRightInd w:val="0"/>
        <w:spacing w:after="0" w:line="240" w:lineRule="auto"/>
        <w:ind w:left="720"/>
        <w:rPr>
          <w:color w:val="FF0000"/>
        </w:rPr>
      </w:pPr>
      <w:r>
        <w:rPr>
          <w:noProof/>
        </w:rPr>
        <w:t>O</w:t>
      </w:r>
      <w:r w:rsidRPr="00BE2FDA">
        <w:rPr>
          <w:noProof/>
        </w:rPr>
        <w:t>n Ju</w:t>
      </w:r>
      <w:r w:rsidR="002D32EC">
        <w:rPr>
          <w:noProof/>
        </w:rPr>
        <w:t>ne 11</w:t>
      </w:r>
      <w:r w:rsidR="00DD6D3D">
        <w:rPr>
          <w:noProof/>
        </w:rPr>
        <w:t xml:space="preserve">, </w:t>
      </w:r>
      <w:r w:rsidR="000E2D8E">
        <w:rPr>
          <w:noProof/>
        </w:rPr>
        <w:t>July</w:t>
      </w:r>
      <w:r w:rsidR="002D32EC">
        <w:rPr>
          <w:noProof/>
        </w:rPr>
        <w:t xml:space="preserve"> 02</w:t>
      </w:r>
      <w:r w:rsidR="00DD6D3D">
        <w:rPr>
          <w:noProof/>
        </w:rPr>
        <w:t xml:space="preserve"> and 19,</w:t>
      </w:r>
      <w:r w:rsidRPr="00BE2FDA">
        <w:rPr>
          <w:noProof/>
        </w:rPr>
        <w:t xml:space="preserve"> MVGA met with the </w:t>
      </w:r>
      <w:r>
        <w:rPr>
          <w:noProof/>
        </w:rPr>
        <w:t xml:space="preserve">members of the </w:t>
      </w:r>
      <w:r w:rsidRPr="00BE2FDA">
        <w:rPr>
          <w:noProof/>
        </w:rPr>
        <w:t xml:space="preserve">Toledo-Lucas County Health Department, the YMCA, and OSU Extension to review their current supply chain and strategize </w:t>
      </w:r>
      <w:r>
        <w:rPr>
          <w:noProof/>
        </w:rPr>
        <w:t xml:space="preserve">on </w:t>
      </w:r>
      <w:r w:rsidRPr="00BE2FDA">
        <w:rPr>
          <w:noProof/>
        </w:rPr>
        <w:t xml:space="preserve">how </w:t>
      </w:r>
      <w:r>
        <w:rPr>
          <w:noProof/>
        </w:rPr>
        <w:t xml:space="preserve">to best </w:t>
      </w:r>
      <w:r w:rsidRPr="00BE2FDA">
        <w:rPr>
          <w:noProof/>
        </w:rPr>
        <w:t>augment</w:t>
      </w:r>
      <w:r>
        <w:rPr>
          <w:noProof/>
        </w:rPr>
        <w:t xml:space="preserve"> the current health department program and raise it to the level of long-term sustainability</w:t>
      </w:r>
      <w:r w:rsidR="002D32EC">
        <w:rPr>
          <w:noProof/>
        </w:rPr>
        <w:t>.  We also met with the Y on July 10</w:t>
      </w:r>
      <w:r w:rsidR="000D5E0F">
        <w:rPr>
          <w:noProof/>
        </w:rPr>
        <w:t xml:space="preserve">, </w:t>
      </w:r>
      <w:r w:rsidR="000D5E0F" w:rsidRPr="00DD6D3D">
        <w:rPr>
          <w:noProof/>
        </w:rPr>
        <w:t>2018</w:t>
      </w:r>
      <w:r w:rsidR="00DD6D3D">
        <w:rPr>
          <w:noProof/>
        </w:rPr>
        <w:t>,</w:t>
      </w:r>
      <w:r w:rsidR="002D32EC">
        <w:rPr>
          <w:noProof/>
        </w:rPr>
        <w:t xml:space="preserve"> to focus on pricing strategies.</w:t>
      </w:r>
    </w:p>
    <w:p w14:paraId="3C2308E7" w14:textId="77777777" w:rsidR="00783E8E" w:rsidRDefault="00783E8E" w:rsidP="00134AB9">
      <w:pPr>
        <w:autoSpaceDE w:val="0"/>
        <w:autoSpaceDN w:val="0"/>
        <w:adjustRightInd w:val="0"/>
        <w:spacing w:after="0" w:line="240" w:lineRule="auto"/>
        <w:ind w:left="720"/>
        <w:rPr>
          <w:rFonts w:cs="Calibri"/>
        </w:rPr>
      </w:pPr>
    </w:p>
    <w:p w14:paraId="66F8DF51" w14:textId="1AC2ED21" w:rsidR="00DD6D3D" w:rsidRDefault="002D32EC" w:rsidP="00134AB9">
      <w:pPr>
        <w:autoSpaceDE w:val="0"/>
        <w:autoSpaceDN w:val="0"/>
        <w:adjustRightInd w:val="0"/>
        <w:spacing w:after="0" w:line="240" w:lineRule="auto"/>
        <w:ind w:left="720"/>
        <w:rPr>
          <w:rFonts w:cs="Calibri"/>
        </w:rPr>
      </w:pPr>
      <w:r>
        <w:rPr>
          <w:rFonts w:cs="Calibri"/>
        </w:rPr>
        <w:t>During those meetings, m</w:t>
      </w:r>
      <w:r w:rsidR="00D37E29">
        <w:rPr>
          <w:rFonts w:cs="Calibri"/>
        </w:rPr>
        <w:t xml:space="preserve">any aspects of the supply chain </w:t>
      </w:r>
      <w:r w:rsidR="00D37E29" w:rsidRPr="000F5696">
        <w:rPr>
          <w:rFonts w:cs="Calibri"/>
          <w:noProof/>
        </w:rPr>
        <w:t>w</w:t>
      </w:r>
      <w:r w:rsidR="00D37E29">
        <w:rPr>
          <w:rFonts w:cs="Calibri"/>
          <w:noProof/>
        </w:rPr>
        <w:t>ere</w:t>
      </w:r>
      <w:r w:rsidR="00D37E29">
        <w:rPr>
          <w:rFonts w:cs="Calibri"/>
        </w:rPr>
        <w:t xml:space="preserve"> examined including </w:t>
      </w:r>
      <w:r w:rsidR="00D37E29" w:rsidRPr="00AD6C7F">
        <w:rPr>
          <w:rFonts w:cs="Calibri"/>
          <w:noProof/>
        </w:rPr>
        <w:t>produc</w:t>
      </w:r>
      <w:r w:rsidR="00AD6C7F" w:rsidRPr="00AD6C7F">
        <w:rPr>
          <w:rFonts w:cs="Calibri"/>
          <w:noProof/>
        </w:rPr>
        <w:t>t</w:t>
      </w:r>
      <w:r w:rsidR="00D37E29">
        <w:rPr>
          <w:rFonts w:cs="Calibri"/>
        </w:rPr>
        <w:t xml:space="preserve"> availability, aggregation, </w:t>
      </w:r>
      <w:r w:rsidR="00D37E29" w:rsidRPr="00452EE1">
        <w:rPr>
          <w:rFonts w:cs="Calibri"/>
          <w:noProof/>
        </w:rPr>
        <w:t>fulfi</w:t>
      </w:r>
      <w:r w:rsidR="00D37E29">
        <w:rPr>
          <w:rFonts w:cs="Calibri"/>
          <w:noProof/>
        </w:rPr>
        <w:t>l</w:t>
      </w:r>
      <w:r w:rsidR="00D37E29" w:rsidRPr="00452EE1">
        <w:rPr>
          <w:rFonts w:cs="Calibri"/>
          <w:noProof/>
        </w:rPr>
        <w:t>lment</w:t>
      </w:r>
      <w:r w:rsidR="00D37E29">
        <w:rPr>
          <w:rFonts w:cs="Calibri"/>
        </w:rPr>
        <w:t xml:space="preserve"> requirements, pricing, packaging, billing and finally education and promotion. Attention to </w:t>
      </w:r>
      <w:r w:rsidR="00D37E29" w:rsidRPr="003B27A2">
        <w:rPr>
          <w:rFonts w:cs="Calibri"/>
        </w:rPr>
        <w:t xml:space="preserve">details </w:t>
      </w:r>
      <w:r w:rsidR="00D37E29" w:rsidRPr="00452EE1">
        <w:rPr>
          <w:rFonts w:cs="Calibri"/>
          <w:noProof/>
        </w:rPr>
        <w:t>include</w:t>
      </w:r>
      <w:r w:rsidR="00D37E29">
        <w:rPr>
          <w:rFonts w:cs="Calibri"/>
          <w:noProof/>
        </w:rPr>
        <w:t xml:space="preserve">s food safety, </w:t>
      </w:r>
      <w:r w:rsidR="00D37E29" w:rsidRPr="003B27A2">
        <w:rPr>
          <w:rFonts w:cs="Calibri"/>
        </w:rPr>
        <w:t xml:space="preserve">bunch sizes, </w:t>
      </w:r>
      <w:r w:rsidR="00D37E29" w:rsidRPr="00AD6C7F">
        <w:rPr>
          <w:rFonts w:cs="Calibri"/>
          <w:noProof/>
        </w:rPr>
        <w:t>produc</w:t>
      </w:r>
      <w:r w:rsidR="00AD6C7F" w:rsidRPr="00AD6C7F">
        <w:rPr>
          <w:rFonts w:cs="Calibri"/>
          <w:noProof/>
        </w:rPr>
        <w:t>t</w:t>
      </w:r>
      <w:r w:rsidR="00D37E29">
        <w:rPr>
          <w:rFonts w:cs="Calibri"/>
        </w:rPr>
        <w:t xml:space="preserve"> placement, </w:t>
      </w:r>
      <w:r w:rsidR="00D37E29" w:rsidRPr="003B27A2">
        <w:rPr>
          <w:rFonts w:cs="Calibri"/>
        </w:rPr>
        <w:t xml:space="preserve">labels, contracts, communication, </w:t>
      </w:r>
      <w:r w:rsidR="00D37E29">
        <w:rPr>
          <w:rFonts w:cs="Calibri"/>
        </w:rPr>
        <w:t xml:space="preserve">program management, </w:t>
      </w:r>
      <w:r w:rsidR="00D37E29" w:rsidRPr="003B27A2">
        <w:rPr>
          <w:rFonts w:cs="Calibri"/>
        </w:rPr>
        <w:t xml:space="preserve">sequential planting, quality control, </w:t>
      </w:r>
      <w:r w:rsidR="00D37E29" w:rsidRPr="00AD6C7F">
        <w:rPr>
          <w:rFonts w:cs="Calibri"/>
          <w:noProof/>
        </w:rPr>
        <w:t>produc</w:t>
      </w:r>
      <w:r w:rsidR="00AD6C7F" w:rsidRPr="00AD6C7F">
        <w:rPr>
          <w:rFonts w:cs="Calibri"/>
          <w:noProof/>
        </w:rPr>
        <w:t>t</w:t>
      </w:r>
      <w:r w:rsidR="00D37E29">
        <w:rPr>
          <w:rFonts w:cs="Calibri"/>
        </w:rPr>
        <w:t xml:space="preserve"> </w:t>
      </w:r>
      <w:r w:rsidR="00D37E29" w:rsidRPr="003B27A2">
        <w:rPr>
          <w:rFonts w:cs="Calibri"/>
        </w:rPr>
        <w:t>trends and more.</w:t>
      </w:r>
      <w:r w:rsidR="00DD6D3D">
        <w:rPr>
          <w:rFonts w:cs="Calibri"/>
        </w:rPr>
        <w:t xml:space="preserve">  </w:t>
      </w:r>
    </w:p>
    <w:p w14:paraId="20641357" w14:textId="77777777" w:rsidR="00DD6D3D" w:rsidRDefault="00DD6D3D" w:rsidP="00134AB9">
      <w:pPr>
        <w:autoSpaceDE w:val="0"/>
        <w:autoSpaceDN w:val="0"/>
        <w:adjustRightInd w:val="0"/>
        <w:spacing w:after="0" w:line="240" w:lineRule="auto"/>
        <w:ind w:left="720"/>
        <w:rPr>
          <w:rFonts w:cs="Calibri"/>
        </w:rPr>
      </w:pPr>
    </w:p>
    <w:p w14:paraId="1E51ECC8" w14:textId="26405E1F" w:rsidR="00D37E29" w:rsidRDefault="00DD6D3D" w:rsidP="00134AB9">
      <w:pPr>
        <w:autoSpaceDE w:val="0"/>
        <w:autoSpaceDN w:val="0"/>
        <w:adjustRightInd w:val="0"/>
        <w:spacing w:after="0" w:line="240" w:lineRule="auto"/>
        <w:ind w:left="720"/>
        <w:rPr>
          <w:rFonts w:cs="Calibri"/>
        </w:rPr>
      </w:pPr>
      <w:r>
        <w:rPr>
          <w:rFonts w:cs="Calibri"/>
        </w:rPr>
        <w:t xml:space="preserve">The next meeting between MVGA, the </w:t>
      </w:r>
      <w:r>
        <w:rPr>
          <w:rFonts w:cs="Calibri"/>
          <w:noProof/>
        </w:rPr>
        <w:t>H</w:t>
      </w:r>
      <w:r w:rsidRPr="00DD6D3D">
        <w:rPr>
          <w:rFonts w:cs="Calibri"/>
          <w:noProof/>
        </w:rPr>
        <w:t>ealth</w:t>
      </w:r>
      <w:r>
        <w:rPr>
          <w:rFonts w:cs="Calibri"/>
        </w:rPr>
        <w:t xml:space="preserve"> </w:t>
      </w:r>
      <w:r w:rsidRPr="00DD6D3D">
        <w:rPr>
          <w:rFonts w:cs="Calibri"/>
          <w:noProof/>
        </w:rPr>
        <w:t>Departme</w:t>
      </w:r>
      <w:r>
        <w:rPr>
          <w:rFonts w:cs="Calibri"/>
          <w:noProof/>
        </w:rPr>
        <w:t>nt</w:t>
      </w:r>
      <w:r>
        <w:rPr>
          <w:rFonts w:cs="Calibri"/>
        </w:rPr>
        <w:t>, YMCA and OSU Extension is scheduled for August 1, 2018.</w:t>
      </w:r>
    </w:p>
    <w:p w14:paraId="56A2BD4D" w14:textId="3C4517C0" w:rsidR="00A63C32" w:rsidRDefault="00A63C32" w:rsidP="00134AB9">
      <w:pPr>
        <w:autoSpaceDE w:val="0"/>
        <w:autoSpaceDN w:val="0"/>
        <w:adjustRightInd w:val="0"/>
        <w:spacing w:after="0" w:line="240" w:lineRule="auto"/>
        <w:ind w:left="720"/>
        <w:rPr>
          <w:rFonts w:cs="Calibri"/>
        </w:rPr>
      </w:pPr>
    </w:p>
    <w:p w14:paraId="41AD065A" w14:textId="3169CA68" w:rsidR="00A63C32" w:rsidRDefault="00A63C32" w:rsidP="00134AB9">
      <w:pPr>
        <w:autoSpaceDE w:val="0"/>
        <w:autoSpaceDN w:val="0"/>
        <w:adjustRightInd w:val="0"/>
        <w:spacing w:after="0" w:line="240" w:lineRule="auto"/>
        <w:ind w:left="720"/>
        <w:rPr>
          <w:rFonts w:cs="Calibri"/>
        </w:rPr>
      </w:pPr>
      <w:r>
        <w:rPr>
          <w:rFonts w:cs="Calibri"/>
        </w:rPr>
        <w:t xml:space="preserve">As a result of this meeting and other discussions, recommendations to achieve a sustainable long-term program are detailed </w:t>
      </w:r>
      <w:r w:rsidR="000D5E0F">
        <w:rPr>
          <w:rFonts w:cs="Calibri"/>
        </w:rPr>
        <w:t>below:</w:t>
      </w:r>
    </w:p>
    <w:p w14:paraId="2DE203EE" w14:textId="77777777" w:rsidR="00D37E29" w:rsidRDefault="00D37E29" w:rsidP="00134AB9">
      <w:pPr>
        <w:autoSpaceDE w:val="0"/>
        <w:autoSpaceDN w:val="0"/>
        <w:adjustRightInd w:val="0"/>
        <w:spacing w:after="0" w:line="240" w:lineRule="auto"/>
        <w:ind w:left="720"/>
        <w:rPr>
          <w:noProof/>
        </w:rPr>
      </w:pPr>
    </w:p>
    <w:p w14:paraId="0323B51D" w14:textId="6D1F1D1E" w:rsidR="00D20E25" w:rsidRDefault="00D20E25" w:rsidP="00B75EF2">
      <w:pPr>
        <w:autoSpaceDE w:val="0"/>
        <w:autoSpaceDN w:val="0"/>
        <w:adjustRightInd w:val="0"/>
        <w:spacing w:after="0" w:line="240" w:lineRule="auto"/>
        <w:rPr>
          <w:rFonts w:cs="Calibri"/>
        </w:rPr>
      </w:pPr>
    </w:p>
    <w:p w14:paraId="5DACEFE6" w14:textId="77777777" w:rsidR="00B75EF2" w:rsidRPr="00B75EF2" w:rsidRDefault="00B75EF2" w:rsidP="00B75EF2">
      <w:pPr>
        <w:autoSpaceDE w:val="0"/>
        <w:autoSpaceDN w:val="0"/>
        <w:adjustRightInd w:val="0"/>
        <w:spacing w:after="0" w:line="240" w:lineRule="auto"/>
        <w:rPr>
          <w:rFonts w:cs="Calibri"/>
        </w:rPr>
      </w:pPr>
    </w:p>
    <w:p w14:paraId="0BE7DE9F" w14:textId="2133FBD7" w:rsidR="00D20E25" w:rsidRDefault="001608FF" w:rsidP="00D20E25">
      <w:pPr>
        <w:autoSpaceDE w:val="0"/>
        <w:autoSpaceDN w:val="0"/>
        <w:adjustRightInd w:val="0"/>
        <w:spacing w:after="0" w:line="240" w:lineRule="auto"/>
        <w:ind w:left="720"/>
        <w:rPr>
          <w:rFonts w:cs="Calibri"/>
        </w:rPr>
      </w:pPr>
      <w:r w:rsidRPr="00AC6268">
        <w:rPr>
          <w:rFonts w:cs="Calibri"/>
          <w:noProof/>
        </w:rPr>
        <mc:AlternateContent>
          <mc:Choice Requires="wps">
            <w:drawing>
              <wp:anchor distT="45720" distB="45720" distL="114300" distR="114300" simplePos="0" relativeHeight="251671552" behindDoc="0" locked="0" layoutInCell="1" allowOverlap="1" wp14:anchorId="51D75098" wp14:editId="6FD31C6A">
                <wp:simplePos x="0" y="0"/>
                <wp:positionH relativeFrom="column">
                  <wp:posOffset>1495425</wp:posOffset>
                </wp:positionH>
                <wp:positionV relativeFrom="paragraph">
                  <wp:posOffset>39370</wp:posOffset>
                </wp:positionV>
                <wp:extent cx="819150" cy="438150"/>
                <wp:effectExtent l="38100" t="38100" r="114300" b="1143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38150"/>
                        </a:xfrm>
                        <a:prstGeom prst="rect">
                          <a:avLst/>
                        </a:prstGeom>
                        <a:solidFill>
                          <a:srgbClr val="70AD47"/>
                        </a:solidFill>
                        <a:ln w="12700" cap="flat" cmpd="sng" algn="ctr">
                          <a:solidFill>
                            <a:srgbClr val="70AD47">
                              <a:shade val="50000"/>
                            </a:srgbClr>
                          </a:solidFill>
                          <a:prstDash val="solid"/>
                          <a:miter lim="800000"/>
                          <a:headEnd/>
                          <a:tailEnd/>
                        </a:ln>
                        <a:effectLst>
                          <a:outerShdw blurRad="50800" dist="38100" dir="2700000" algn="tl" rotWithShape="0">
                            <a:prstClr val="black">
                              <a:alpha val="40000"/>
                            </a:prstClr>
                          </a:outerShdw>
                        </a:effectLst>
                      </wps:spPr>
                      <wps:txbx>
                        <w:txbxContent>
                          <w:p w14:paraId="6034F614" w14:textId="77777777" w:rsidR="00FE4680" w:rsidRPr="00114AF5" w:rsidRDefault="00FE4680" w:rsidP="00D20E25">
                            <w:pPr>
                              <w:jc w:val="center"/>
                              <w:rPr>
                                <w:b/>
                              </w:rPr>
                            </w:pPr>
                            <w:r w:rsidRPr="00114AF5">
                              <w:rPr>
                                <w:b/>
                              </w:rPr>
                              <w:t>Farmer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D75098" id="_x0000_t202" coordsize="21600,21600" o:spt="202" path="m,l,21600r21600,l21600,xe">
                <v:stroke joinstyle="miter"/>
                <v:path gradientshapeok="t" o:connecttype="rect"/>
              </v:shapetype>
              <v:shape id="Text Box 2" o:spid="_x0000_s1026" type="#_x0000_t202" style="position:absolute;left:0;text-align:left;margin-left:117.75pt;margin-top:3.1pt;width:64.5pt;height:3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" fillcolor="#70ad47" strokecolor="#507e32" strokeweight="1pt">
                <v:shadow on="t" color="black" opacity="26214f" origin="-.5,-.5" offset=".74836mm,.74836mm"/>
                <v:textbox>
                  <w:txbxContent>
                    <w:p w14:paraId="6034F614" w14:textId="77777777" w:rsidR="00FE4680" w:rsidRPr="00114AF5" w:rsidRDefault="00FE4680" w:rsidP="00D20E25">
                      <w:pPr>
                        <w:jc w:val="center"/>
                        <w:rPr>
                          <w:b/>
                        </w:rPr>
                      </w:pPr>
                      <w:r w:rsidRPr="00114AF5">
                        <w:rPr>
                          <w:b/>
                        </w:rPr>
                        <w:t>Farmer</w:t>
                      </w:r>
                    </w:p>
                  </w:txbxContent>
                </v:textbox>
                <w10:wrap type="square"/>
              </v:shape>
            </w:pict>
          </mc:Fallback>
        </mc:AlternateContent>
      </w:r>
      <w:r w:rsidRPr="00114AF5">
        <w:rPr>
          <w:rFonts w:cs="Calibri"/>
          <w:noProof/>
        </w:rPr>
        <mc:AlternateContent>
          <mc:Choice Requires="wps">
            <w:drawing>
              <wp:anchor distT="45720" distB="45720" distL="114300" distR="114300" simplePos="0" relativeHeight="251675648" behindDoc="0" locked="0" layoutInCell="1" allowOverlap="1" wp14:anchorId="292C9C50" wp14:editId="453A7CD0">
                <wp:simplePos x="0" y="0"/>
                <wp:positionH relativeFrom="column">
                  <wp:posOffset>3924300</wp:posOffset>
                </wp:positionH>
                <wp:positionV relativeFrom="paragraph">
                  <wp:posOffset>82550</wp:posOffset>
                </wp:positionV>
                <wp:extent cx="238125" cy="30480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04800"/>
                        </a:xfrm>
                        <a:prstGeom prst="rect">
                          <a:avLst/>
                        </a:prstGeom>
                        <a:solidFill>
                          <a:srgbClr val="FFFFFF"/>
                        </a:solidFill>
                        <a:ln w="9525">
                          <a:noFill/>
                          <a:miter lim="800000"/>
                          <a:headEnd/>
                          <a:tailEnd/>
                        </a:ln>
                      </wps:spPr>
                      <wps:txbx>
                        <w:txbxContent>
                          <w:p w14:paraId="6AD140B1" w14:textId="77777777" w:rsidR="00FE4680" w:rsidRDefault="00FE4680" w:rsidP="00D20E25">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C9C50" id="_x0000_s1027" type="#_x0000_t202" style="position:absolute;left:0;text-align:left;margin-left:309pt;margin-top:6.5pt;width:18.75pt;height:2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" stroked="f">
                <v:textbox>
                  <w:txbxContent>
                    <w:p w14:paraId="6AD140B1" w14:textId="77777777" w:rsidR="00FE4680" w:rsidRDefault="00FE4680" w:rsidP="00D20E25">
                      <w:r>
                        <w:t>→</w:t>
                      </w:r>
                    </w:p>
                  </w:txbxContent>
                </v:textbox>
                <w10:wrap type="square"/>
              </v:shape>
            </w:pict>
          </mc:Fallback>
        </mc:AlternateContent>
      </w:r>
      <w:r w:rsidRPr="00114AF5">
        <w:rPr>
          <w:rFonts w:cs="Calibri"/>
          <w:noProof/>
        </w:rPr>
        <mc:AlternateContent>
          <mc:Choice Requires="wps">
            <w:drawing>
              <wp:anchor distT="45720" distB="45720" distL="114300" distR="114300" simplePos="0" relativeHeight="251674624" behindDoc="0" locked="0" layoutInCell="1" allowOverlap="1" wp14:anchorId="4734CBBB" wp14:editId="6527DC47">
                <wp:simplePos x="0" y="0"/>
                <wp:positionH relativeFrom="column">
                  <wp:posOffset>2390775</wp:posOffset>
                </wp:positionH>
                <wp:positionV relativeFrom="paragraph">
                  <wp:posOffset>96520</wp:posOffset>
                </wp:positionV>
                <wp:extent cx="238125" cy="30480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04800"/>
                        </a:xfrm>
                        <a:prstGeom prst="rect">
                          <a:avLst/>
                        </a:prstGeom>
                        <a:solidFill>
                          <a:srgbClr val="FFFFFF"/>
                        </a:solidFill>
                        <a:ln w="9525">
                          <a:noFill/>
                          <a:miter lim="800000"/>
                          <a:headEnd/>
                          <a:tailEnd/>
                        </a:ln>
                      </wps:spPr>
                      <wps:txbx>
                        <w:txbxContent>
                          <w:p w14:paraId="78ABC7EC" w14:textId="77777777" w:rsidR="00FE4680" w:rsidRDefault="00FE4680" w:rsidP="00D20E25">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4CBBB" id="_x0000_s1028" type="#_x0000_t202" style="position:absolute;left:0;text-align:left;margin-left:188.25pt;margin-top:7.6pt;width:18.75pt;height:2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" stroked="f">
                <v:textbox>
                  <w:txbxContent>
                    <w:p w14:paraId="78ABC7EC" w14:textId="77777777" w:rsidR="00FE4680" w:rsidRDefault="00FE4680" w:rsidP="00D20E25">
                      <w:r>
                        <w:t>→</w:t>
                      </w:r>
                    </w:p>
                  </w:txbxContent>
                </v:textbox>
                <w10:wrap type="square"/>
              </v:shape>
            </w:pict>
          </mc:Fallback>
        </mc:AlternateContent>
      </w:r>
      <w:r w:rsidRPr="00AC6268">
        <w:rPr>
          <w:rFonts w:cs="Calibri"/>
          <w:noProof/>
        </w:rPr>
        <mc:AlternateContent>
          <mc:Choice Requires="wps">
            <w:drawing>
              <wp:anchor distT="45720" distB="45720" distL="114300" distR="114300" simplePos="0" relativeHeight="251672576" behindDoc="0" locked="0" layoutInCell="1" allowOverlap="1" wp14:anchorId="636F8C94" wp14:editId="543089EB">
                <wp:simplePos x="0" y="0"/>
                <wp:positionH relativeFrom="column">
                  <wp:posOffset>2828925</wp:posOffset>
                </wp:positionH>
                <wp:positionV relativeFrom="paragraph">
                  <wp:posOffset>10795</wp:posOffset>
                </wp:positionV>
                <wp:extent cx="990600" cy="1404620"/>
                <wp:effectExtent l="38100" t="38100" r="114300" b="1073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solidFill>
                          <a:srgbClr val="70AD47"/>
                        </a:solidFill>
                        <a:ln w="12700" cap="flat" cmpd="sng" algn="ctr">
                          <a:solidFill>
                            <a:srgbClr val="70AD47">
                              <a:shade val="50000"/>
                            </a:srgbClr>
                          </a:solidFill>
                          <a:prstDash val="solid"/>
                          <a:miter lim="800000"/>
                          <a:headEnd/>
                          <a:tailEnd/>
                        </a:ln>
                        <a:effectLst>
                          <a:outerShdw blurRad="50800" dist="38100" dir="2700000" algn="tl" rotWithShape="0">
                            <a:prstClr val="black">
                              <a:alpha val="40000"/>
                            </a:prstClr>
                          </a:outerShdw>
                        </a:effectLst>
                      </wps:spPr>
                      <wps:txbx>
                        <w:txbxContent>
                          <w:p w14:paraId="7121B23A" w14:textId="77777777" w:rsidR="00FE4680" w:rsidRPr="00114AF5" w:rsidRDefault="00FE4680" w:rsidP="00D20E25">
                            <w:pPr>
                              <w:spacing w:after="0" w:line="240" w:lineRule="auto"/>
                              <w:jc w:val="center"/>
                              <w:rPr>
                                <w:b/>
                              </w:rPr>
                            </w:pPr>
                            <w:r w:rsidRPr="00114AF5">
                              <w:rPr>
                                <w:b/>
                              </w:rPr>
                              <w:t>Food Hub</w:t>
                            </w:r>
                          </w:p>
                          <w:p w14:paraId="34BF40E6" w14:textId="77777777" w:rsidR="00FE4680" w:rsidRPr="00114AF5" w:rsidRDefault="00FE4680" w:rsidP="00D20E25">
                            <w:pPr>
                              <w:spacing w:after="0" w:line="240" w:lineRule="auto"/>
                              <w:jc w:val="center"/>
                              <w:rPr>
                                <w:b/>
                              </w:rPr>
                            </w:pPr>
                            <w:r w:rsidRPr="00114AF5">
                              <w:rPr>
                                <w:b/>
                              </w:rPr>
                              <w:t>(Aggregation)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F8C94" id="_x0000_s1029" type="#_x0000_t202" style="position:absolute;left:0;text-align:left;margin-left:222.75pt;margin-top:.85pt;width:78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" fillcolor="#70ad47" strokecolor="#507e32" strokeweight="1pt">
                <v:shadow on="t" color="black" opacity="26214f" origin="-.5,-.5" offset=".74836mm,.74836mm"/>
                <v:textbox style="mso-fit-shape-to-text:t">
                  <w:txbxContent>
                    <w:p w14:paraId="7121B23A" w14:textId="77777777" w:rsidR="00FE4680" w:rsidRPr="00114AF5" w:rsidRDefault="00FE4680" w:rsidP="00D20E25">
                      <w:pPr>
                        <w:spacing w:after="0" w:line="240" w:lineRule="auto"/>
                        <w:jc w:val="center"/>
                        <w:rPr>
                          <w:b/>
                        </w:rPr>
                      </w:pPr>
                      <w:r w:rsidRPr="00114AF5">
                        <w:rPr>
                          <w:b/>
                        </w:rPr>
                        <w:t>Food Hub</w:t>
                      </w:r>
                    </w:p>
                    <w:p w14:paraId="34BF40E6" w14:textId="77777777" w:rsidR="00FE4680" w:rsidRPr="00114AF5" w:rsidRDefault="00FE4680" w:rsidP="00D20E25">
                      <w:pPr>
                        <w:spacing w:after="0" w:line="240" w:lineRule="auto"/>
                        <w:jc w:val="center"/>
                        <w:rPr>
                          <w:b/>
                        </w:rPr>
                      </w:pPr>
                      <w:r w:rsidRPr="00114AF5">
                        <w:rPr>
                          <w:b/>
                        </w:rPr>
                        <w:t>(Aggregation)</w:t>
                      </w:r>
                    </w:p>
                  </w:txbxContent>
                </v:textbox>
                <w10:wrap type="square"/>
              </v:shape>
            </w:pict>
          </mc:Fallback>
        </mc:AlternateContent>
      </w:r>
      <w:r w:rsidRPr="00AC6268">
        <w:rPr>
          <w:rFonts w:cs="Calibri"/>
          <w:noProof/>
        </w:rPr>
        <mc:AlternateContent>
          <mc:Choice Requires="wps">
            <w:drawing>
              <wp:anchor distT="45720" distB="45720" distL="114300" distR="114300" simplePos="0" relativeHeight="251673600" behindDoc="0" locked="0" layoutInCell="1" allowOverlap="1" wp14:anchorId="0FD4C990" wp14:editId="54DD9882">
                <wp:simplePos x="0" y="0"/>
                <wp:positionH relativeFrom="column">
                  <wp:posOffset>4343400</wp:posOffset>
                </wp:positionH>
                <wp:positionV relativeFrom="paragraph">
                  <wp:posOffset>10795</wp:posOffset>
                </wp:positionV>
                <wp:extent cx="952500" cy="1404620"/>
                <wp:effectExtent l="38100" t="38100" r="114300" b="1073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solidFill>
                          <a:srgbClr val="70AD47"/>
                        </a:solidFill>
                        <a:ln w="12700" cap="flat" cmpd="sng" algn="ctr">
                          <a:solidFill>
                            <a:srgbClr val="70AD47">
                              <a:shade val="50000"/>
                            </a:srgbClr>
                          </a:solidFill>
                          <a:prstDash val="solid"/>
                          <a:miter lim="800000"/>
                          <a:headEnd/>
                          <a:tailEnd/>
                        </a:ln>
                        <a:effectLst>
                          <a:outerShdw blurRad="50800" dist="38100" dir="2700000" algn="tl" rotWithShape="0">
                            <a:prstClr val="black">
                              <a:alpha val="40000"/>
                            </a:prstClr>
                          </a:outerShdw>
                        </a:effectLst>
                      </wps:spPr>
                      <wps:txbx>
                        <w:txbxContent>
                          <w:p w14:paraId="28298BB3" w14:textId="77777777" w:rsidR="00FE4680" w:rsidRPr="00114AF5" w:rsidRDefault="00FE4680" w:rsidP="00D20E25">
                            <w:pPr>
                              <w:spacing w:after="0" w:line="240" w:lineRule="auto"/>
                              <w:jc w:val="center"/>
                              <w:rPr>
                                <w:b/>
                              </w:rPr>
                            </w:pPr>
                            <w:r>
                              <w:rPr>
                                <w:b/>
                              </w:rPr>
                              <w:t>Corner store</w:t>
                            </w:r>
                          </w:p>
                          <w:p w14:paraId="5CE12B31" w14:textId="77777777" w:rsidR="00FE4680" w:rsidRPr="00114AF5" w:rsidRDefault="00FE4680" w:rsidP="00D20E25">
                            <w:pPr>
                              <w:spacing w:after="0" w:line="240" w:lineRule="auto"/>
                              <w:jc w:val="center"/>
                              <w:rPr>
                                <w:b/>
                              </w:rPr>
                            </w:pPr>
                            <w:r w:rsidRPr="00114AF5">
                              <w:rPr>
                                <w:b/>
                              </w:rPr>
                              <w:t>(Deliveries)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D4C990" id="_x0000_s1030" type="#_x0000_t202" style="position:absolute;left:0;text-align:left;margin-left:342pt;margin-top:.85pt;width:7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" fillcolor="#70ad47" strokecolor="#507e32" strokeweight="1pt">
                <v:shadow on="t" color="black" opacity="26214f" origin="-.5,-.5" offset=".74836mm,.74836mm"/>
                <v:textbox style="mso-fit-shape-to-text:t">
                  <w:txbxContent>
                    <w:p w14:paraId="28298BB3" w14:textId="77777777" w:rsidR="00FE4680" w:rsidRPr="00114AF5" w:rsidRDefault="00FE4680" w:rsidP="00D20E25">
                      <w:pPr>
                        <w:spacing w:after="0" w:line="240" w:lineRule="auto"/>
                        <w:jc w:val="center"/>
                        <w:rPr>
                          <w:b/>
                        </w:rPr>
                      </w:pPr>
                      <w:r>
                        <w:rPr>
                          <w:b/>
                        </w:rPr>
                        <w:t>Corner store</w:t>
                      </w:r>
                    </w:p>
                    <w:p w14:paraId="5CE12B31" w14:textId="77777777" w:rsidR="00FE4680" w:rsidRPr="00114AF5" w:rsidRDefault="00FE4680" w:rsidP="00D20E25">
                      <w:pPr>
                        <w:spacing w:after="0" w:line="240" w:lineRule="auto"/>
                        <w:jc w:val="center"/>
                        <w:rPr>
                          <w:b/>
                        </w:rPr>
                      </w:pPr>
                      <w:r w:rsidRPr="00114AF5">
                        <w:rPr>
                          <w:b/>
                        </w:rPr>
                        <w:t>(Deliveries)</w:t>
                      </w:r>
                    </w:p>
                  </w:txbxContent>
                </v:textbox>
                <w10:wrap type="square"/>
              </v:shape>
            </w:pict>
          </mc:Fallback>
        </mc:AlternateContent>
      </w:r>
    </w:p>
    <w:p w14:paraId="59543F5F" w14:textId="77777777" w:rsidR="00D20E25" w:rsidRDefault="00D20E25" w:rsidP="00D20E25">
      <w:pPr>
        <w:autoSpaceDE w:val="0"/>
        <w:autoSpaceDN w:val="0"/>
        <w:adjustRightInd w:val="0"/>
        <w:spacing w:after="0" w:line="240" w:lineRule="auto"/>
        <w:ind w:left="720"/>
        <w:rPr>
          <w:rFonts w:cs="Calibri"/>
        </w:rPr>
      </w:pPr>
      <w:r>
        <w:rPr>
          <w:rFonts w:cs="Calibri"/>
        </w:rPr>
        <w:tab/>
      </w:r>
      <w:r>
        <w:rPr>
          <w:rFonts w:cs="Calibri"/>
        </w:rPr>
        <w:tab/>
      </w:r>
    </w:p>
    <w:p w14:paraId="10100688" w14:textId="77777777" w:rsidR="00D20E25" w:rsidRDefault="00D20E25" w:rsidP="00D20E25">
      <w:pPr>
        <w:autoSpaceDE w:val="0"/>
        <w:autoSpaceDN w:val="0"/>
        <w:adjustRightInd w:val="0"/>
        <w:spacing w:after="0" w:line="240" w:lineRule="auto"/>
        <w:ind w:left="720"/>
        <w:rPr>
          <w:rFonts w:cs="Calibri"/>
        </w:rPr>
      </w:pPr>
    </w:p>
    <w:p w14:paraId="7DBD0E4D" w14:textId="58DAA319" w:rsidR="00E947B4" w:rsidRDefault="00E947B4" w:rsidP="00E947B4">
      <w:pPr>
        <w:spacing w:after="0" w:line="240" w:lineRule="auto"/>
        <w:rPr>
          <w:noProof/>
        </w:rPr>
      </w:pPr>
    </w:p>
    <w:p w14:paraId="56AFCB20" w14:textId="31106AAF" w:rsidR="00E947B4" w:rsidRDefault="00E947B4" w:rsidP="00E947B4">
      <w:pPr>
        <w:spacing w:after="0" w:line="240" w:lineRule="auto"/>
        <w:rPr>
          <w:noProof/>
        </w:rPr>
      </w:pPr>
    </w:p>
    <w:p w14:paraId="6151F18B" w14:textId="77777777" w:rsidR="00B75EF2" w:rsidRPr="00FE4680" w:rsidRDefault="00B75EF2" w:rsidP="00AF10CC">
      <w:pPr>
        <w:pStyle w:val="ListParagraph"/>
        <w:numPr>
          <w:ilvl w:val="0"/>
          <w:numId w:val="24"/>
        </w:numPr>
        <w:spacing w:line="240" w:lineRule="auto"/>
        <w:ind w:left="1080"/>
        <w:rPr>
          <w:noProof/>
        </w:rPr>
      </w:pPr>
      <w:r w:rsidRPr="00DD6D3D">
        <w:rPr>
          <w:noProof/>
        </w:rPr>
        <w:t>Logistics</w:t>
      </w:r>
    </w:p>
    <w:p w14:paraId="15D33FE3" w14:textId="64469325" w:rsidR="00DD6D3D" w:rsidRPr="00FE4680" w:rsidRDefault="00DD6D3D" w:rsidP="00FE4680">
      <w:pPr>
        <w:pStyle w:val="ListParagraph"/>
        <w:numPr>
          <w:ilvl w:val="2"/>
          <w:numId w:val="10"/>
        </w:numPr>
        <w:spacing w:line="240" w:lineRule="auto"/>
        <w:ind w:left="1440"/>
      </w:pPr>
      <w:r w:rsidRPr="00FE4680">
        <w:t>MVGA must be prepared for three modes of c</w:t>
      </w:r>
      <w:r w:rsidR="00B75EF2" w:rsidRPr="00FE4680">
        <w:t>ommunication</w:t>
      </w:r>
      <w:r w:rsidRPr="00FE4680">
        <w:t>, p</w:t>
      </w:r>
      <w:r w:rsidR="00B75EF2" w:rsidRPr="00FE4680">
        <w:t xml:space="preserve">hone, email, </w:t>
      </w:r>
      <w:r w:rsidRPr="00FE4680">
        <w:t xml:space="preserve">and </w:t>
      </w:r>
      <w:r w:rsidR="00B75EF2" w:rsidRPr="00FE4680">
        <w:t>text</w:t>
      </w:r>
      <w:r w:rsidRPr="00FE4680">
        <w:t>.</w:t>
      </w:r>
    </w:p>
    <w:p w14:paraId="312EBF9F" w14:textId="6821E92F" w:rsidR="00B75EF2" w:rsidRPr="00FE4680" w:rsidRDefault="00FE4680" w:rsidP="00FE4680">
      <w:pPr>
        <w:pStyle w:val="ListParagraph"/>
        <w:numPr>
          <w:ilvl w:val="2"/>
          <w:numId w:val="10"/>
        </w:numPr>
        <w:spacing w:line="240" w:lineRule="auto"/>
        <w:ind w:left="1440"/>
      </w:pPr>
      <w:r w:rsidRPr="00FE4680">
        <w:t>P</w:t>
      </w:r>
      <w:r w:rsidR="00B75EF2" w:rsidRPr="00FE4680">
        <w:t xml:space="preserve">ayment </w:t>
      </w:r>
      <w:r w:rsidR="00DD6D3D" w:rsidRPr="00FE4680">
        <w:t xml:space="preserve">procedures </w:t>
      </w:r>
      <w:r w:rsidRPr="00FE4680">
        <w:t xml:space="preserve">will be mixed.  Some prefer writing </w:t>
      </w:r>
      <w:r w:rsidR="00DD6D3D" w:rsidRPr="00FE4680">
        <w:t>c</w:t>
      </w:r>
      <w:r w:rsidR="00B75EF2" w:rsidRPr="00FE4680">
        <w:t>heck</w:t>
      </w:r>
      <w:r w:rsidRPr="00FE4680">
        <w:t xml:space="preserve">s others accept </w:t>
      </w:r>
      <w:r w:rsidR="00DD6D3D" w:rsidRPr="00FE4680">
        <w:t>invoicing.</w:t>
      </w:r>
    </w:p>
    <w:p w14:paraId="697A062F" w14:textId="77777777" w:rsidR="00B75EF2" w:rsidRDefault="00B75EF2" w:rsidP="00B75EF2">
      <w:pPr>
        <w:spacing w:after="0" w:line="240" w:lineRule="auto"/>
        <w:ind w:left="1260"/>
      </w:pPr>
    </w:p>
    <w:p w14:paraId="094C2799" w14:textId="09BE6C83" w:rsidR="00B75EF2" w:rsidRPr="007F7B18" w:rsidRDefault="00B75EF2" w:rsidP="00AF10CC">
      <w:pPr>
        <w:pStyle w:val="ListParagraph"/>
        <w:numPr>
          <w:ilvl w:val="0"/>
          <w:numId w:val="24"/>
        </w:numPr>
        <w:spacing w:after="0" w:line="240" w:lineRule="auto"/>
        <w:ind w:left="1080"/>
      </w:pPr>
      <w:r w:rsidRPr="007F7B18">
        <w:t>Program Budget</w:t>
      </w:r>
    </w:p>
    <w:p w14:paraId="7CF5E035" w14:textId="77777777" w:rsidR="00355408" w:rsidRDefault="00355408" w:rsidP="00355408">
      <w:pPr>
        <w:spacing w:after="0" w:line="240" w:lineRule="auto"/>
        <w:ind w:left="1080"/>
      </w:pPr>
    </w:p>
    <w:p w14:paraId="69559137" w14:textId="229623AA" w:rsidR="00355408" w:rsidRDefault="00355408" w:rsidP="00355408">
      <w:pPr>
        <w:spacing w:after="0" w:line="240" w:lineRule="auto"/>
        <w:ind w:left="1080"/>
      </w:pPr>
      <w:r>
        <w:t xml:space="preserve">By far, the biggest challenge to sustainability is the cost of doing business.  This has been a sticking point with many non-profit programs especially </w:t>
      </w:r>
      <w:r w:rsidR="00DD6D3D">
        <w:t xml:space="preserve">starting with farmer pricing, </w:t>
      </w:r>
      <w:r w:rsidR="008B38C2">
        <w:t>driver, fuel</w:t>
      </w:r>
      <w:r w:rsidR="00DD6D3D">
        <w:t>,</w:t>
      </w:r>
      <w:r w:rsidR="008B38C2">
        <w:t xml:space="preserve"> </w:t>
      </w:r>
      <w:r w:rsidR="008B38C2" w:rsidRPr="00DD6D3D">
        <w:rPr>
          <w:noProof/>
        </w:rPr>
        <w:t>and</w:t>
      </w:r>
      <w:r w:rsidR="008B38C2">
        <w:t xml:space="preserve"> supply chain administrative costs</w:t>
      </w:r>
      <w:r>
        <w:t>.  Experience has shown that</w:t>
      </w:r>
      <w:r w:rsidR="008B38C2">
        <w:t xml:space="preserve"> managing</w:t>
      </w:r>
      <w:r>
        <w:t xml:space="preserve"> a program like this could </w:t>
      </w:r>
      <w:r w:rsidR="008B38C2">
        <w:t xml:space="preserve">easily be half of </w:t>
      </w:r>
      <w:r w:rsidR="00DD6D3D">
        <w:t xml:space="preserve">the </w:t>
      </w:r>
      <w:r w:rsidR="00DD6D3D">
        <w:rPr>
          <w:noProof/>
        </w:rPr>
        <w:t xml:space="preserve">total </w:t>
      </w:r>
      <w:r w:rsidR="008B38C2">
        <w:t>cost.</w:t>
      </w:r>
      <w:r>
        <w:t xml:space="preserve"> </w:t>
      </w:r>
    </w:p>
    <w:p w14:paraId="5DD9902B" w14:textId="7E7C9E3B" w:rsidR="00E947B4" w:rsidRDefault="00E947B4" w:rsidP="00E947B4">
      <w:pPr>
        <w:spacing w:after="0" w:line="240" w:lineRule="auto"/>
        <w:rPr>
          <w:noProof/>
        </w:rPr>
      </w:pPr>
    </w:p>
    <w:p w14:paraId="4C4B76F6" w14:textId="1BDD27A4" w:rsidR="00D20E25" w:rsidRPr="009B4EDA" w:rsidRDefault="006335FC" w:rsidP="00DD6D3D">
      <w:pPr>
        <w:spacing w:after="0" w:line="240" w:lineRule="auto"/>
        <w:ind w:left="720"/>
      </w:pPr>
      <w:r>
        <w:rPr>
          <w:noProof/>
        </w:rPr>
        <w:t xml:space="preserve">If the project can be made sustainable, its </w:t>
      </w:r>
      <w:r w:rsidR="00D20E25" w:rsidRPr="009B4EDA">
        <w:rPr>
          <w:noProof/>
        </w:rPr>
        <w:t>impact</w:t>
      </w:r>
      <w:r w:rsidR="00D20E25" w:rsidRPr="009B4EDA">
        <w:t xml:space="preserve"> </w:t>
      </w:r>
      <w:r>
        <w:t xml:space="preserve">within </w:t>
      </w:r>
      <w:r w:rsidR="00D20E25" w:rsidRPr="009B4EDA">
        <w:t xml:space="preserve">the </w:t>
      </w:r>
      <w:r w:rsidR="00D20E25" w:rsidRPr="00DD6D3D">
        <w:rPr>
          <w:noProof/>
        </w:rPr>
        <w:t>neighbor</w:t>
      </w:r>
      <w:r w:rsidR="00DD6D3D">
        <w:rPr>
          <w:noProof/>
        </w:rPr>
        <w:t>ing</w:t>
      </w:r>
      <w:r w:rsidR="00D20E25" w:rsidRPr="009B4EDA">
        <w:t xml:space="preserve"> communities </w:t>
      </w:r>
      <w:r w:rsidR="00DD6D3D">
        <w:t>may</w:t>
      </w:r>
      <w:r>
        <w:t xml:space="preserve"> still be</w:t>
      </w:r>
      <w:r w:rsidR="00D20E25" w:rsidRPr="009B4EDA">
        <w:t xml:space="preserve"> difficult to measure, however, </w:t>
      </w:r>
      <w:r>
        <w:t xml:space="preserve">the likelihood of </w:t>
      </w:r>
      <w:r w:rsidR="00D20E25" w:rsidRPr="009B4EDA">
        <w:t>having an active</w:t>
      </w:r>
      <w:r>
        <w:t xml:space="preserve"> and </w:t>
      </w:r>
      <w:r w:rsidR="002D03D5">
        <w:t xml:space="preserve">successful </w:t>
      </w:r>
      <w:r w:rsidR="002D03D5" w:rsidRPr="009B4EDA">
        <w:t>program</w:t>
      </w:r>
      <w:r w:rsidR="00D20E25" w:rsidRPr="009B4EDA">
        <w:t xml:space="preserve"> </w:t>
      </w:r>
      <w:r>
        <w:t xml:space="preserve">involving </w:t>
      </w:r>
      <w:r w:rsidR="00D20E25" w:rsidRPr="009B4EDA">
        <w:t xml:space="preserve">proactive health and nutrition issues in NW Ohio </w:t>
      </w:r>
      <w:r>
        <w:t>most assuredly</w:t>
      </w:r>
      <w:r w:rsidR="00D20E25" w:rsidRPr="009B4EDA">
        <w:t xml:space="preserve"> </w:t>
      </w:r>
      <w:r w:rsidR="00DD6D3D">
        <w:t xml:space="preserve">would </w:t>
      </w:r>
      <w:r w:rsidR="00D20E25" w:rsidRPr="009B4EDA">
        <w:t xml:space="preserve">open unknown doors for future expansion and benefit. </w:t>
      </w:r>
    </w:p>
    <w:p w14:paraId="4C5CEC47" w14:textId="23E13E94" w:rsidR="00E947B4" w:rsidRDefault="00E947B4" w:rsidP="00E947B4">
      <w:pPr>
        <w:spacing w:after="0" w:line="240" w:lineRule="auto"/>
        <w:rPr>
          <w:noProof/>
        </w:rPr>
      </w:pPr>
    </w:p>
    <w:p w14:paraId="132A84FE" w14:textId="613CB3DA" w:rsidR="00E947B4" w:rsidRDefault="00E947B4" w:rsidP="00E947B4">
      <w:pPr>
        <w:spacing w:after="0" w:line="240" w:lineRule="auto"/>
        <w:rPr>
          <w:noProof/>
        </w:rPr>
      </w:pPr>
    </w:p>
    <w:p w14:paraId="2FE0AF57" w14:textId="59B35B9E" w:rsidR="00E947B4" w:rsidRDefault="00E947B4" w:rsidP="00E947B4">
      <w:pPr>
        <w:spacing w:after="0" w:line="240" w:lineRule="auto"/>
        <w:rPr>
          <w:noProof/>
        </w:rPr>
      </w:pPr>
    </w:p>
    <w:p w14:paraId="50CEB362" w14:textId="24C4A187" w:rsidR="00E947B4" w:rsidRDefault="00E947B4" w:rsidP="00E947B4">
      <w:pPr>
        <w:spacing w:after="0" w:line="240" w:lineRule="auto"/>
        <w:rPr>
          <w:noProof/>
        </w:rPr>
      </w:pPr>
    </w:p>
    <w:p w14:paraId="66A12F2C" w14:textId="4E6A1C67" w:rsidR="00124BAD" w:rsidRDefault="001A4AE4" w:rsidP="00AF10CC">
      <w:pPr>
        <w:pStyle w:val="ListParagraph"/>
        <w:numPr>
          <w:ilvl w:val="2"/>
          <w:numId w:val="24"/>
        </w:numPr>
        <w:spacing w:line="240" w:lineRule="auto"/>
        <w:ind w:left="1440" w:hanging="270"/>
        <w:rPr>
          <w:noProof/>
        </w:rPr>
      </w:pPr>
      <w:r w:rsidRPr="00124BAD">
        <w:rPr>
          <w:noProof/>
        </w:rPr>
        <w:br w:type="page"/>
      </w:r>
    </w:p>
    <w:p w14:paraId="6E298853" w14:textId="00D338A2" w:rsidR="00CF112B" w:rsidRPr="0088516C" w:rsidRDefault="00783E8E" w:rsidP="00AF10CC">
      <w:pPr>
        <w:pStyle w:val="ListParagraph"/>
        <w:numPr>
          <w:ilvl w:val="0"/>
          <w:numId w:val="21"/>
        </w:numPr>
        <w:spacing w:after="0" w:line="240" w:lineRule="auto"/>
        <w:ind w:left="720"/>
      </w:pPr>
      <w:r w:rsidRPr="0088516C">
        <w:rPr>
          <w:noProof/>
          <w:u w:val="single"/>
        </w:rPr>
        <w:lastRenderedPageBreak/>
        <w:t>R</w:t>
      </w:r>
      <w:r w:rsidR="00CF112B" w:rsidRPr="0088516C">
        <w:rPr>
          <w:noProof/>
          <w:u w:val="single"/>
        </w:rPr>
        <w:t xml:space="preserve">ecommendations </w:t>
      </w:r>
      <w:r w:rsidRPr="0088516C">
        <w:rPr>
          <w:noProof/>
          <w:u w:val="single"/>
        </w:rPr>
        <w:t>to Achieve a S</w:t>
      </w:r>
      <w:r w:rsidR="00CF112B" w:rsidRPr="0088516C">
        <w:rPr>
          <w:noProof/>
          <w:u w:val="single"/>
        </w:rPr>
        <w:t xml:space="preserve">ustainable </w:t>
      </w:r>
      <w:r w:rsidR="001C76F6" w:rsidRPr="0088516C">
        <w:rPr>
          <w:noProof/>
          <w:u w:val="single"/>
        </w:rPr>
        <w:t>Long-Term Program</w:t>
      </w:r>
      <w:r w:rsidR="00D77154" w:rsidRPr="0088516C">
        <w:rPr>
          <w:noProof/>
          <w:u w:val="single"/>
        </w:rPr>
        <w:t xml:space="preserve"> </w:t>
      </w:r>
      <w:r w:rsidR="00511E41" w:rsidRPr="0088516C">
        <w:rPr>
          <w:noProof/>
          <w:u w:val="single"/>
        </w:rPr>
        <w:t>–</w:t>
      </w:r>
      <w:r w:rsidR="00D77154" w:rsidRPr="0088516C">
        <w:rPr>
          <w:noProof/>
          <w:u w:val="single"/>
        </w:rPr>
        <w:t xml:space="preserve"> </w:t>
      </w:r>
      <w:r w:rsidRPr="0088516C">
        <w:rPr>
          <w:noProof/>
          <w:u w:val="single"/>
        </w:rPr>
        <w:t>ASAP</w:t>
      </w:r>
      <w:r w:rsidR="001A4AE4" w:rsidRPr="0088516C">
        <w:rPr>
          <w:noProof/>
          <w:u w:val="single"/>
        </w:rPr>
        <w:t>:</w:t>
      </w:r>
    </w:p>
    <w:p w14:paraId="0EA0284C" w14:textId="7388696E" w:rsidR="00511E41" w:rsidRPr="003E5ADC" w:rsidRDefault="00511E41" w:rsidP="00511E41">
      <w:pPr>
        <w:spacing w:after="0" w:line="240" w:lineRule="auto"/>
        <w:ind w:left="360"/>
      </w:pPr>
    </w:p>
    <w:p w14:paraId="3FFE3DEF" w14:textId="38C8185F" w:rsidR="0088516C" w:rsidRPr="003E5ADC" w:rsidRDefault="00020938" w:rsidP="0088516C">
      <w:pPr>
        <w:autoSpaceDE w:val="0"/>
        <w:autoSpaceDN w:val="0"/>
        <w:adjustRightInd w:val="0"/>
        <w:spacing w:after="0" w:line="240" w:lineRule="auto"/>
        <w:ind w:left="720"/>
        <w:rPr>
          <w:rFonts w:cs="Calibri"/>
        </w:rPr>
      </w:pPr>
      <w:r w:rsidRPr="003E5ADC">
        <w:rPr>
          <w:rFonts w:cs="Calibri"/>
        </w:rPr>
        <w:t xml:space="preserve">Based on </w:t>
      </w:r>
      <w:r w:rsidRPr="003E5ADC">
        <w:rPr>
          <w:rFonts w:cs="Calibri"/>
          <w:noProof/>
        </w:rPr>
        <w:t xml:space="preserve">these discussions involving </w:t>
      </w:r>
      <w:r w:rsidR="008661BC" w:rsidRPr="003E5ADC">
        <w:rPr>
          <w:rFonts w:cs="Calibri"/>
          <w:noProof/>
        </w:rPr>
        <w:t>participa</w:t>
      </w:r>
      <w:r w:rsidR="0088516C" w:rsidRPr="003E5ADC">
        <w:rPr>
          <w:rFonts w:cs="Calibri"/>
          <w:noProof/>
        </w:rPr>
        <w:t>n</w:t>
      </w:r>
      <w:r w:rsidR="008661BC" w:rsidRPr="003E5ADC">
        <w:rPr>
          <w:rFonts w:cs="Calibri"/>
          <w:noProof/>
        </w:rPr>
        <w:t>t</w:t>
      </w:r>
      <w:r w:rsidR="0088516C" w:rsidRPr="003E5ADC">
        <w:rPr>
          <w:rFonts w:cs="Calibri"/>
          <w:noProof/>
        </w:rPr>
        <w:t>s</w:t>
      </w:r>
      <w:r w:rsidR="008661BC" w:rsidRPr="003E5ADC">
        <w:rPr>
          <w:rFonts w:cs="Calibri"/>
          <w:noProof/>
        </w:rPr>
        <w:t xml:space="preserve"> within the food supply chain</w:t>
      </w:r>
      <w:r w:rsidR="008661BC" w:rsidRPr="003E5ADC">
        <w:rPr>
          <w:rFonts w:cs="Calibri"/>
          <w:b/>
          <w:i/>
          <w:noProof/>
        </w:rPr>
        <w:t xml:space="preserve">, </w:t>
      </w:r>
      <w:r w:rsidRPr="003E5ADC">
        <w:rPr>
          <w:rFonts w:cs="Calibri"/>
          <w:b/>
          <w:i/>
          <w:noProof/>
        </w:rPr>
        <w:t xml:space="preserve">a “go-forward” </w:t>
      </w:r>
      <w:r w:rsidR="00114AF5" w:rsidRPr="003E5ADC">
        <w:rPr>
          <w:rFonts w:cs="Calibri"/>
          <w:b/>
          <w:i/>
          <w:noProof/>
        </w:rPr>
        <w:t>recommend</w:t>
      </w:r>
      <w:r w:rsidR="008661BC" w:rsidRPr="003E5ADC">
        <w:rPr>
          <w:rFonts w:cs="Calibri"/>
          <w:b/>
          <w:i/>
          <w:noProof/>
        </w:rPr>
        <w:t xml:space="preserve">ation was </w:t>
      </w:r>
      <w:r w:rsidR="0088516C" w:rsidRPr="003E5ADC">
        <w:rPr>
          <w:rFonts w:cs="Calibri"/>
          <w:b/>
          <w:i/>
          <w:noProof/>
        </w:rPr>
        <w:t xml:space="preserve">collectively </w:t>
      </w:r>
      <w:r w:rsidR="008661BC" w:rsidRPr="003E5ADC">
        <w:rPr>
          <w:rFonts w:cs="Calibri"/>
          <w:b/>
          <w:i/>
          <w:noProof/>
        </w:rPr>
        <w:t xml:space="preserve">made </w:t>
      </w:r>
      <w:r w:rsidR="0088516C" w:rsidRPr="003E5ADC">
        <w:rPr>
          <w:rFonts w:cs="Calibri"/>
          <w:b/>
          <w:i/>
          <w:noProof/>
        </w:rPr>
        <w:t xml:space="preserve">by </w:t>
      </w:r>
      <w:proofErr w:type="gramStart"/>
      <w:r w:rsidR="00114AF5" w:rsidRPr="003E5ADC">
        <w:rPr>
          <w:rFonts w:cs="Calibri"/>
          <w:b/>
          <w:i/>
        </w:rPr>
        <w:t xml:space="preserve">MVGA </w:t>
      </w:r>
      <w:r w:rsidR="0088516C" w:rsidRPr="003E5ADC">
        <w:rPr>
          <w:rFonts w:cs="Calibri"/>
          <w:b/>
          <w:i/>
        </w:rPr>
        <w:t>,</w:t>
      </w:r>
      <w:proofErr w:type="gramEnd"/>
      <w:r w:rsidR="0088516C" w:rsidRPr="003E5ADC">
        <w:rPr>
          <w:rFonts w:cs="Calibri"/>
          <w:b/>
          <w:i/>
        </w:rPr>
        <w:t xml:space="preserve"> Toledo-Lucas County Board of Health, </w:t>
      </w:r>
      <w:r w:rsidR="00C236DB">
        <w:rPr>
          <w:rFonts w:cs="Calibri"/>
          <w:b/>
          <w:i/>
        </w:rPr>
        <w:t>Y</w:t>
      </w:r>
      <w:r w:rsidR="0088516C" w:rsidRPr="003E5ADC">
        <w:rPr>
          <w:rFonts w:cs="Calibri"/>
          <w:b/>
          <w:i/>
        </w:rPr>
        <w:t>MCA</w:t>
      </w:r>
      <w:r w:rsidR="003E5ADC" w:rsidRPr="003E5ADC">
        <w:rPr>
          <w:rFonts w:cs="Calibri"/>
          <w:b/>
          <w:i/>
        </w:rPr>
        <w:t>,</w:t>
      </w:r>
      <w:r w:rsidR="0088516C" w:rsidRPr="003E5ADC">
        <w:rPr>
          <w:rFonts w:cs="Calibri"/>
          <w:b/>
          <w:i/>
        </w:rPr>
        <w:t xml:space="preserve"> </w:t>
      </w:r>
      <w:r w:rsidR="0088516C" w:rsidRPr="003E5ADC">
        <w:rPr>
          <w:rFonts w:cs="Calibri"/>
          <w:b/>
          <w:i/>
          <w:noProof/>
        </w:rPr>
        <w:t>and</w:t>
      </w:r>
      <w:r w:rsidR="0088516C" w:rsidRPr="003E5ADC">
        <w:rPr>
          <w:rFonts w:cs="Calibri"/>
          <w:b/>
          <w:i/>
        </w:rPr>
        <w:t xml:space="preserve"> OSU </w:t>
      </w:r>
      <w:r w:rsidR="00C236DB" w:rsidRPr="003E5ADC">
        <w:rPr>
          <w:rFonts w:cs="Calibri"/>
          <w:b/>
          <w:i/>
        </w:rPr>
        <w:t>Extension</w:t>
      </w:r>
      <w:r w:rsidR="0088516C" w:rsidRPr="003E5ADC">
        <w:rPr>
          <w:rFonts w:cs="Calibri"/>
        </w:rPr>
        <w:t xml:space="preserve"> pending the following </w:t>
      </w:r>
      <w:r w:rsidR="002F0B88" w:rsidRPr="00BA7914">
        <w:rPr>
          <w:rFonts w:cs="Calibri"/>
          <w:noProof/>
        </w:rPr>
        <w:t>agreed</w:t>
      </w:r>
      <w:r w:rsidR="00BA7914">
        <w:rPr>
          <w:rFonts w:cs="Calibri"/>
          <w:noProof/>
        </w:rPr>
        <w:t>-</w:t>
      </w:r>
      <w:r w:rsidR="00C236DB" w:rsidRPr="00BA7914">
        <w:rPr>
          <w:rFonts w:cs="Calibri"/>
          <w:noProof/>
        </w:rPr>
        <w:t>upon</w:t>
      </w:r>
      <w:r w:rsidR="002F0B88" w:rsidRPr="003E5ADC">
        <w:rPr>
          <w:rFonts w:cs="Calibri"/>
        </w:rPr>
        <w:t xml:space="preserve"> </w:t>
      </w:r>
      <w:r w:rsidR="0088516C" w:rsidRPr="003E5ADC">
        <w:rPr>
          <w:rFonts w:cs="Calibri"/>
        </w:rPr>
        <w:t>contingencies:</w:t>
      </w:r>
    </w:p>
    <w:p w14:paraId="1C8A824F" w14:textId="4178CD95" w:rsidR="002F0B88" w:rsidRPr="003E5ADC" w:rsidRDefault="0088516C" w:rsidP="0088516C">
      <w:pPr>
        <w:pStyle w:val="ListParagraph"/>
        <w:numPr>
          <w:ilvl w:val="0"/>
          <w:numId w:val="30"/>
        </w:numPr>
        <w:autoSpaceDE w:val="0"/>
        <w:autoSpaceDN w:val="0"/>
        <w:adjustRightInd w:val="0"/>
        <w:spacing w:after="0" w:line="240" w:lineRule="auto"/>
        <w:rPr>
          <w:rFonts w:cs="Calibri"/>
          <w:noProof/>
        </w:rPr>
      </w:pPr>
      <w:r w:rsidRPr="003E5ADC">
        <w:rPr>
          <w:rFonts w:cs="Calibri"/>
        </w:rPr>
        <w:t xml:space="preserve">MVGA </w:t>
      </w:r>
      <w:r w:rsidR="003E5ADC">
        <w:rPr>
          <w:rFonts w:cs="Calibri"/>
        </w:rPr>
        <w:t>f</w:t>
      </w:r>
      <w:r w:rsidRPr="003E5ADC">
        <w:rPr>
          <w:rFonts w:cs="Calibri"/>
        </w:rPr>
        <w:t>armer pricing and inventory offerings</w:t>
      </w:r>
      <w:r w:rsidR="002F0B88" w:rsidRPr="003E5ADC">
        <w:rPr>
          <w:rFonts w:cs="Calibri"/>
        </w:rPr>
        <w:t xml:space="preserve"> are accepted</w:t>
      </w:r>
      <w:r w:rsidR="003E5ADC">
        <w:rPr>
          <w:rFonts w:cs="Calibri"/>
        </w:rPr>
        <w:t>.  (Gathering this information now)</w:t>
      </w:r>
    </w:p>
    <w:p w14:paraId="7043E9EF" w14:textId="49B4A93C" w:rsidR="002F0B88" w:rsidRPr="003E5ADC" w:rsidRDefault="0088516C" w:rsidP="0088516C">
      <w:pPr>
        <w:pStyle w:val="ListParagraph"/>
        <w:numPr>
          <w:ilvl w:val="0"/>
          <w:numId w:val="30"/>
        </w:numPr>
        <w:autoSpaceDE w:val="0"/>
        <w:autoSpaceDN w:val="0"/>
        <w:adjustRightInd w:val="0"/>
        <w:spacing w:after="0" w:line="240" w:lineRule="auto"/>
        <w:rPr>
          <w:rFonts w:cs="Calibri"/>
          <w:noProof/>
        </w:rPr>
      </w:pPr>
      <w:r w:rsidRPr="003E5ADC">
        <w:rPr>
          <w:rFonts w:cs="Calibri"/>
        </w:rPr>
        <w:t>I</w:t>
      </w:r>
      <w:r w:rsidR="00020938" w:rsidRPr="003E5ADC">
        <w:rPr>
          <w:rFonts w:cs="Calibri"/>
        </w:rPr>
        <w:t xml:space="preserve">mplement </w:t>
      </w:r>
      <w:r w:rsidR="00114AF5" w:rsidRPr="003E5ADC">
        <w:rPr>
          <w:rFonts w:cs="Calibri"/>
        </w:rPr>
        <w:t xml:space="preserve">a one-day per week </w:t>
      </w:r>
      <w:r w:rsidR="00114AF5" w:rsidRPr="003E5ADC">
        <w:rPr>
          <w:rFonts w:cs="Calibri"/>
          <w:noProof/>
        </w:rPr>
        <w:t xml:space="preserve">delivery schedule </w:t>
      </w:r>
      <w:r w:rsidRPr="003E5ADC">
        <w:rPr>
          <w:rFonts w:cs="Calibri"/>
          <w:noProof/>
        </w:rPr>
        <w:t>beginning in</w:t>
      </w:r>
      <w:r w:rsidR="008661BC" w:rsidRPr="003E5ADC">
        <w:rPr>
          <w:rFonts w:cs="Calibri"/>
          <w:noProof/>
        </w:rPr>
        <w:t xml:space="preserve"> August</w:t>
      </w:r>
      <w:r w:rsidR="00020938" w:rsidRPr="003E5ADC">
        <w:rPr>
          <w:rFonts w:cs="Calibri"/>
          <w:noProof/>
        </w:rPr>
        <w:t xml:space="preserve"> with intentions of reaching volume and variety levels </w:t>
      </w:r>
      <w:r w:rsidR="00114AF5" w:rsidRPr="003E5ADC">
        <w:rPr>
          <w:rFonts w:cs="Calibri"/>
          <w:noProof/>
        </w:rPr>
        <w:t xml:space="preserve">capable of </w:t>
      </w:r>
      <w:r w:rsidR="00020938" w:rsidRPr="003E5ADC">
        <w:rPr>
          <w:rFonts w:cs="Calibri"/>
          <w:noProof/>
        </w:rPr>
        <w:t>sustain</w:t>
      </w:r>
      <w:r w:rsidR="00114AF5" w:rsidRPr="003E5ADC">
        <w:rPr>
          <w:rFonts w:cs="Calibri"/>
          <w:noProof/>
        </w:rPr>
        <w:t>ing the program long-term.</w:t>
      </w:r>
    </w:p>
    <w:p w14:paraId="6E493C12" w14:textId="3DF11148" w:rsidR="002F0B88" w:rsidRPr="003E5ADC" w:rsidRDefault="002F0B88" w:rsidP="0088516C">
      <w:pPr>
        <w:pStyle w:val="ListParagraph"/>
        <w:numPr>
          <w:ilvl w:val="0"/>
          <w:numId w:val="30"/>
        </w:numPr>
        <w:autoSpaceDE w:val="0"/>
        <w:autoSpaceDN w:val="0"/>
        <w:adjustRightInd w:val="0"/>
        <w:spacing w:after="0" w:line="240" w:lineRule="auto"/>
        <w:rPr>
          <w:rFonts w:cs="Calibri"/>
          <w:noProof/>
        </w:rPr>
      </w:pPr>
      <w:r w:rsidRPr="003E5ADC">
        <w:rPr>
          <w:rFonts w:cs="Calibri"/>
          <w:noProof/>
        </w:rPr>
        <w:t>Re</w:t>
      </w:r>
      <w:r w:rsidR="003E5ADC">
        <w:rPr>
          <w:rFonts w:cs="Calibri"/>
          <w:noProof/>
        </w:rPr>
        <w:t>-</w:t>
      </w:r>
      <w:r w:rsidRPr="003E5ADC">
        <w:rPr>
          <w:rFonts w:cs="Calibri"/>
          <w:noProof/>
        </w:rPr>
        <w:t>assess the program on November 15, 2018</w:t>
      </w:r>
      <w:r w:rsidR="003E5ADC" w:rsidRPr="003E5ADC">
        <w:rPr>
          <w:rFonts w:cs="Calibri"/>
          <w:noProof/>
        </w:rPr>
        <w:t>,</w:t>
      </w:r>
      <w:r w:rsidRPr="003E5ADC">
        <w:rPr>
          <w:rFonts w:cs="Calibri"/>
          <w:noProof/>
        </w:rPr>
        <w:t xml:space="preserve"> for sustainability goals and accomplishments</w:t>
      </w:r>
      <w:r w:rsidR="003F28B8">
        <w:rPr>
          <w:rFonts w:cs="Calibri"/>
          <w:noProof/>
        </w:rPr>
        <w:t xml:space="preserve"> (See Attachment V)</w:t>
      </w:r>
    </w:p>
    <w:p w14:paraId="567F56E2" w14:textId="70087690" w:rsidR="002F0B88" w:rsidRPr="003E5ADC" w:rsidRDefault="002F0B88" w:rsidP="002F0B88">
      <w:pPr>
        <w:autoSpaceDE w:val="0"/>
        <w:autoSpaceDN w:val="0"/>
        <w:adjustRightInd w:val="0"/>
        <w:spacing w:after="0" w:line="240" w:lineRule="auto"/>
        <w:rPr>
          <w:rFonts w:cs="Calibri"/>
          <w:noProof/>
        </w:rPr>
      </w:pPr>
    </w:p>
    <w:p w14:paraId="2988521F" w14:textId="3B168D60" w:rsidR="002F0B88" w:rsidRPr="003E5ADC" w:rsidRDefault="002F0B88" w:rsidP="002F0B88">
      <w:pPr>
        <w:autoSpaceDE w:val="0"/>
        <w:autoSpaceDN w:val="0"/>
        <w:adjustRightInd w:val="0"/>
        <w:spacing w:after="0" w:line="240" w:lineRule="auto"/>
        <w:ind w:left="720"/>
        <w:rPr>
          <w:rFonts w:cs="Calibri"/>
          <w:noProof/>
        </w:rPr>
      </w:pPr>
      <w:r w:rsidRPr="003E5ADC">
        <w:rPr>
          <w:rFonts w:cs="Calibri"/>
          <w:noProof/>
        </w:rPr>
        <w:t xml:space="preserve">If the program is deemed unsustainable, it will be terminated with a 2-week notice to all participants.  </w:t>
      </w:r>
    </w:p>
    <w:p w14:paraId="74E15E42" w14:textId="0FD548CE" w:rsidR="002F0B88" w:rsidRPr="003E5ADC" w:rsidRDefault="002F0B88" w:rsidP="002F0B88">
      <w:pPr>
        <w:autoSpaceDE w:val="0"/>
        <w:autoSpaceDN w:val="0"/>
        <w:adjustRightInd w:val="0"/>
        <w:spacing w:after="0" w:line="240" w:lineRule="auto"/>
        <w:ind w:left="720"/>
        <w:rPr>
          <w:rFonts w:cs="Calibri"/>
          <w:noProof/>
        </w:rPr>
      </w:pPr>
    </w:p>
    <w:p w14:paraId="5284CA92" w14:textId="51748A1E" w:rsidR="00710B40" w:rsidRPr="003E5ADC" w:rsidRDefault="002F0B88" w:rsidP="002F0B88">
      <w:pPr>
        <w:autoSpaceDE w:val="0"/>
        <w:autoSpaceDN w:val="0"/>
        <w:adjustRightInd w:val="0"/>
        <w:spacing w:after="0" w:line="240" w:lineRule="auto"/>
        <w:ind w:left="720"/>
        <w:rPr>
          <w:rFonts w:cs="Calibri"/>
          <w:noProof/>
        </w:rPr>
      </w:pPr>
      <w:r w:rsidRPr="003E5ADC">
        <w:rPr>
          <w:rFonts w:cs="Calibri"/>
          <w:noProof/>
        </w:rPr>
        <w:t>If the program is tracking at a sustainable rate, it will continue on a 12-month basis with</w:t>
      </w:r>
      <w:r w:rsidR="003E5ADC">
        <w:rPr>
          <w:rFonts w:cs="Calibri"/>
          <w:noProof/>
        </w:rPr>
        <w:t xml:space="preserve"> </w:t>
      </w:r>
      <w:r w:rsidRPr="003E5ADC">
        <w:rPr>
          <w:rFonts w:cs="Calibri"/>
          <w:noProof/>
        </w:rPr>
        <w:t>quarterly review</w:t>
      </w:r>
      <w:r w:rsidR="003E5ADC">
        <w:rPr>
          <w:rFonts w:cs="Calibri"/>
          <w:noProof/>
        </w:rPr>
        <w:t>s</w:t>
      </w:r>
      <w:r w:rsidRPr="003E5ADC">
        <w:rPr>
          <w:rFonts w:cs="Calibri"/>
          <w:noProof/>
        </w:rPr>
        <w:t>.</w:t>
      </w:r>
    </w:p>
    <w:p w14:paraId="2779592A" w14:textId="6A739B6C" w:rsidR="00710B40" w:rsidRPr="003E5ADC" w:rsidRDefault="00710B40" w:rsidP="00511E41">
      <w:pPr>
        <w:autoSpaceDE w:val="0"/>
        <w:autoSpaceDN w:val="0"/>
        <w:adjustRightInd w:val="0"/>
        <w:spacing w:after="0" w:line="240" w:lineRule="auto"/>
        <w:ind w:left="720"/>
        <w:rPr>
          <w:rFonts w:cs="Calibri"/>
          <w:noProof/>
        </w:rPr>
      </w:pPr>
    </w:p>
    <w:p w14:paraId="490DC3A0" w14:textId="36716701" w:rsidR="00020938" w:rsidRPr="003E5ADC" w:rsidRDefault="008661BC" w:rsidP="00511E41">
      <w:pPr>
        <w:autoSpaceDE w:val="0"/>
        <w:autoSpaceDN w:val="0"/>
        <w:adjustRightInd w:val="0"/>
        <w:spacing w:after="0" w:line="240" w:lineRule="auto"/>
        <w:ind w:left="720"/>
        <w:rPr>
          <w:rFonts w:cs="Calibri"/>
        </w:rPr>
      </w:pPr>
      <w:r w:rsidRPr="003E5ADC">
        <w:rPr>
          <w:rFonts w:cs="Calibri"/>
          <w:noProof/>
        </w:rPr>
        <w:t xml:space="preserve">The ideal months of </w:t>
      </w:r>
      <w:r w:rsidR="002F0B88" w:rsidRPr="003E5ADC">
        <w:rPr>
          <w:rFonts w:cs="Calibri"/>
          <w:noProof/>
        </w:rPr>
        <w:t xml:space="preserve">local produce available vary but </w:t>
      </w:r>
      <w:r w:rsidR="003E5ADC" w:rsidRPr="003E5ADC">
        <w:rPr>
          <w:rFonts w:cs="Calibri"/>
          <w:noProof/>
        </w:rPr>
        <w:t>are</w:t>
      </w:r>
      <w:r w:rsidR="002F0B88" w:rsidRPr="003E5ADC">
        <w:rPr>
          <w:rFonts w:cs="Calibri"/>
          <w:noProof/>
        </w:rPr>
        <w:t xml:space="preserve"> generally considered a 7-8 month cycle here in Ohio.  During the “off months,” select items are available (apples, potatoes, other root crops, etc.) through farmer refrigeration</w:t>
      </w:r>
      <w:r w:rsidR="003E5ADC" w:rsidRPr="003E5ADC">
        <w:rPr>
          <w:rFonts w:cs="Calibri"/>
          <w:noProof/>
        </w:rPr>
        <w:t xml:space="preserve"> </w:t>
      </w:r>
      <w:r w:rsidR="003E5ADC">
        <w:rPr>
          <w:rFonts w:cs="Calibri"/>
          <w:noProof/>
        </w:rPr>
        <w:t xml:space="preserve">and </w:t>
      </w:r>
      <w:r w:rsidR="003E5ADC" w:rsidRPr="003E5ADC">
        <w:rPr>
          <w:rFonts w:cs="Calibri"/>
          <w:noProof/>
        </w:rPr>
        <w:t xml:space="preserve">storage.  As a result, </w:t>
      </w:r>
      <w:r w:rsidR="002F0B88" w:rsidRPr="003E5ADC">
        <w:rPr>
          <w:rFonts w:cs="Calibri"/>
          <w:noProof/>
        </w:rPr>
        <w:t>the corner store produce selection will have to be supplemented through other sources</w:t>
      </w:r>
      <w:r w:rsidR="003E5ADC" w:rsidRPr="003E5ADC">
        <w:rPr>
          <w:rFonts w:cs="Calibri"/>
          <w:noProof/>
        </w:rPr>
        <w:t xml:space="preserve"> (Ciolino’s, Cosco</w:t>
      </w:r>
      <w:r w:rsidR="003E5ADC">
        <w:rPr>
          <w:rFonts w:cs="Calibri"/>
          <w:noProof/>
        </w:rPr>
        <w:t>,</w:t>
      </w:r>
      <w:r w:rsidR="003E5ADC" w:rsidRPr="003E5ADC">
        <w:rPr>
          <w:rFonts w:cs="Calibri"/>
          <w:noProof/>
        </w:rPr>
        <w:t xml:space="preserve"> etc.) to maintain program consistency throughout the annual cycle.  </w:t>
      </w:r>
      <w:r w:rsidR="00020938" w:rsidRPr="003E5ADC">
        <w:rPr>
          <w:rFonts w:cs="Calibri"/>
          <w:noProof/>
        </w:rPr>
        <w:t xml:space="preserve"> </w:t>
      </w:r>
    </w:p>
    <w:p w14:paraId="2A819A6B" w14:textId="01231406" w:rsidR="00020938" w:rsidRPr="003E5ADC" w:rsidRDefault="00020938" w:rsidP="00511E41">
      <w:pPr>
        <w:spacing w:line="240" w:lineRule="auto"/>
        <w:ind w:firstLine="720"/>
      </w:pPr>
    </w:p>
    <w:p w14:paraId="75C0DAC5" w14:textId="72FA3A50" w:rsidR="00581961" w:rsidRDefault="00C236DB" w:rsidP="00511E41">
      <w:pPr>
        <w:spacing w:line="240" w:lineRule="auto"/>
        <w:ind w:firstLine="720"/>
      </w:pPr>
      <w:r w:rsidRPr="00C236DB">
        <w:rPr>
          <w:noProof/>
        </w:rPr>
        <w:drawing>
          <wp:anchor distT="0" distB="0" distL="114300" distR="114300" simplePos="0" relativeHeight="251676672" behindDoc="1" locked="0" layoutInCell="1" allowOverlap="1" wp14:anchorId="1B3A2A40" wp14:editId="443E3948">
            <wp:simplePos x="0" y="0"/>
            <wp:positionH relativeFrom="column">
              <wp:posOffset>609600</wp:posOffset>
            </wp:positionH>
            <wp:positionV relativeFrom="paragraph">
              <wp:posOffset>153670</wp:posOffset>
            </wp:positionV>
            <wp:extent cx="5691223" cy="4693920"/>
            <wp:effectExtent l="152400" t="152400" r="367030" b="354330"/>
            <wp:wrapTight wrapText="bothSides">
              <wp:wrapPolygon edited="0">
                <wp:start x="289" y="-701"/>
                <wp:lineTo x="-578" y="-526"/>
                <wp:lineTo x="-506" y="22003"/>
                <wp:lineTo x="651" y="22968"/>
                <wp:lineTo x="723" y="23143"/>
                <wp:lineTo x="21619" y="23143"/>
                <wp:lineTo x="21692" y="22968"/>
                <wp:lineTo x="22848" y="22003"/>
                <wp:lineTo x="22921" y="877"/>
                <wp:lineTo x="22053" y="-438"/>
                <wp:lineTo x="21981" y="-701"/>
                <wp:lineTo x="289" y="-701"/>
              </wp:wrapPolygon>
            </wp:wrapTight>
            <wp:docPr id="8" name="Picture 8" descr="J:\All Data Joe Office 1 (J)\My Documents\Grants\2018\Corner Store Proposal - State of Ohio\Working Files\Marketing\Corner Store - Phases &amp; 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ll Data Joe Office 1 (J)\My Documents\Grants\2018\Corner Store Proposal - State of Ohio\Working Files\Marketing\Corner Store - Phases &amp; Activiti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1223" cy="46939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3A004A3" w14:textId="6DF0CBED" w:rsidR="0099364E" w:rsidRPr="003F28B8" w:rsidRDefault="00020938" w:rsidP="001F0547">
      <w:pPr>
        <w:spacing w:line="240" w:lineRule="auto"/>
        <w:jc w:val="center"/>
        <w:rPr>
          <w:rFonts w:eastAsiaTheme="minorEastAsia" w:cs="Times New Roman"/>
          <w:b/>
          <w:sz w:val="28"/>
          <w:u w:val="single"/>
        </w:rPr>
      </w:pPr>
      <w:r>
        <w:rPr>
          <w:rFonts w:eastAsiaTheme="minorEastAsia" w:cs="Times New Roman"/>
          <w:color w:val="FF0000"/>
          <w:u w:val="single"/>
        </w:rPr>
        <w:br w:type="page"/>
      </w:r>
      <w:r w:rsidR="0099364E" w:rsidRPr="003F28B8">
        <w:rPr>
          <w:rFonts w:eastAsiaTheme="minorEastAsia" w:cs="Times New Roman"/>
          <w:b/>
          <w:sz w:val="28"/>
          <w:u w:val="single"/>
        </w:rPr>
        <w:lastRenderedPageBreak/>
        <w:t xml:space="preserve">ATTACHMENT </w:t>
      </w:r>
      <w:r w:rsidR="00581961" w:rsidRPr="003F28B8">
        <w:rPr>
          <w:rFonts w:eastAsiaTheme="minorEastAsia" w:cs="Times New Roman"/>
          <w:b/>
          <w:sz w:val="28"/>
          <w:u w:val="single"/>
        </w:rPr>
        <w:t>I</w:t>
      </w:r>
    </w:p>
    <w:p w14:paraId="1F2AA095" w14:textId="77777777" w:rsidR="00581961" w:rsidRDefault="00581961" w:rsidP="00511E41">
      <w:pPr>
        <w:spacing w:after="0" w:line="240" w:lineRule="auto"/>
        <w:jc w:val="center"/>
        <w:rPr>
          <w:rFonts w:eastAsiaTheme="minorEastAsia" w:cs="Times New Roman"/>
          <w:sz w:val="28"/>
          <w:u w:val="single"/>
        </w:rPr>
      </w:pPr>
    </w:p>
    <w:p w14:paraId="552C6A2F" w14:textId="6B7B48AD" w:rsidR="0099364E" w:rsidRPr="00527E06" w:rsidRDefault="0099364E" w:rsidP="00511E41">
      <w:pPr>
        <w:spacing w:after="0" w:line="240" w:lineRule="auto"/>
        <w:jc w:val="center"/>
        <w:rPr>
          <w:b/>
          <w:sz w:val="24"/>
        </w:rPr>
      </w:pPr>
      <w:r w:rsidRPr="00527E06">
        <w:rPr>
          <w:b/>
          <w:sz w:val="24"/>
        </w:rPr>
        <w:t xml:space="preserve">The following Q&amp;A was discussed on 06-11-18 between Alvaro Drake-Cortes Senior </w:t>
      </w:r>
    </w:p>
    <w:p w14:paraId="23F27886" w14:textId="77777777" w:rsidR="0099364E" w:rsidRPr="00527E06" w:rsidRDefault="0099364E" w:rsidP="00511E41">
      <w:pPr>
        <w:spacing w:after="0" w:line="240" w:lineRule="auto"/>
        <w:jc w:val="center"/>
        <w:rPr>
          <w:b/>
          <w:sz w:val="24"/>
        </w:rPr>
      </w:pPr>
      <w:r w:rsidRPr="00527E06">
        <w:rPr>
          <w:b/>
          <w:sz w:val="24"/>
        </w:rPr>
        <w:t xml:space="preserve">Project Manager for Philadelphia’s Healthy Corner Store Initiative and </w:t>
      </w:r>
    </w:p>
    <w:p w14:paraId="2806724A" w14:textId="77777777" w:rsidR="0099364E" w:rsidRPr="00527E06" w:rsidRDefault="0099364E" w:rsidP="00511E41">
      <w:pPr>
        <w:spacing w:after="0" w:line="240" w:lineRule="auto"/>
        <w:jc w:val="center"/>
        <w:rPr>
          <w:b/>
          <w:sz w:val="24"/>
        </w:rPr>
      </w:pPr>
      <w:r w:rsidRPr="00527E06">
        <w:rPr>
          <w:b/>
          <w:sz w:val="24"/>
        </w:rPr>
        <w:t>Maumee Valley Growers Executive Director Joe Perlaky</w:t>
      </w:r>
    </w:p>
    <w:p w14:paraId="1A5B50E9" w14:textId="77777777" w:rsidR="0099364E" w:rsidRPr="00527E06" w:rsidRDefault="0099364E" w:rsidP="00511E41">
      <w:pPr>
        <w:spacing w:after="0" w:line="240" w:lineRule="auto"/>
        <w:rPr>
          <w:b/>
          <w:sz w:val="24"/>
        </w:rPr>
      </w:pPr>
    </w:p>
    <w:p w14:paraId="3C3BADD2" w14:textId="77777777" w:rsidR="0099364E" w:rsidRPr="00A86BEB" w:rsidRDefault="0099364E" w:rsidP="00511E41">
      <w:pPr>
        <w:spacing w:after="0" w:line="240" w:lineRule="auto"/>
        <w:rPr>
          <w:b/>
          <w:sz w:val="24"/>
        </w:rPr>
      </w:pPr>
    </w:p>
    <w:p w14:paraId="58882D73" w14:textId="77777777" w:rsidR="0099364E" w:rsidRDefault="0099364E" w:rsidP="00511E41">
      <w:pPr>
        <w:spacing w:after="0" w:line="240" w:lineRule="auto"/>
      </w:pPr>
    </w:p>
    <w:p w14:paraId="7B447EA6" w14:textId="77777777" w:rsidR="0099364E" w:rsidRPr="00527E06" w:rsidRDefault="0099364E" w:rsidP="00AF10CC">
      <w:pPr>
        <w:pStyle w:val="ListParagraph"/>
        <w:numPr>
          <w:ilvl w:val="0"/>
          <w:numId w:val="9"/>
        </w:numPr>
        <w:spacing w:line="240" w:lineRule="auto"/>
        <w:rPr>
          <w:b/>
          <w:i/>
        </w:rPr>
      </w:pPr>
      <w:r w:rsidRPr="00527E06">
        <w:rPr>
          <w:b/>
          <w:i/>
        </w:rPr>
        <w:t xml:space="preserve">What does Philadelphia’s Healthy Corner Store Initiative </w:t>
      </w:r>
      <w:r w:rsidRPr="00527E06">
        <w:rPr>
          <w:b/>
          <w:i/>
          <w:noProof/>
        </w:rPr>
        <w:t>provide?</w:t>
      </w:r>
    </w:p>
    <w:p w14:paraId="0DBB9966" w14:textId="3D62AB5C" w:rsidR="0099364E" w:rsidRPr="0086427F" w:rsidRDefault="0099364E" w:rsidP="00511E41">
      <w:pPr>
        <w:spacing w:line="240" w:lineRule="auto"/>
        <w:ind w:left="720"/>
      </w:pPr>
      <w:r>
        <w:t xml:space="preserve">We initiate contact with each corner store location and evaluate their capabilities to provide a sustainable, farm fresh food program.  We provide technical services </w:t>
      </w:r>
      <w:r w:rsidRPr="0086427F">
        <w:rPr>
          <w:noProof/>
        </w:rPr>
        <w:t>such</w:t>
      </w:r>
      <w:r>
        <w:rPr>
          <w:noProof/>
        </w:rPr>
        <w:t xml:space="preserve"> as</w:t>
      </w:r>
      <w:r>
        <w:t xml:space="preserve"> marketing and food placement </w:t>
      </w:r>
      <w:r w:rsidRPr="0086427F">
        <w:rPr>
          <w:noProof/>
        </w:rPr>
        <w:t>strategies</w:t>
      </w:r>
      <w:r>
        <w:rPr>
          <w:noProof/>
        </w:rPr>
        <w:t xml:space="preserve">.  </w:t>
      </w:r>
      <w:r w:rsidRPr="0086427F">
        <w:rPr>
          <w:noProof/>
        </w:rPr>
        <w:t xml:space="preserve"> </w:t>
      </w:r>
      <w:r>
        <w:rPr>
          <w:noProof/>
        </w:rPr>
        <w:t xml:space="preserve">We also provide </w:t>
      </w:r>
      <w:r w:rsidR="00BA7914">
        <w:rPr>
          <w:noProof/>
        </w:rPr>
        <w:t xml:space="preserve">a </w:t>
      </w:r>
      <w:r w:rsidRPr="00BA7914">
        <w:rPr>
          <w:noProof/>
        </w:rPr>
        <w:t>“</w:t>
      </w:r>
      <w:r w:rsidRPr="00527E06">
        <w:rPr>
          <w:noProof/>
        </w:rPr>
        <w:t>point</w:t>
      </w:r>
      <w:r>
        <w:t xml:space="preserve"> of purchase” marketing materials free of charge to each participating business.  All deliveries of food items are provided and managed by farmers or third-party vendors.</w:t>
      </w:r>
    </w:p>
    <w:p w14:paraId="70F89187" w14:textId="77777777" w:rsidR="0099364E" w:rsidRPr="00460508" w:rsidRDefault="0099364E" w:rsidP="00AF10CC">
      <w:pPr>
        <w:pStyle w:val="ListParagraph"/>
        <w:numPr>
          <w:ilvl w:val="0"/>
          <w:numId w:val="9"/>
        </w:numPr>
        <w:spacing w:line="240" w:lineRule="auto"/>
        <w:rPr>
          <w:b/>
          <w:i/>
        </w:rPr>
      </w:pPr>
      <w:r w:rsidRPr="0086427F">
        <w:rPr>
          <w:b/>
          <w:i/>
          <w:noProof/>
        </w:rPr>
        <w:t>Regarding</w:t>
      </w:r>
      <w:r w:rsidRPr="00460508">
        <w:rPr>
          <w:b/>
          <w:i/>
        </w:rPr>
        <w:t xml:space="preserve"> the success of each store location, did it matter if you talked with the owner or the</w:t>
      </w:r>
      <w:r w:rsidRPr="00460508">
        <w:rPr>
          <w:b/>
        </w:rPr>
        <w:t xml:space="preserve"> </w:t>
      </w:r>
      <w:r w:rsidRPr="00460508">
        <w:rPr>
          <w:b/>
          <w:i/>
        </w:rPr>
        <w:t>manager?</w:t>
      </w:r>
    </w:p>
    <w:p w14:paraId="0AF3E015" w14:textId="77777777" w:rsidR="0099364E" w:rsidRPr="00587A47" w:rsidRDefault="0099364E" w:rsidP="00511E41">
      <w:pPr>
        <w:spacing w:line="240" w:lineRule="auto"/>
        <w:ind w:left="720"/>
      </w:pPr>
      <w:r>
        <w:t xml:space="preserve">As long as the person you meet is </w:t>
      </w:r>
      <w:r>
        <w:rPr>
          <w:noProof/>
        </w:rPr>
        <w:t>e</w:t>
      </w:r>
      <w:r w:rsidRPr="0062429B">
        <w:rPr>
          <w:noProof/>
        </w:rPr>
        <w:t>mpowered</w:t>
      </w:r>
      <w:r>
        <w:t xml:space="preserve"> to make the decisions and commitment to the program the position of Owner or Manager are both acceptable.</w:t>
      </w:r>
    </w:p>
    <w:p w14:paraId="48E838CE" w14:textId="77777777" w:rsidR="0099364E" w:rsidRPr="00460508" w:rsidRDefault="0099364E" w:rsidP="00AF10CC">
      <w:pPr>
        <w:pStyle w:val="ListParagraph"/>
        <w:numPr>
          <w:ilvl w:val="0"/>
          <w:numId w:val="9"/>
        </w:numPr>
        <w:spacing w:line="240" w:lineRule="auto"/>
        <w:rPr>
          <w:b/>
          <w:i/>
        </w:rPr>
      </w:pPr>
      <w:r w:rsidRPr="00460508">
        <w:rPr>
          <w:b/>
          <w:i/>
        </w:rPr>
        <w:t xml:space="preserve">How did you initially contact the </w:t>
      </w:r>
      <w:r w:rsidRPr="00460508">
        <w:rPr>
          <w:b/>
          <w:i/>
          <w:noProof/>
        </w:rPr>
        <w:t>store owners</w:t>
      </w:r>
      <w:r w:rsidRPr="00460508">
        <w:rPr>
          <w:b/>
          <w:i/>
        </w:rPr>
        <w:t>? Mailer? In person? Phone? Email? Text?</w:t>
      </w:r>
    </w:p>
    <w:p w14:paraId="0FD81300" w14:textId="77777777" w:rsidR="0099364E" w:rsidRPr="0062429B" w:rsidRDefault="0099364E" w:rsidP="00511E41">
      <w:pPr>
        <w:spacing w:line="240" w:lineRule="auto"/>
        <w:ind w:left="720"/>
        <w:jc w:val="both"/>
      </w:pPr>
      <w:r>
        <w:t xml:space="preserve">We discovered early on that postcards, emails and phone call </w:t>
      </w:r>
      <w:r w:rsidRPr="00F62596">
        <w:rPr>
          <w:noProof/>
        </w:rPr>
        <w:t>w</w:t>
      </w:r>
      <w:r>
        <w:rPr>
          <w:noProof/>
        </w:rPr>
        <w:t>as</w:t>
      </w:r>
      <w:r>
        <w:t xml:space="preserve"> ineffective.  Making a cold call in-person offered the best opportunity to get to the decision maker.  This is not </w:t>
      </w:r>
      <w:r w:rsidRPr="00F62596">
        <w:rPr>
          <w:noProof/>
        </w:rPr>
        <w:t xml:space="preserve">unusual </w:t>
      </w:r>
      <w:r>
        <w:t xml:space="preserve">in this industry.  Rarely are appointments made since calls are screen and mail </w:t>
      </w:r>
      <w:proofErr w:type="gramStart"/>
      <w:r>
        <w:t>is</w:t>
      </w:r>
      <w:proofErr w:type="gramEnd"/>
      <w:r>
        <w:t xml:space="preserve"> discarded.</w:t>
      </w:r>
    </w:p>
    <w:p w14:paraId="6F5DAA82" w14:textId="77777777" w:rsidR="0099364E" w:rsidRPr="00460508" w:rsidRDefault="0099364E" w:rsidP="00AF10CC">
      <w:pPr>
        <w:pStyle w:val="ListParagraph"/>
        <w:numPr>
          <w:ilvl w:val="0"/>
          <w:numId w:val="9"/>
        </w:numPr>
        <w:spacing w:after="0" w:line="240" w:lineRule="auto"/>
        <w:rPr>
          <w:b/>
          <w:i/>
        </w:rPr>
      </w:pPr>
      <w:r w:rsidRPr="00460508">
        <w:rPr>
          <w:b/>
          <w:i/>
        </w:rPr>
        <w:t xml:space="preserve">Did you eliminate any locations as result </w:t>
      </w:r>
      <w:proofErr w:type="gramStart"/>
      <w:r w:rsidRPr="00460508">
        <w:rPr>
          <w:b/>
          <w:i/>
        </w:rPr>
        <w:t>of:</w:t>
      </w:r>
      <w:proofErr w:type="gramEnd"/>
    </w:p>
    <w:p w14:paraId="77633050" w14:textId="77777777" w:rsidR="0099364E" w:rsidRPr="00A86BEB" w:rsidRDefault="0099364E" w:rsidP="00511E41">
      <w:pPr>
        <w:spacing w:after="0" w:line="240" w:lineRule="auto"/>
        <w:ind w:left="360"/>
        <w:rPr>
          <w:i/>
        </w:rPr>
      </w:pPr>
    </w:p>
    <w:p w14:paraId="33416D44" w14:textId="77777777" w:rsidR="0099364E" w:rsidRPr="00460508" w:rsidRDefault="0099364E" w:rsidP="00AF10CC">
      <w:pPr>
        <w:pStyle w:val="ListParagraph"/>
        <w:numPr>
          <w:ilvl w:val="1"/>
          <w:numId w:val="9"/>
        </w:numPr>
        <w:spacing w:line="240" w:lineRule="auto"/>
        <w:rPr>
          <w:b/>
          <w:i/>
        </w:rPr>
      </w:pPr>
      <w:r w:rsidRPr="00460508">
        <w:rPr>
          <w:b/>
          <w:i/>
        </w:rPr>
        <w:t xml:space="preserve">Safety: </w:t>
      </w:r>
      <w:r w:rsidRPr="00460508">
        <w:rPr>
          <w:b/>
          <w:i/>
        </w:rPr>
        <w:tab/>
      </w:r>
    </w:p>
    <w:p w14:paraId="70099B73" w14:textId="77777777" w:rsidR="0099364E" w:rsidRPr="00A86BEB" w:rsidRDefault="0099364E" w:rsidP="00511E41">
      <w:pPr>
        <w:spacing w:line="240" w:lineRule="auto"/>
        <w:ind w:left="1440"/>
        <w:rPr>
          <w:i/>
        </w:rPr>
      </w:pPr>
      <w:r>
        <w:t xml:space="preserve">We conducted </w:t>
      </w:r>
      <w:r w:rsidRPr="00BA7914">
        <w:rPr>
          <w:noProof/>
        </w:rPr>
        <w:t>onsite</w:t>
      </w:r>
      <w:r>
        <w:t xml:space="preserve"> </w:t>
      </w:r>
      <w:r w:rsidRPr="0062429B">
        <w:rPr>
          <w:noProof/>
        </w:rPr>
        <w:t>a</w:t>
      </w:r>
      <w:r>
        <w:rPr>
          <w:noProof/>
        </w:rPr>
        <w:t>ss</w:t>
      </w:r>
      <w:r w:rsidRPr="0062429B">
        <w:rPr>
          <w:noProof/>
        </w:rPr>
        <w:t>essments</w:t>
      </w:r>
      <w:r>
        <w:t xml:space="preserve"> prior to visits.  Some locations were considered higher safety risks and were eliminated in the beginning.</w:t>
      </w:r>
    </w:p>
    <w:p w14:paraId="3B9D6B23" w14:textId="77777777" w:rsidR="0099364E" w:rsidRPr="00460508" w:rsidRDefault="0099364E" w:rsidP="00AF10CC">
      <w:pPr>
        <w:pStyle w:val="ListParagraph"/>
        <w:numPr>
          <w:ilvl w:val="1"/>
          <w:numId w:val="9"/>
        </w:numPr>
        <w:spacing w:line="240" w:lineRule="auto"/>
        <w:rPr>
          <w:b/>
          <w:i/>
        </w:rPr>
      </w:pPr>
      <w:r w:rsidRPr="00460508">
        <w:rPr>
          <w:b/>
          <w:i/>
        </w:rPr>
        <w:t>Gas station classification:</w:t>
      </w:r>
    </w:p>
    <w:p w14:paraId="2123E7F9" w14:textId="77777777" w:rsidR="0099364E" w:rsidRPr="00A86BEB" w:rsidRDefault="0099364E" w:rsidP="00511E41">
      <w:pPr>
        <w:spacing w:line="240" w:lineRule="auto"/>
        <w:ind w:left="1440"/>
        <w:rPr>
          <w:i/>
        </w:rPr>
      </w:pPr>
      <w:r>
        <w:t xml:space="preserve">Fuel stations often play an important </w:t>
      </w:r>
      <w:r w:rsidRPr="0062429B">
        <w:rPr>
          <w:noProof/>
        </w:rPr>
        <w:t>role</w:t>
      </w:r>
      <w:r>
        <w:rPr>
          <w:noProof/>
        </w:rPr>
        <w:t xml:space="preserve"> in</w:t>
      </w:r>
      <w:r>
        <w:t xml:space="preserve"> </w:t>
      </w:r>
      <w:r w:rsidRPr="0062429B">
        <w:rPr>
          <w:noProof/>
        </w:rPr>
        <w:t xml:space="preserve">providing </w:t>
      </w:r>
      <w:r>
        <w:rPr>
          <w:noProof/>
        </w:rPr>
        <w:t>neighborhoods</w:t>
      </w:r>
      <w:r>
        <w:t xml:space="preserve"> with </w:t>
      </w:r>
      <w:r w:rsidRPr="0062429B">
        <w:rPr>
          <w:noProof/>
        </w:rPr>
        <w:t xml:space="preserve">food </w:t>
      </w:r>
      <w:r>
        <w:rPr>
          <w:noProof/>
        </w:rPr>
        <w:t xml:space="preserve">items.  They often offer good traffic counts, located on corners with easy access and </w:t>
      </w:r>
      <w:r w:rsidRPr="00F62596">
        <w:rPr>
          <w:noProof/>
        </w:rPr>
        <w:t>display</w:t>
      </w:r>
      <w:r>
        <w:rPr>
          <w:noProof/>
        </w:rPr>
        <w:t xml:space="preserve"> greater safety </w:t>
      </w:r>
      <w:r w:rsidRPr="00BF13F6">
        <w:rPr>
          <w:noProof/>
        </w:rPr>
        <w:t>a</w:t>
      </w:r>
      <w:r>
        <w:rPr>
          <w:noProof/>
        </w:rPr>
        <w:t>t</w:t>
      </w:r>
      <w:r w:rsidRPr="00BF13F6">
        <w:rPr>
          <w:noProof/>
        </w:rPr>
        <w:t>tributes</w:t>
      </w:r>
      <w:r>
        <w:rPr>
          <w:noProof/>
        </w:rPr>
        <w:t xml:space="preserve">.    </w:t>
      </w:r>
    </w:p>
    <w:p w14:paraId="7986EF28" w14:textId="77777777" w:rsidR="0099364E" w:rsidRPr="00460508" w:rsidRDefault="0099364E" w:rsidP="00AF10CC">
      <w:pPr>
        <w:pStyle w:val="ListParagraph"/>
        <w:numPr>
          <w:ilvl w:val="1"/>
          <w:numId w:val="9"/>
        </w:numPr>
        <w:spacing w:line="240" w:lineRule="auto"/>
        <w:rPr>
          <w:b/>
          <w:i/>
        </w:rPr>
      </w:pPr>
      <w:r w:rsidRPr="00460508">
        <w:rPr>
          <w:b/>
          <w:i/>
        </w:rPr>
        <w:t>Franchise store such as Rite Aid or Walgreens?</w:t>
      </w:r>
      <w:r w:rsidRPr="00460508">
        <w:rPr>
          <w:b/>
        </w:rPr>
        <w:t xml:space="preserve"> </w:t>
      </w:r>
    </w:p>
    <w:p w14:paraId="4891B81C" w14:textId="77777777" w:rsidR="0099364E" w:rsidRPr="00A86BEB" w:rsidRDefault="0099364E" w:rsidP="00511E41">
      <w:pPr>
        <w:spacing w:line="240" w:lineRule="auto"/>
        <w:ind w:left="1440"/>
        <w:rPr>
          <w:i/>
        </w:rPr>
      </w:pPr>
      <w:r>
        <w:t xml:space="preserve">Generally, franchises are not good choices </w:t>
      </w:r>
      <w:r w:rsidRPr="00BF13F6">
        <w:rPr>
          <w:noProof/>
        </w:rPr>
        <w:t>as</w:t>
      </w:r>
      <w:r>
        <w:t xml:space="preserve"> corner store locations primarily because corporate ownership and management </w:t>
      </w:r>
      <w:r>
        <w:rPr>
          <w:noProof/>
        </w:rPr>
        <w:t>are</w:t>
      </w:r>
      <w:r>
        <w:t xml:space="preserve"> not on site.  There are some exceptions.  A personal visit can make that determination. </w:t>
      </w:r>
    </w:p>
    <w:p w14:paraId="1950D747" w14:textId="77777777" w:rsidR="0099364E" w:rsidRPr="00460508" w:rsidRDefault="0099364E" w:rsidP="00AF10CC">
      <w:pPr>
        <w:pStyle w:val="ListParagraph"/>
        <w:numPr>
          <w:ilvl w:val="0"/>
          <w:numId w:val="9"/>
        </w:numPr>
        <w:spacing w:line="240" w:lineRule="auto"/>
        <w:rPr>
          <w:b/>
          <w:i/>
        </w:rPr>
      </w:pPr>
      <w:r w:rsidRPr="00460508">
        <w:rPr>
          <w:b/>
          <w:i/>
        </w:rPr>
        <w:t xml:space="preserve">How is billing customarily handled? </w:t>
      </w:r>
    </w:p>
    <w:p w14:paraId="4D5F6EBF" w14:textId="77777777" w:rsidR="0099364E" w:rsidRPr="00A86BEB" w:rsidRDefault="0099364E" w:rsidP="00511E41">
      <w:pPr>
        <w:spacing w:line="240" w:lineRule="auto"/>
        <w:ind w:left="360" w:firstLine="360"/>
        <w:rPr>
          <w:i/>
        </w:rPr>
      </w:pPr>
      <w:r>
        <w:t>Mostly cash, followed by writing checks upon delivery by the owner or manager on site.</w:t>
      </w:r>
    </w:p>
    <w:p w14:paraId="68AFC530" w14:textId="77777777" w:rsidR="0099364E" w:rsidRPr="00460508" w:rsidRDefault="0099364E" w:rsidP="00AF10CC">
      <w:pPr>
        <w:pStyle w:val="ListParagraph"/>
        <w:numPr>
          <w:ilvl w:val="0"/>
          <w:numId w:val="9"/>
        </w:numPr>
        <w:spacing w:line="240" w:lineRule="auto"/>
        <w:rPr>
          <w:b/>
          <w:i/>
        </w:rPr>
      </w:pPr>
      <w:r w:rsidRPr="00460508">
        <w:rPr>
          <w:b/>
          <w:i/>
        </w:rPr>
        <w:t>How many times per week are your deliveries?</w:t>
      </w:r>
      <w:r w:rsidRPr="00460508">
        <w:rPr>
          <w:b/>
        </w:rPr>
        <w:t xml:space="preserve"> </w:t>
      </w:r>
    </w:p>
    <w:p w14:paraId="3A2CA56B" w14:textId="77777777" w:rsidR="0099364E" w:rsidRPr="00A86BEB" w:rsidRDefault="0099364E" w:rsidP="00511E41">
      <w:pPr>
        <w:spacing w:line="240" w:lineRule="auto"/>
        <w:ind w:left="720"/>
        <w:rPr>
          <w:i/>
        </w:rPr>
      </w:pPr>
      <w:r>
        <w:t xml:space="preserve">Produce has a limited shelf life.  Balancing delivery costs with </w:t>
      </w:r>
      <w:r w:rsidRPr="00BA7914">
        <w:rPr>
          <w:noProof/>
        </w:rPr>
        <w:t>produce</w:t>
      </w:r>
      <w:r>
        <w:t xml:space="preserve"> volume, variety and spoilage </w:t>
      </w:r>
      <w:r w:rsidRPr="00F62596">
        <w:rPr>
          <w:noProof/>
        </w:rPr>
        <w:t>is</w:t>
      </w:r>
      <w:r>
        <w:t xml:space="preserve"> a fine line.  Start with one delivery per week and if volume supports an additional </w:t>
      </w:r>
      <w:r w:rsidRPr="00BF13F6">
        <w:rPr>
          <w:noProof/>
        </w:rPr>
        <w:t>day</w:t>
      </w:r>
      <w:r>
        <w:rPr>
          <w:noProof/>
        </w:rPr>
        <w:t>,</w:t>
      </w:r>
      <w:r>
        <w:t xml:space="preserve"> add as needed.</w:t>
      </w:r>
    </w:p>
    <w:p w14:paraId="5DD2D1B0" w14:textId="77777777" w:rsidR="0099364E" w:rsidRPr="00460508" w:rsidRDefault="0099364E" w:rsidP="00AF10CC">
      <w:pPr>
        <w:pStyle w:val="ListParagraph"/>
        <w:numPr>
          <w:ilvl w:val="0"/>
          <w:numId w:val="9"/>
        </w:numPr>
        <w:spacing w:after="0" w:line="240" w:lineRule="auto"/>
        <w:rPr>
          <w:b/>
          <w:i/>
        </w:rPr>
      </w:pPr>
      <w:r>
        <w:rPr>
          <w:b/>
          <w:i/>
        </w:rPr>
        <w:t xml:space="preserve">What </w:t>
      </w:r>
      <w:r w:rsidRPr="00F62596">
        <w:rPr>
          <w:b/>
          <w:i/>
          <w:noProof/>
        </w:rPr>
        <w:t>is</w:t>
      </w:r>
      <w:r>
        <w:rPr>
          <w:b/>
          <w:i/>
        </w:rPr>
        <w:t xml:space="preserve"> the average volume or </w:t>
      </w:r>
      <w:r w:rsidRPr="00460508">
        <w:rPr>
          <w:b/>
          <w:i/>
        </w:rPr>
        <w:t>dollars per delivery?</w:t>
      </w:r>
    </w:p>
    <w:p w14:paraId="7BC32247" w14:textId="77777777" w:rsidR="0099364E" w:rsidRDefault="0099364E" w:rsidP="00511E41">
      <w:pPr>
        <w:spacing w:after="0" w:line="240" w:lineRule="auto"/>
        <w:ind w:left="720"/>
      </w:pPr>
    </w:p>
    <w:p w14:paraId="0806F9BA" w14:textId="77777777" w:rsidR="0099364E" w:rsidRPr="000D5E0F" w:rsidRDefault="0099364E" w:rsidP="00511E41">
      <w:pPr>
        <w:spacing w:after="0" w:line="240" w:lineRule="auto"/>
        <w:ind w:left="720"/>
      </w:pPr>
      <w:r>
        <w:t>Unknown.</w:t>
      </w:r>
    </w:p>
    <w:p w14:paraId="0EA718D5" w14:textId="77777777" w:rsidR="0099364E" w:rsidRPr="000D5E0F" w:rsidRDefault="0099364E" w:rsidP="00511E41">
      <w:pPr>
        <w:spacing w:after="0" w:line="240" w:lineRule="auto"/>
        <w:ind w:left="720"/>
        <w:rPr>
          <w:b/>
          <w:i/>
        </w:rPr>
      </w:pPr>
    </w:p>
    <w:p w14:paraId="3B706910" w14:textId="77777777" w:rsidR="0099364E" w:rsidRPr="000D5E0F" w:rsidRDefault="0099364E" w:rsidP="00AF10CC">
      <w:pPr>
        <w:pStyle w:val="ListParagraph"/>
        <w:numPr>
          <w:ilvl w:val="0"/>
          <w:numId w:val="9"/>
        </w:numPr>
        <w:spacing w:after="0" w:line="240" w:lineRule="auto"/>
        <w:rPr>
          <w:b/>
          <w:i/>
        </w:rPr>
      </w:pPr>
      <w:r w:rsidRPr="000D5E0F">
        <w:rPr>
          <w:b/>
          <w:i/>
        </w:rPr>
        <w:t>Pricing:</w:t>
      </w:r>
    </w:p>
    <w:p w14:paraId="627B61CD" w14:textId="77777777" w:rsidR="0099364E" w:rsidRPr="000D5E0F" w:rsidRDefault="0099364E" w:rsidP="00511E41">
      <w:pPr>
        <w:spacing w:after="0" w:line="240" w:lineRule="auto"/>
        <w:ind w:left="360"/>
        <w:rPr>
          <w:b/>
          <w:i/>
        </w:rPr>
      </w:pPr>
    </w:p>
    <w:p w14:paraId="3263F141" w14:textId="77777777" w:rsidR="0099364E" w:rsidRPr="000D5E0F" w:rsidRDefault="0099364E" w:rsidP="00AF10CC">
      <w:pPr>
        <w:pStyle w:val="ListParagraph"/>
        <w:numPr>
          <w:ilvl w:val="1"/>
          <w:numId w:val="9"/>
        </w:numPr>
        <w:spacing w:after="0" w:line="240" w:lineRule="auto"/>
        <w:rPr>
          <w:b/>
          <w:i/>
        </w:rPr>
      </w:pPr>
      <w:r w:rsidRPr="000D5E0F">
        <w:rPr>
          <w:b/>
          <w:i/>
        </w:rPr>
        <w:t xml:space="preserve">Did you use seconds? </w:t>
      </w:r>
      <w:r w:rsidRPr="000D5E0F">
        <w:rPr>
          <w:b/>
        </w:rPr>
        <w:t xml:space="preserve"> </w:t>
      </w:r>
    </w:p>
    <w:p w14:paraId="3F2B2726" w14:textId="77777777" w:rsidR="0099364E" w:rsidRPr="000D5E0F" w:rsidRDefault="0099364E" w:rsidP="00511E41">
      <w:pPr>
        <w:spacing w:after="0" w:line="240" w:lineRule="auto"/>
        <w:ind w:left="1080"/>
      </w:pPr>
    </w:p>
    <w:p w14:paraId="7589C327" w14:textId="77777777" w:rsidR="0099364E" w:rsidRPr="000D5E0F" w:rsidRDefault="0099364E" w:rsidP="00511E41">
      <w:pPr>
        <w:spacing w:after="0" w:line="240" w:lineRule="auto"/>
        <w:ind w:left="1080" w:firstLine="360"/>
      </w:pPr>
      <w:r w:rsidRPr="000D5E0F">
        <w:t>No, #1’s.  However, #2’s or “Ugly Veggies” should be explored to reduce customer costs.</w:t>
      </w:r>
    </w:p>
    <w:p w14:paraId="4110B404" w14:textId="77777777" w:rsidR="0099364E" w:rsidRPr="000D5E0F" w:rsidRDefault="0099364E" w:rsidP="00511E41">
      <w:pPr>
        <w:spacing w:after="0" w:line="240" w:lineRule="auto"/>
        <w:ind w:left="1080" w:firstLine="360"/>
      </w:pPr>
    </w:p>
    <w:p w14:paraId="38D6D93E" w14:textId="77777777" w:rsidR="0099364E" w:rsidRPr="000D5E0F" w:rsidRDefault="0099364E" w:rsidP="00AF10CC">
      <w:pPr>
        <w:pStyle w:val="ListParagraph"/>
        <w:numPr>
          <w:ilvl w:val="1"/>
          <w:numId w:val="9"/>
        </w:numPr>
        <w:spacing w:after="0" w:line="240" w:lineRule="auto"/>
        <w:rPr>
          <w:b/>
          <w:i/>
        </w:rPr>
      </w:pPr>
      <w:r w:rsidRPr="000D5E0F">
        <w:rPr>
          <w:b/>
          <w:i/>
        </w:rPr>
        <w:t>Do you provide pre-packaging fruit or vegetable trays?</w:t>
      </w:r>
    </w:p>
    <w:p w14:paraId="2558E68F" w14:textId="77777777" w:rsidR="0099364E" w:rsidRPr="000D5E0F" w:rsidRDefault="0099364E" w:rsidP="00511E41">
      <w:pPr>
        <w:spacing w:after="0" w:line="240" w:lineRule="auto"/>
        <w:ind w:left="1080" w:firstLine="360"/>
        <w:rPr>
          <w:noProof/>
        </w:rPr>
      </w:pPr>
    </w:p>
    <w:p w14:paraId="5E91B6EB" w14:textId="77777777" w:rsidR="0099364E" w:rsidRPr="000D5E0F" w:rsidRDefault="0099364E" w:rsidP="00511E41">
      <w:pPr>
        <w:spacing w:after="0" w:line="240" w:lineRule="auto"/>
        <w:ind w:left="1080" w:firstLine="360"/>
        <w:rPr>
          <w:i/>
        </w:rPr>
      </w:pPr>
      <w:r w:rsidRPr="000D5E0F">
        <w:rPr>
          <w:noProof/>
        </w:rPr>
        <w:t>The supplier does occasionally</w:t>
      </w:r>
      <w:r w:rsidRPr="000D5E0F">
        <w:rPr>
          <w:i/>
        </w:rPr>
        <w:t>.</w:t>
      </w:r>
    </w:p>
    <w:p w14:paraId="17232D57" w14:textId="77777777" w:rsidR="0099364E" w:rsidRPr="000D5E0F" w:rsidRDefault="0099364E" w:rsidP="00511E41">
      <w:pPr>
        <w:spacing w:after="0" w:line="240" w:lineRule="auto"/>
        <w:ind w:left="1080"/>
        <w:rPr>
          <w:i/>
        </w:rPr>
      </w:pPr>
    </w:p>
    <w:p w14:paraId="3B8F1F86" w14:textId="77777777" w:rsidR="0099364E" w:rsidRPr="000D5E0F" w:rsidRDefault="0099364E" w:rsidP="00AF10CC">
      <w:pPr>
        <w:pStyle w:val="ListParagraph"/>
        <w:numPr>
          <w:ilvl w:val="1"/>
          <w:numId w:val="9"/>
        </w:numPr>
        <w:spacing w:after="0" w:line="240" w:lineRule="auto"/>
        <w:rPr>
          <w:b/>
          <w:i/>
        </w:rPr>
      </w:pPr>
      <w:r w:rsidRPr="000D5E0F">
        <w:rPr>
          <w:b/>
          <w:i/>
        </w:rPr>
        <w:t>Donations?</w:t>
      </w:r>
    </w:p>
    <w:p w14:paraId="7CB92501" w14:textId="77777777" w:rsidR="0099364E" w:rsidRPr="000D5E0F" w:rsidRDefault="0099364E" w:rsidP="00511E41">
      <w:pPr>
        <w:spacing w:after="0" w:line="240" w:lineRule="auto"/>
        <w:ind w:left="1080" w:firstLine="360"/>
      </w:pPr>
    </w:p>
    <w:p w14:paraId="65CD8295" w14:textId="77777777" w:rsidR="0099364E" w:rsidRPr="000D5E0F" w:rsidRDefault="0099364E" w:rsidP="00511E41">
      <w:pPr>
        <w:spacing w:after="0" w:line="240" w:lineRule="auto"/>
        <w:ind w:left="1080" w:firstLine="360"/>
      </w:pPr>
      <w:r w:rsidRPr="000D5E0F">
        <w:t>The supplier does not use donated produce.</w:t>
      </w:r>
    </w:p>
    <w:p w14:paraId="18178BA3" w14:textId="77777777" w:rsidR="0099364E" w:rsidRPr="000D5E0F" w:rsidRDefault="0099364E" w:rsidP="00511E41">
      <w:pPr>
        <w:spacing w:after="0" w:line="240" w:lineRule="auto"/>
        <w:ind w:left="1080" w:firstLine="360"/>
      </w:pPr>
    </w:p>
    <w:p w14:paraId="5A54A935" w14:textId="77777777" w:rsidR="0099364E" w:rsidRPr="00460508" w:rsidRDefault="0099364E" w:rsidP="00AF10CC">
      <w:pPr>
        <w:pStyle w:val="ListParagraph"/>
        <w:numPr>
          <w:ilvl w:val="0"/>
          <w:numId w:val="9"/>
        </w:numPr>
        <w:spacing w:line="240" w:lineRule="auto"/>
        <w:rPr>
          <w:b/>
          <w:i/>
        </w:rPr>
      </w:pPr>
      <w:r w:rsidRPr="00460508">
        <w:rPr>
          <w:b/>
          <w:i/>
        </w:rPr>
        <w:t>Refrigerator: Do you recommend a countertop or a floor model?</w:t>
      </w:r>
    </w:p>
    <w:p w14:paraId="7CEC2A8B" w14:textId="77777777" w:rsidR="0099364E" w:rsidRDefault="0099364E" w:rsidP="00511E41">
      <w:pPr>
        <w:spacing w:after="0" w:line="240" w:lineRule="auto"/>
        <w:ind w:left="720"/>
      </w:pPr>
      <w:r>
        <w:t xml:space="preserve">It depends on space and electric availability.  We recommend a location as close to the cash register as possible.  Most produce other than greens, </w:t>
      </w:r>
      <w:r w:rsidRPr="00A86BEB">
        <w:rPr>
          <w:noProof/>
        </w:rPr>
        <w:t>and</w:t>
      </w:r>
      <w:r>
        <w:t xml:space="preserve"> seasonal berries do not require refrigeration making the need for refrigeration less necessary.  Often times there is available space in “open coolers” at the store.</w:t>
      </w:r>
    </w:p>
    <w:p w14:paraId="0B2923F7" w14:textId="77777777" w:rsidR="0099364E" w:rsidRPr="00430827" w:rsidRDefault="0099364E" w:rsidP="00511E41">
      <w:pPr>
        <w:spacing w:after="0" w:line="240" w:lineRule="auto"/>
        <w:ind w:left="720"/>
      </w:pPr>
    </w:p>
    <w:p w14:paraId="44556BCF" w14:textId="77777777" w:rsidR="0099364E" w:rsidRPr="00460508" w:rsidRDefault="0099364E" w:rsidP="00AF10CC">
      <w:pPr>
        <w:pStyle w:val="ListParagraph"/>
        <w:numPr>
          <w:ilvl w:val="0"/>
          <w:numId w:val="9"/>
        </w:numPr>
        <w:spacing w:after="0" w:line="240" w:lineRule="auto"/>
        <w:rPr>
          <w:b/>
          <w:i/>
        </w:rPr>
      </w:pPr>
      <w:r w:rsidRPr="00460508">
        <w:rPr>
          <w:b/>
          <w:i/>
        </w:rPr>
        <w:t>What were some of the big mistakes you made early on?</w:t>
      </w:r>
    </w:p>
    <w:p w14:paraId="1C15BD11" w14:textId="77777777" w:rsidR="0099364E" w:rsidRDefault="0099364E" w:rsidP="00511E41">
      <w:pPr>
        <w:pStyle w:val="ListParagraph"/>
        <w:spacing w:after="0" w:line="240" w:lineRule="auto"/>
      </w:pPr>
    </w:p>
    <w:p w14:paraId="0902F8FD" w14:textId="77777777" w:rsidR="0099364E" w:rsidRDefault="0099364E" w:rsidP="00511E41">
      <w:pPr>
        <w:pStyle w:val="ListParagraph"/>
        <w:spacing w:after="0" w:line="240" w:lineRule="auto"/>
      </w:pPr>
      <w:r>
        <w:t xml:space="preserve">Expecting postcards and phone calls to “open </w:t>
      </w:r>
      <w:r w:rsidRPr="00430827">
        <w:rPr>
          <w:noProof/>
        </w:rPr>
        <w:t>doors.</w:t>
      </w:r>
      <w:r>
        <w:t xml:space="preserve">”  Personal visits </w:t>
      </w:r>
      <w:r>
        <w:rPr>
          <w:noProof/>
        </w:rPr>
        <w:t xml:space="preserve">were </w:t>
      </w:r>
      <w:r>
        <w:t xml:space="preserve">the most </w:t>
      </w:r>
      <w:r>
        <w:rPr>
          <w:noProof/>
        </w:rPr>
        <w:t>e</w:t>
      </w:r>
      <w:r w:rsidRPr="00430827">
        <w:rPr>
          <w:noProof/>
        </w:rPr>
        <w:t>ffective</w:t>
      </w:r>
      <w:r>
        <w:t xml:space="preserve"> strategy.</w:t>
      </w:r>
    </w:p>
    <w:p w14:paraId="5216C425" w14:textId="77777777" w:rsidR="0099364E" w:rsidRPr="00430827" w:rsidRDefault="0099364E" w:rsidP="00511E41">
      <w:pPr>
        <w:pStyle w:val="ListParagraph"/>
        <w:spacing w:after="0" w:line="240" w:lineRule="auto"/>
      </w:pPr>
    </w:p>
    <w:p w14:paraId="4E6FAF29" w14:textId="77777777" w:rsidR="0099364E" w:rsidRPr="00460508" w:rsidRDefault="0099364E" w:rsidP="00AF10CC">
      <w:pPr>
        <w:pStyle w:val="ListParagraph"/>
        <w:numPr>
          <w:ilvl w:val="0"/>
          <w:numId w:val="9"/>
        </w:numPr>
        <w:spacing w:line="240" w:lineRule="auto"/>
        <w:rPr>
          <w:b/>
          <w:i/>
        </w:rPr>
      </w:pPr>
      <w:r w:rsidRPr="00460508">
        <w:rPr>
          <w:b/>
          <w:i/>
        </w:rPr>
        <w:t xml:space="preserve">What were some of the surprises? </w:t>
      </w:r>
    </w:p>
    <w:p w14:paraId="2D9F8B11" w14:textId="77777777" w:rsidR="0099364E" w:rsidRPr="00430827" w:rsidRDefault="0099364E" w:rsidP="00511E41">
      <w:pPr>
        <w:spacing w:line="240" w:lineRule="auto"/>
        <w:ind w:left="360" w:firstLine="360"/>
      </w:pPr>
      <w:r>
        <w:t>The importance of marketing and leaving behind materials during each initial visit.</w:t>
      </w:r>
    </w:p>
    <w:p w14:paraId="5CA6D67A" w14:textId="77777777" w:rsidR="0099364E" w:rsidRPr="00460508" w:rsidRDefault="0099364E" w:rsidP="00AF10CC">
      <w:pPr>
        <w:pStyle w:val="ListParagraph"/>
        <w:numPr>
          <w:ilvl w:val="0"/>
          <w:numId w:val="9"/>
        </w:numPr>
        <w:spacing w:line="240" w:lineRule="auto"/>
        <w:rPr>
          <w:b/>
          <w:i/>
        </w:rPr>
      </w:pPr>
      <w:r w:rsidRPr="00460508">
        <w:rPr>
          <w:b/>
          <w:i/>
        </w:rPr>
        <w:t xml:space="preserve">If you have to do it all again what would you do differently? </w:t>
      </w:r>
      <w:r w:rsidRPr="00460508">
        <w:rPr>
          <w:b/>
        </w:rPr>
        <w:t xml:space="preserve"> </w:t>
      </w:r>
    </w:p>
    <w:p w14:paraId="077EF538" w14:textId="77777777" w:rsidR="0099364E" w:rsidRPr="00A86BEB" w:rsidRDefault="0099364E" w:rsidP="00511E41">
      <w:pPr>
        <w:spacing w:line="240" w:lineRule="auto"/>
        <w:ind w:left="720"/>
        <w:rPr>
          <w:i/>
        </w:rPr>
      </w:pPr>
      <w:r>
        <w:t xml:space="preserve">Point out during the initial visit this program is to </w:t>
      </w:r>
      <w:r w:rsidRPr="00A86BEB">
        <w:rPr>
          <w:noProof/>
        </w:rPr>
        <w:t>suppl</w:t>
      </w:r>
      <w:r>
        <w:rPr>
          <w:noProof/>
        </w:rPr>
        <w:t>e</w:t>
      </w:r>
      <w:r w:rsidRPr="00A86BEB">
        <w:rPr>
          <w:noProof/>
        </w:rPr>
        <w:t>ment a corner store inventory not replace it.</w:t>
      </w:r>
      <w:r>
        <w:rPr>
          <w:noProof/>
        </w:rPr>
        <w:t xml:space="preserve">  This could add “new found” dollars to the sales totals especially since the program can be </w:t>
      </w:r>
      <w:r w:rsidRPr="00443539">
        <w:rPr>
          <w:noProof/>
        </w:rPr>
        <w:t>advertised a</w:t>
      </w:r>
      <w:r>
        <w:rPr>
          <w:noProof/>
        </w:rPr>
        <w:t xml:space="preserve">s a unique service and </w:t>
      </w:r>
      <w:r w:rsidRPr="00443539">
        <w:rPr>
          <w:noProof/>
        </w:rPr>
        <w:t>be</w:t>
      </w:r>
      <w:r>
        <w:rPr>
          <w:noProof/>
        </w:rPr>
        <w:t>ne</w:t>
      </w:r>
      <w:r w:rsidRPr="00443539">
        <w:rPr>
          <w:noProof/>
        </w:rPr>
        <w:t>ficial</w:t>
      </w:r>
      <w:r>
        <w:rPr>
          <w:noProof/>
        </w:rPr>
        <w:t xml:space="preserve"> partnership in their neighborhood.  </w:t>
      </w:r>
    </w:p>
    <w:p w14:paraId="2C92123A" w14:textId="77777777" w:rsidR="0099364E" w:rsidRPr="00460508" w:rsidRDefault="0099364E" w:rsidP="00AF10CC">
      <w:pPr>
        <w:pStyle w:val="ListParagraph"/>
        <w:numPr>
          <w:ilvl w:val="0"/>
          <w:numId w:val="9"/>
        </w:numPr>
        <w:spacing w:line="240" w:lineRule="auto"/>
        <w:rPr>
          <w:b/>
          <w:i/>
        </w:rPr>
      </w:pPr>
      <w:r>
        <w:rPr>
          <w:b/>
          <w:i/>
        </w:rPr>
        <w:t xml:space="preserve">Can the program be </w:t>
      </w:r>
      <w:r w:rsidRPr="00460508">
        <w:rPr>
          <w:b/>
          <w:i/>
        </w:rPr>
        <w:t xml:space="preserve">sustainable? </w:t>
      </w:r>
      <w:r w:rsidRPr="00460508">
        <w:rPr>
          <w:b/>
        </w:rPr>
        <w:t xml:space="preserve"> </w:t>
      </w:r>
    </w:p>
    <w:p w14:paraId="7AD20D57" w14:textId="77777777" w:rsidR="0099364E" w:rsidRPr="00A86BEB" w:rsidRDefault="0099364E" w:rsidP="00511E41">
      <w:pPr>
        <w:spacing w:line="240" w:lineRule="auto"/>
        <w:ind w:left="720"/>
        <w:rPr>
          <w:i/>
        </w:rPr>
      </w:pPr>
      <w:r>
        <w:t>The store owner and manager’s commitment and support are the most important factors to a long-term sustainability achievement.</w:t>
      </w:r>
    </w:p>
    <w:p w14:paraId="069B0531" w14:textId="406E3613" w:rsidR="00581961" w:rsidRDefault="00581961" w:rsidP="00511E41">
      <w:pPr>
        <w:spacing w:line="240" w:lineRule="auto"/>
        <w:rPr>
          <w:rFonts w:eastAsiaTheme="minorEastAsia" w:cs="Times New Roman"/>
          <w:sz w:val="28"/>
          <w:u w:val="single"/>
        </w:rPr>
      </w:pPr>
    </w:p>
    <w:p w14:paraId="582887B7" w14:textId="77777777" w:rsidR="00D47E9C" w:rsidRDefault="00D47E9C">
      <w:pPr>
        <w:rPr>
          <w:rFonts w:eastAsiaTheme="minorEastAsia" w:cs="Times New Roman"/>
          <w:sz w:val="28"/>
          <w:u w:val="single"/>
        </w:rPr>
      </w:pPr>
      <w:r>
        <w:rPr>
          <w:rFonts w:eastAsiaTheme="minorEastAsia" w:cs="Times New Roman"/>
          <w:sz w:val="28"/>
          <w:u w:val="single"/>
        </w:rPr>
        <w:br w:type="page"/>
      </w:r>
    </w:p>
    <w:p w14:paraId="599436B2" w14:textId="104C3F64" w:rsidR="00D47E9C" w:rsidRPr="003F28B8" w:rsidRDefault="00D47E9C" w:rsidP="00D47E9C">
      <w:pPr>
        <w:spacing w:line="240" w:lineRule="auto"/>
        <w:jc w:val="center"/>
        <w:rPr>
          <w:rFonts w:eastAsiaTheme="minorEastAsia" w:cs="Times New Roman"/>
          <w:b/>
          <w:sz w:val="28"/>
          <w:u w:val="single"/>
        </w:rPr>
      </w:pPr>
      <w:r w:rsidRPr="003F28B8">
        <w:rPr>
          <w:rFonts w:eastAsiaTheme="minorEastAsia" w:cs="Times New Roman"/>
          <w:b/>
          <w:sz w:val="28"/>
          <w:u w:val="single"/>
        </w:rPr>
        <w:lastRenderedPageBreak/>
        <w:t>ATTACHMENT II</w:t>
      </w:r>
    </w:p>
    <w:p w14:paraId="26033178" w14:textId="77777777" w:rsidR="00D47E9C" w:rsidRPr="00F55EB2" w:rsidRDefault="00D47E9C" w:rsidP="00D47E9C">
      <w:pPr>
        <w:spacing w:line="240" w:lineRule="auto"/>
        <w:jc w:val="center"/>
        <w:rPr>
          <w:rFonts w:eastAsiaTheme="minorEastAsia" w:cs="Times New Roman"/>
          <w:b/>
        </w:rPr>
      </w:pPr>
      <w:r w:rsidRPr="00F55EB2">
        <w:rPr>
          <w:rFonts w:eastAsiaTheme="minorEastAsia" w:cs="Times New Roman"/>
          <w:b/>
        </w:rPr>
        <w:t>MARKETING MATERIALS – TOOLS AND STRATEGIES</w:t>
      </w:r>
    </w:p>
    <w:p w14:paraId="638D8429" w14:textId="77777777" w:rsidR="00D47E9C" w:rsidRDefault="00D47E9C" w:rsidP="00D47E9C">
      <w:pPr>
        <w:autoSpaceDE w:val="0"/>
        <w:autoSpaceDN w:val="0"/>
        <w:adjustRightInd w:val="0"/>
        <w:spacing w:after="0" w:line="240" w:lineRule="auto"/>
        <w:rPr>
          <w:rFonts w:eastAsiaTheme="minorEastAsia" w:cs="Times New Roman"/>
          <w:i/>
          <w:color w:val="FF0000"/>
        </w:rPr>
      </w:pPr>
    </w:p>
    <w:p w14:paraId="4714023E" w14:textId="77777777" w:rsidR="00D47E9C" w:rsidRDefault="00D47E9C" w:rsidP="00D47E9C">
      <w:pPr>
        <w:autoSpaceDE w:val="0"/>
        <w:autoSpaceDN w:val="0"/>
        <w:adjustRightInd w:val="0"/>
        <w:spacing w:after="0" w:line="240" w:lineRule="auto"/>
      </w:pPr>
      <w:r w:rsidRPr="00F53B58">
        <w:rPr>
          <w:rFonts w:eastAsiaTheme="minorEastAsia" w:cs="Times New Roman"/>
        </w:rPr>
        <w:t xml:space="preserve">The use of marketing materials as developed through the Toledo-Lucas County </w:t>
      </w:r>
      <w:r w:rsidRPr="00F53B58">
        <w:rPr>
          <w:rFonts w:eastAsiaTheme="minorEastAsia" w:cs="Times New Roman"/>
          <w:noProof/>
        </w:rPr>
        <w:t xml:space="preserve">program </w:t>
      </w:r>
      <w:r w:rsidRPr="00F53B58">
        <w:t xml:space="preserve">“Eat Fresh Live Well” should be continued and further developed as needed.  </w:t>
      </w:r>
      <w:r>
        <w:t>As a result of this 3-year program</w:t>
      </w:r>
      <w:r w:rsidRPr="00F53B58">
        <w:t xml:space="preserve">, the Toledo area is conditioned to the importance of internal and external Corner store promotional needs.   </w:t>
      </w:r>
    </w:p>
    <w:p w14:paraId="65A6ED32" w14:textId="77777777" w:rsidR="00D47E9C" w:rsidRDefault="00D47E9C" w:rsidP="00D47E9C">
      <w:pPr>
        <w:autoSpaceDE w:val="0"/>
        <w:autoSpaceDN w:val="0"/>
        <w:adjustRightInd w:val="0"/>
        <w:spacing w:after="0" w:line="240" w:lineRule="auto"/>
      </w:pPr>
    </w:p>
    <w:p w14:paraId="4FE68DDA" w14:textId="77777777" w:rsidR="00D47E9C" w:rsidRPr="00492C13" w:rsidRDefault="00D47E9C" w:rsidP="00D47E9C">
      <w:pPr>
        <w:autoSpaceDE w:val="0"/>
        <w:autoSpaceDN w:val="0"/>
        <w:adjustRightInd w:val="0"/>
        <w:spacing w:after="0" w:line="240" w:lineRule="auto"/>
        <w:rPr>
          <w:rFonts w:cs="Calibri"/>
        </w:rPr>
      </w:pPr>
      <w:r w:rsidRPr="00F53B58">
        <w:t xml:space="preserve">Adding MVGA </w:t>
      </w:r>
      <w:r w:rsidRPr="00492C13">
        <w:t xml:space="preserve">to the supply chain along with existing program </w:t>
      </w:r>
      <w:r w:rsidRPr="00492C13">
        <w:rPr>
          <w:rFonts w:cs="Calibri"/>
        </w:rPr>
        <w:t xml:space="preserve">relationships should enhance attention to details </w:t>
      </w:r>
      <w:r w:rsidRPr="00492C13">
        <w:rPr>
          <w:rFonts w:cs="Calibri"/>
          <w:noProof/>
        </w:rPr>
        <w:t>of</w:t>
      </w:r>
      <w:r w:rsidRPr="00492C13">
        <w:rPr>
          <w:rFonts w:cs="Calibri"/>
        </w:rPr>
        <w:t xml:space="preserve"> produce varieties, quality control, pricing, communication, sequential planting, merchandising, trends, and more.  Although scaled down, the fact the Health Department continued the program beyond the grant years is a big advantage in convincing many stores to recommit especially in light of offering a delivery service and managed inventory.</w:t>
      </w:r>
    </w:p>
    <w:p w14:paraId="5ADCB33E" w14:textId="77777777" w:rsidR="00D47E9C" w:rsidRPr="00492C13" w:rsidRDefault="00D47E9C" w:rsidP="00D47E9C">
      <w:pPr>
        <w:autoSpaceDE w:val="0"/>
        <w:autoSpaceDN w:val="0"/>
        <w:adjustRightInd w:val="0"/>
        <w:spacing w:after="0" w:line="240" w:lineRule="auto"/>
        <w:rPr>
          <w:rFonts w:cs="Avenir 35 Light"/>
          <w:b/>
        </w:rPr>
      </w:pPr>
    </w:p>
    <w:p w14:paraId="5FD54390" w14:textId="77777777" w:rsidR="00D47E9C" w:rsidRPr="00492C13" w:rsidRDefault="00D47E9C" w:rsidP="00D47E9C">
      <w:pPr>
        <w:autoSpaceDE w:val="0"/>
        <w:autoSpaceDN w:val="0"/>
        <w:adjustRightInd w:val="0"/>
        <w:spacing w:after="0" w:line="240" w:lineRule="auto"/>
        <w:rPr>
          <w:rFonts w:cs="Calibri"/>
        </w:rPr>
      </w:pPr>
      <w:r w:rsidRPr="00492C13">
        <w:rPr>
          <w:rFonts w:cs="Calibri"/>
        </w:rPr>
        <w:t xml:space="preserve">Working with the wholesale buyer to promote the local farm brand </w:t>
      </w:r>
      <w:r w:rsidRPr="00492C13">
        <w:rPr>
          <w:rFonts w:cs="Calibri"/>
          <w:noProof/>
        </w:rPr>
        <w:t>brings</w:t>
      </w:r>
      <w:r w:rsidRPr="00492C13">
        <w:rPr>
          <w:rFonts w:cs="Calibri"/>
        </w:rPr>
        <w:t xml:space="preserve"> advantages of direct marketing. Wholesale buyers and their customers are motivated to keep a locally branded product on the shelf—it differentiates them from the mass-market. This was not the case originally working with a </w:t>
      </w:r>
      <w:r w:rsidRPr="00492C13">
        <w:rPr>
          <w:rFonts w:cs="Calibri"/>
          <w:noProof/>
        </w:rPr>
        <w:t>distributor</w:t>
      </w:r>
      <w:r w:rsidRPr="00492C13">
        <w:rPr>
          <w:rFonts w:cs="Calibri"/>
        </w:rPr>
        <w:t xml:space="preserve"> and third-party </w:t>
      </w:r>
      <w:r w:rsidRPr="00492C13">
        <w:rPr>
          <w:rFonts w:cs="Calibri"/>
          <w:noProof/>
        </w:rPr>
        <w:t>fulfillment</w:t>
      </w:r>
      <w:r w:rsidRPr="00492C13">
        <w:rPr>
          <w:rFonts w:cs="Calibri"/>
        </w:rPr>
        <w:t xml:space="preserve">.  We anticipate that customers will learn who we are and develop brand loyalty. Without a farm brand, the product is replaceable for another of like </w:t>
      </w:r>
      <w:r w:rsidRPr="00492C13">
        <w:rPr>
          <w:rFonts w:cs="Calibri"/>
          <w:noProof/>
        </w:rPr>
        <w:t>kind</w:t>
      </w:r>
      <w:r w:rsidRPr="00492C13">
        <w:rPr>
          <w:rFonts w:cs="Calibri"/>
        </w:rPr>
        <w:t xml:space="preserve">. Telling a compelling story about participating local farmers is one factor critical </w:t>
      </w:r>
      <w:r w:rsidRPr="00492C13">
        <w:rPr>
          <w:rFonts w:cs="Calibri"/>
          <w:noProof/>
        </w:rPr>
        <w:t>to</w:t>
      </w:r>
      <w:r w:rsidRPr="00492C13">
        <w:rPr>
          <w:rFonts w:cs="Calibri"/>
        </w:rPr>
        <w:t xml:space="preserve"> </w:t>
      </w:r>
      <w:r w:rsidRPr="00492C13">
        <w:rPr>
          <w:rFonts w:cs="Calibri"/>
          <w:noProof/>
        </w:rPr>
        <w:t>long-term</w:t>
      </w:r>
      <w:r w:rsidRPr="00492C13">
        <w:rPr>
          <w:rFonts w:cs="Calibri"/>
        </w:rPr>
        <w:t xml:space="preserve"> program sustainability.</w:t>
      </w:r>
    </w:p>
    <w:p w14:paraId="138DD6B0" w14:textId="77777777" w:rsidR="00D47E9C" w:rsidRPr="005B0CD6" w:rsidRDefault="00D47E9C" w:rsidP="00D47E9C">
      <w:pPr>
        <w:autoSpaceDE w:val="0"/>
        <w:autoSpaceDN w:val="0"/>
        <w:adjustRightInd w:val="0"/>
        <w:spacing w:after="0" w:line="240" w:lineRule="auto"/>
        <w:rPr>
          <w:rFonts w:cs="Avenir 35 Light"/>
          <w:b/>
          <w:i/>
          <w:color w:val="FF0000"/>
        </w:rPr>
      </w:pPr>
    </w:p>
    <w:p w14:paraId="4371DC94" w14:textId="68F4EDBF" w:rsidR="00D47E9C" w:rsidRPr="00F53B58" w:rsidRDefault="00D47E9C" w:rsidP="00D47E9C">
      <w:pPr>
        <w:spacing w:line="240" w:lineRule="auto"/>
      </w:pPr>
      <w:r w:rsidRPr="00F53B58">
        <w:t xml:space="preserve">Provide standardized </w:t>
      </w:r>
      <w:r w:rsidR="00D329D9">
        <w:t xml:space="preserve">marketing </w:t>
      </w:r>
      <w:r w:rsidRPr="00F53B58">
        <w:t xml:space="preserve">model </w:t>
      </w:r>
      <w:r w:rsidR="00D329D9">
        <w:t xml:space="preserve">and </w:t>
      </w:r>
      <w:r w:rsidR="00D329D9">
        <w:rPr>
          <w:noProof/>
        </w:rPr>
        <w:t>strategies</w:t>
      </w:r>
      <w:r w:rsidRPr="00F53B58">
        <w:t xml:space="preserve">.  </w:t>
      </w:r>
    </w:p>
    <w:p w14:paraId="4C1C5E26" w14:textId="71F1E5F0" w:rsidR="007F7B18" w:rsidRDefault="007F7B18" w:rsidP="00D47E9C">
      <w:pPr>
        <w:pStyle w:val="ListParagraph"/>
        <w:numPr>
          <w:ilvl w:val="0"/>
          <w:numId w:val="2"/>
        </w:numPr>
        <w:spacing w:line="240" w:lineRule="auto"/>
        <w:ind w:left="1080"/>
        <w:rPr>
          <w:noProof/>
        </w:rPr>
      </w:pPr>
      <w:r>
        <w:t>“Grab Bag</w:t>
      </w:r>
      <w:r w:rsidR="001C5775">
        <w:t>s</w:t>
      </w:r>
      <w:r>
        <w:t xml:space="preserve">” </w:t>
      </w:r>
    </w:p>
    <w:p w14:paraId="50DEDCCF" w14:textId="230684AB" w:rsidR="00D47E9C" w:rsidRPr="00F53B58" w:rsidRDefault="007F7B18" w:rsidP="00D47E9C">
      <w:pPr>
        <w:pStyle w:val="ListParagraph"/>
        <w:numPr>
          <w:ilvl w:val="0"/>
          <w:numId w:val="2"/>
        </w:numPr>
        <w:spacing w:line="240" w:lineRule="auto"/>
        <w:ind w:left="1080"/>
        <w:rPr>
          <w:noProof/>
        </w:rPr>
      </w:pPr>
      <w:r>
        <w:t>C</w:t>
      </w:r>
      <w:r w:rsidR="00D47E9C" w:rsidRPr="00F53B58">
        <w:t>olorful guides on nutrition</w:t>
      </w:r>
    </w:p>
    <w:p w14:paraId="10C9D0E3" w14:textId="77777777" w:rsidR="00D47E9C" w:rsidRPr="00D329D9" w:rsidRDefault="00D47E9C" w:rsidP="00D47E9C">
      <w:pPr>
        <w:pStyle w:val="ListParagraph"/>
        <w:numPr>
          <w:ilvl w:val="0"/>
          <w:numId w:val="2"/>
        </w:numPr>
        <w:spacing w:line="240" w:lineRule="auto"/>
        <w:ind w:left="1080"/>
      </w:pPr>
      <w:r w:rsidRPr="00D329D9">
        <w:rPr>
          <w:noProof/>
        </w:rPr>
        <w:t>Colorful</w:t>
      </w:r>
      <w:r w:rsidRPr="00D329D9">
        <w:t xml:space="preserve"> shelf runners</w:t>
      </w:r>
    </w:p>
    <w:p w14:paraId="295F5D39" w14:textId="77777777" w:rsidR="00D47E9C" w:rsidRPr="00F53B58" w:rsidRDefault="00D47E9C" w:rsidP="00D47E9C">
      <w:pPr>
        <w:pStyle w:val="ListParagraph"/>
        <w:numPr>
          <w:ilvl w:val="0"/>
          <w:numId w:val="2"/>
        </w:numPr>
        <w:spacing w:line="240" w:lineRule="auto"/>
        <w:ind w:left="1080"/>
      </w:pPr>
      <w:r w:rsidRPr="00F53B58">
        <w:t>Other promotional signage</w:t>
      </w:r>
    </w:p>
    <w:p w14:paraId="4A88157E" w14:textId="77777777" w:rsidR="00D47E9C" w:rsidRDefault="00D47E9C" w:rsidP="00D47E9C">
      <w:pPr>
        <w:pStyle w:val="ListParagraph"/>
        <w:numPr>
          <w:ilvl w:val="0"/>
          <w:numId w:val="2"/>
        </w:numPr>
        <w:spacing w:line="240" w:lineRule="auto"/>
        <w:ind w:left="1080"/>
      </w:pPr>
      <w:r w:rsidRPr="00F53B58">
        <w:t>Containers (plastic) or baskets</w:t>
      </w:r>
    </w:p>
    <w:p w14:paraId="61AD6F0B" w14:textId="77777777" w:rsidR="00D47E9C" w:rsidRPr="00F53B58" w:rsidRDefault="00D47E9C" w:rsidP="00D47E9C">
      <w:pPr>
        <w:pStyle w:val="ListParagraph"/>
        <w:numPr>
          <w:ilvl w:val="0"/>
          <w:numId w:val="2"/>
        </w:numPr>
        <w:spacing w:line="240" w:lineRule="auto"/>
        <w:ind w:left="1080"/>
      </w:pPr>
      <w:r>
        <w:t>Shelving</w:t>
      </w:r>
    </w:p>
    <w:p w14:paraId="5589E4E4" w14:textId="77777777" w:rsidR="00D47E9C" w:rsidRPr="00F53B58" w:rsidRDefault="00D47E9C" w:rsidP="00D47E9C">
      <w:pPr>
        <w:pStyle w:val="ListParagraph"/>
        <w:numPr>
          <w:ilvl w:val="0"/>
          <w:numId w:val="2"/>
        </w:numPr>
        <w:spacing w:line="240" w:lineRule="auto"/>
        <w:ind w:left="1080"/>
      </w:pPr>
      <w:r w:rsidRPr="00F53B58">
        <w:t xml:space="preserve">MVGA professional appearance such as a wrapped refrigerated truck and consistent delivery </w:t>
      </w:r>
      <w:r>
        <w:t>service</w:t>
      </w:r>
      <w:r w:rsidRPr="00F53B58">
        <w:t>.</w:t>
      </w:r>
    </w:p>
    <w:p w14:paraId="261EEE40" w14:textId="77777777" w:rsidR="00D47E9C" w:rsidRPr="00F53B58" w:rsidRDefault="00D47E9C" w:rsidP="00D47E9C">
      <w:pPr>
        <w:pStyle w:val="ListParagraph"/>
        <w:numPr>
          <w:ilvl w:val="0"/>
          <w:numId w:val="2"/>
        </w:numPr>
        <w:spacing w:line="240" w:lineRule="auto"/>
        <w:ind w:left="1080"/>
      </w:pPr>
      <w:r w:rsidRPr="00F53B58">
        <w:rPr>
          <w:noProof/>
        </w:rPr>
        <w:t>Recipe Cards</w:t>
      </w:r>
      <w:r w:rsidRPr="00F53B58">
        <w:t xml:space="preserve">:  Detailing healthy, </w:t>
      </w:r>
      <w:r w:rsidRPr="00F53B58">
        <w:rPr>
          <w:noProof/>
        </w:rPr>
        <w:t>low-cost</w:t>
      </w:r>
      <w:r w:rsidRPr="00F53B58">
        <w:t xml:space="preserve"> meals. </w:t>
      </w:r>
    </w:p>
    <w:p w14:paraId="17CF0AA6" w14:textId="77777777" w:rsidR="00D47E9C" w:rsidRPr="00F31B0E" w:rsidRDefault="00D47E9C" w:rsidP="00D47E9C">
      <w:pPr>
        <w:spacing w:after="0" w:line="240" w:lineRule="auto"/>
        <w:ind w:left="360"/>
      </w:pPr>
    </w:p>
    <w:p w14:paraId="7CD84955" w14:textId="1BAFA5D0" w:rsidR="00D47E9C" w:rsidRPr="00F31B0E" w:rsidRDefault="00D47E9C" w:rsidP="00D47E9C">
      <w:pPr>
        <w:pStyle w:val="ListParagraph"/>
        <w:numPr>
          <w:ilvl w:val="0"/>
          <w:numId w:val="1"/>
        </w:numPr>
        <w:spacing w:after="0" w:line="240" w:lineRule="auto"/>
        <w:ind w:left="360"/>
        <w:rPr>
          <w:rStyle w:val="A0"/>
          <w:rFonts w:asciiTheme="minorHAnsi" w:hAnsiTheme="minorHAnsi" w:cstheme="minorBidi"/>
          <w:color w:val="auto"/>
          <w:sz w:val="22"/>
          <w:szCs w:val="22"/>
        </w:rPr>
      </w:pPr>
      <w:r w:rsidRPr="00F31B0E">
        <w:t xml:space="preserve">Continued collaborative support is needed to leverage </w:t>
      </w:r>
      <w:r>
        <w:t xml:space="preserve">corner </w:t>
      </w:r>
      <w:r w:rsidRPr="00F53B58">
        <w:t xml:space="preserve">store sustainability with the </w:t>
      </w:r>
      <w:r w:rsidRPr="007F7B18">
        <w:rPr>
          <w:noProof/>
        </w:rPr>
        <w:t>focus</w:t>
      </w:r>
      <w:r w:rsidRPr="00F53B58">
        <w:t xml:space="preserve"> </w:t>
      </w:r>
      <w:r w:rsidRPr="00F53B58">
        <w:rPr>
          <w:noProof/>
        </w:rPr>
        <w:t>on</w:t>
      </w:r>
      <w:r w:rsidRPr="00F53B58">
        <w:t xml:space="preserve"> investment for health, wealth and nutritional understanding.  The Toledo-Lucas County Health Department, YMCA and OSU Extension are already working together promoting this initiative. ProMedica, Mercy </w:t>
      </w:r>
      <w:r w:rsidRPr="00D329D9">
        <w:rPr>
          <w:noProof/>
        </w:rPr>
        <w:t>HealthCare</w:t>
      </w:r>
      <w:r w:rsidRPr="00F53B58">
        <w:t xml:space="preserve"> Partners</w:t>
      </w:r>
      <w:r w:rsidR="00D329D9">
        <w:t>,</w:t>
      </w:r>
      <w:r w:rsidRPr="00F53B58">
        <w:t xml:space="preserve"> </w:t>
      </w:r>
      <w:r w:rsidRPr="00D329D9">
        <w:rPr>
          <w:noProof/>
        </w:rPr>
        <w:t>and</w:t>
      </w:r>
      <w:r w:rsidRPr="00F53B58">
        <w:t xml:space="preserve"> others need to be added to the program. </w:t>
      </w:r>
      <w:r w:rsidRPr="00F53B58">
        <w:rPr>
          <w:rStyle w:val="A0"/>
          <w:rFonts w:asciiTheme="minorHAnsi" w:hAnsiTheme="minorHAnsi" w:cs="Avenir 65 Medium"/>
          <w:b/>
          <w:bCs/>
          <w:color w:val="auto"/>
          <w:sz w:val="22"/>
          <w:szCs w:val="22"/>
        </w:rPr>
        <w:t xml:space="preserve"> </w:t>
      </w:r>
    </w:p>
    <w:p w14:paraId="10824994" w14:textId="0975EB46" w:rsidR="00D47E9C" w:rsidRPr="00F31B0E" w:rsidRDefault="00D47E9C" w:rsidP="00D47E9C">
      <w:pPr>
        <w:pStyle w:val="ListParagraph"/>
        <w:numPr>
          <w:ilvl w:val="0"/>
          <w:numId w:val="3"/>
        </w:numPr>
        <w:spacing w:line="240" w:lineRule="auto"/>
        <w:ind w:left="1080"/>
      </w:pPr>
      <w:r w:rsidRPr="00F31B0E">
        <w:t xml:space="preserve">Educational sessions on topics related to health, wealth, nutritional understanding and food preparation are important components of the </w:t>
      </w:r>
      <w:r>
        <w:t>corner store</w:t>
      </w:r>
      <w:r w:rsidRPr="00F31B0E">
        <w:t xml:space="preserve"> initiative.  Suzanne </w:t>
      </w:r>
      <w:proofErr w:type="spellStart"/>
      <w:r w:rsidRPr="00F31B0E">
        <w:t>Saggese</w:t>
      </w:r>
      <w:r>
        <w:t>’s</w:t>
      </w:r>
      <w:proofErr w:type="spellEnd"/>
      <w:r w:rsidRPr="00F31B0E">
        <w:t xml:space="preserve"> continued scheduling of cooking classes for </w:t>
      </w:r>
      <w:r w:rsidRPr="00D329D9">
        <w:rPr>
          <w:noProof/>
        </w:rPr>
        <w:t>SNAP</w:t>
      </w:r>
      <w:r w:rsidRPr="00F31B0E">
        <w:t xml:space="preserve"> </w:t>
      </w:r>
      <w:r w:rsidRPr="00F31B0E">
        <w:rPr>
          <w:noProof/>
        </w:rPr>
        <w:t>and</w:t>
      </w:r>
      <w:r w:rsidRPr="00F31B0E">
        <w:t xml:space="preserve"> WIC users are very important.</w:t>
      </w:r>
    </w:p>
    <w:p w14:paraId="3C3DD9E1" w14:textId="77777777" w:rsidR="001C5775" w:rsidRPr="001C5775" w:rsidRDefault="00D47E9C" w:rsidP="001C5775">
      <w:pPr>
        <w:pStyle w:val="ListParagraph"/>
        <w:numPr>
          <w:ilvl w:val="0"/>
          <w:numId w:val="3"/>
        </w:numPr>
        <w:spacing w:line="240" w:lineRule="auto"/>
        <w:ind w:left="1080"/>
        <w:rPr>
          <w:rStyle w:val="A0"/>
          <w:rFonts w:asciiTheme="minorHAnsi" w:hAnsiTheme="minorHAnsi" w:cstheme="minorBidi"/>
          <w:color w:val="auto"/>
          <w:sz w:val="22"/>
          <w:szCs w:val="22"/>
        </w:rPr>
      </w:pPr>
      <w:r w:rsidRPr="00F31B0E">
        <w:rPr>
          <w:rStyle w:val="A0"/>
          <w:rFonts w:asciiTheme="minorHAnsi" w:hAnsiTheme="minorHAnsi"/>
          <w:noProof/>
          <w:color w:val="auto"/>
          <w:sz w:val="22"/>
          <w:szCs w:val="22"/>
        </w:rPr>
        <w:t>Often overlooked is the value of promoting</w:t>
      </w:r>
      <w:r w:rsidRPr="00F31B0E">
        <w:rPr>
          <w:rStyle w:val="A0"/>
          <w:rFonts w:asciiTheme="minorHAnsi" w:hAnsiTheme="minorHAnsi"/>
          <w:color w:val="auto"/>
          <w:sz w:val="22"/>
          <w:szCs w:val="22"/>
        </w:rPr>
        <w:t xml:space="preserve"> healthy </w:t>
      </w:r>
      <w:r>
        <w:rPr>
          <w:rStyle w:val="A0"/>
          <w:rFonts w:asciiTheme="minorHAnsi" w:hAnsiTheme="minorHAnsi"/>
          <w:color w:val="auto"/>
          <w:sz w:val="22"/>
          <w:szCs w:val="22"/>
        </w:rPr>
        <w:t>corner store</w:t>
      </w:r>
      <w:r w:rsidRPr="00F31B0E">
        <w:rPr>
          <w:rStyle w:val="A0"/>
          <w:rFonts w:asciiTheme="minorHAnsi" w:hAnsiTheme="minorHAnsi"/>
          <w:color w:val="auto"/>
          <w:sz w:val="22"/>
          <w:szCs w:val="22"/>
        </w:rPr>
        <w:t xml:space="preserve">s beyond the context of basic public health to include benefits that could </w:t>
      </w:r>
      <w:r w:rsidRPr="00F31B0E">
        <w:rPr>
          <w:rStyle w:val="A0"/>
          <w:rFonts w:asciiTheme="minorHAnsi" w:hAnsiTheme="minorHAnsi"/>
          <w:noProof/>
          <w:color w:val="auto"/>
          <w:sz w:val="22"/>
          <w:szCs w:val="22"/>
        </w:rPr>
        <w:t>improve</w:t>
      </w:r>
      <w:r w:rsidRPr="00F31B0E">
        <w:rPr>
          <w:rStyle w:val="A0"/>
          <w:rFonts w:asciiTheme="minorHAnsi" w:hAnsiTheme="minorHAnsi"/>
          <w:color w:val="auto"/>
          <w:sz w:val="22"/>
          <w:szCs w:val="22"/>
        </w:rPr>
        <w:t xml:space="preserve"> community safety, community revitalization, environmental sustainability, economic development, community planning and general food retail. Working collectively on a common goal stimulates pride and ownership of each neighborhood reducing crime and other potential risk factors.</w:t>
      </w:r>
    </w:p>
    <w:p w14:paraId="47CF905E" w14:textId="77777777" w:rsidR="00C835BB" w:rsidRPr="00C835BB" w:rsidRDefault="00D47E9C" w:rsidP="00C835BB">
      <w:pPr>
        <w:pStyle w:val="ListParagraph"/>
        <w:numPr>
          <w:ilvl w:val="0"/>
          <w:numId w:val="3"/>
        </w:numPr>
        <w:spacing w:line="240" w:lineRule="auto"/>
        <w:ind w:left="1080"/>
        <w:rPr>
          <w:rStyle w:val="A0"/>
          <w:rFonts w:asciiTheme="minorHAnsi" w:hAnsiTheme="minorHAnsi" w:cstheme="minorBidi"/>
          <w:color w:val="auto"/>
          <w:sz w:val="22"/>
          <w:szCs w:val="22"/>
        </w:rPr>
      </w:pPr>
      <w:r w:rsidRPr="001C5775">
        <w:rPr>
          <w:rStyle w:val="A0"/>
          <w:rFonts w:asciiTheme="minorHAnsi" w:hAnsiTheme="minorHAnsi" w:cs="Avenir 65 Medium"/>
          <w:bCs/>
          <w:color w:val="auto"/>
          <w:sz w:val="22"/>
          <w:szCs w:val="22"/>
        </w:rPr>
        <w:t>“Buying Local” d</w:t>
      </w:r>
      <w:r w:rsidRPr="001C5775">
        <w:rPr>
          <w:rStyle w:val="A0"/>
          <w:rFonts w:asciiTheme="minorHAnsi" w:hAnsiTheme="minorHAnsi"/>
          <w:color w:val="auto"/>
          <w:sz w:val="22"/>
          <w:szCs w:val="22"/>
        </w:rPr>
        <w:t xml:space="preserve">evelops an interconnected system of local businesses that support each other. Purchasing refrigeration and other equipment from local companies, </w:t>
      </w:r>
      <w:r w:rsidRPr="001C5775">
        <w:rPr>
          <w:rStyle w:val="A0"/>
          <w:rFonts w:asciiTheme="minorHAnsi" w:hAnsiTheme="minorHAnsi"/>
          <w:noProof/>
          <w:color w:val="auto"/>
          <w:sz w:val="22"/>
          <w:szCs w:val="22"/>
        </w:rPr>
        <w:t>hiring</w:t>
      </w:r>
      <w:r w:rsidRPr="001C5775">
        <w:rPr>
          <w:rStyle w:val="A0"/>
          <w:rFonts w:asciiTheme="minorHAnsi" w:hAnsiTheme="minorHAnsi"/>
          <w:color w:val="auto"/>
          <w:sz w:val="22"/>
          <w:szCs w:val="22"/>
        </w:rPr>
        <w:t xml:space="preserve"> </w:t>
      </w:r>
      <w:r w:rsidRPr="001C5775">
        <w:rPr>
          <w:rStyle w:val="A0"/>
          <w:rFonts w:asciiTheme="minorHAnsi" w:hAnsiTheme="minorHAnsi"/>
          <w:noProof/>
          <w:color w:val="auto"/>
          <w:sz w:val="22"/>
          <w:szCs w:val="22"/>
        </w:rPr>
        <w:t>healthcare</w:t>
      </w:r>
      <w:r w:rsidRPr="001C5775">
        <w:rPr>
          <w:rStyle w:val="A0"/>
          <w:rFonts w:asciiTheme="minorHAnsi" w:hAnsiTheme="minorHAnsi"/>
          <w:color w:val="auto"/>
          <w:sz w:val="22"/>
          <w:szCs w:val="22"/>
        </w:rPr>
        <w:t xml:space="preserve"> experts within the neighborhood who provide training and assistance, using local designers for our marketing campaign, and sourcing food from a community garden or local farmers. </w:t>
      </w:r>
    </w:p>
    <w:p w14:paraId="6A8C0325" w14:textId="50903860" w:rsidR="00D47E9C" w:rsidRPr="00C835BB" w:rsidRDefault="001C5775" w:rsidP="00C835BB">
      <w:pPr>
        <w:pStyle w:val="ListParagraph"/>
        <w:numPr>
          <w:ilvl w:val="0"/>
          <w:numId w:val="3"/>
        </w:numPr>
        <w:spacing w:line="240" w:lineRule="auto"/>
        <w:ind w:left="1080"/>
        <w:sectPr w:rsidR="00D47E9C" w:rsidRPr="00C835BB" w:rsidSect="00D47E9C">
          <w:footerReference w:type="default" r:id="rId12"/>
          <w:pgSz w:w="12240" w:h="15840"/>
          <w:pgMar w:top="720" w:right="720" w:bottom="720" w:left="720" w:header="720" w:footer="720" w:gutter="0"/>
          <w:cols w:space="720"/>
          <w:docGrid w:linePitch="360"/>
        </w:sectPr>
      </w:pPr>
      <w:r>
        <w:t xml:space="preserve">“Grab Bags” - After much discussion, two sizes will be tested.  One $5 bag with a handful of vegetables will be provided to satisfy WIC customers while a larger $10 bag with a larger assortment of vegetables will also </w:t>
      </w:r>
      <w:r>
        <w:lastRenderedPageBreak/>
        <w:t>be created.  Each bag will have a recipe card with cooking instructions and a picture of the finished meal.  A third “</w:t>
      </w:r>
      <w:r>
        <w:rPr>
          <w:noProof/>
        </w:rPr>
        <w:t>G</w:t>
      </w:r>
      <w:r w:rsidRPr="007F7B18">
        <w:rPr>
          <w:noProof/>
        </w:rPr>
        <w:t>rab</w:t>
      </w:r>
      <w:r>
        <w:t xml:space="preserve"> Bag” will only have fruit probably in the $10 price range.  </w:t>
      </w:r>
      <w:r w:rsidR="00D47E9C" w:rsidRPr="00C835BB">
        <w:rPr>
          <w:rFonts w:eastAsiaTheme="minorEastAsia" w:cs="Times New Roman"/>
          <w:sz w:val="28"/>
          <w:u w:val="single"/>
        </w:rPr>
        <w:br w:type="page"/>
      </w:r>
    </w:p>
    <w:p w14:paraId="01DD1C16" w14:textId="79935BCD" w:rsidR="00D47E9C" w:rsidRPr="003F28B8" w:rsidRDefault="00C835BB" w:rsidP="000056B1">
      <w:pPr>
        <w:spacing w:line="240" w:lineRule="auto"/>
        <w:jc w:val="center"/>
        <w:rPr>
          <w:rFonts w:eastAsiaTheme="minorEastAsia" w:cs="Times New Roman"/>
          <w:b/>
          <w:sz w:val="28"/>
          <w:u w:val="single"/>
        </w:rPr>
      </w:pPr>
      <w:r w:rsidRPr="003F28B8">
        <w:rPr>
          <w:rFonts w:eastAsiaTheme="minorEastAsia" w:cs="Times New Roman"/>
          <w:b/>
          <w:noProof/>
          <w:sz w:val="28"/>
          <w:u w:val="single"/>
        </w:rPr>
        <w:lastRenderedPageBreak/>
        <w:drawing>
          <wp:anchor distT="0" distB="0" distL="114300" distR="114300" simplePos="0" relativeHeight="251675135" behindDoc="1" locked="0" layoutInCell="1" allowOverlap="1" wp14:anchorId="5698D355" wp14:editId="17FDAAEF">
            <wp:simplePos x="0" y="0"/>
            <wp:positionH relativeFrom="margin">
              <wp:align>right</wp:align>
            </wp:positionH>
            <wp:positionV relativeFrom="paragraph">
              <wp:posOffset>301625</wp:posOffset>
            </wp:positionV>
            <wp:extent cx="9143569" cy="6546850"/>
            <wp:effectExtent l="0" t="0" r="635" b="6350"/>
            <wp:wrapNone/>
            <wp:docPr id="6" name="Picture 6" descr="C:\Users\Joe\Desktop\Corner Store - Produce Co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Desktop\Corner Store - Produce Cost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3569" cy="654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E9C" w:rsidRPr="003F28B8">
        <w:rPr>
          <w:rFonts w:eastAsiaTheme="minorEastAsia" w:cs="Times New Roman"/>
          <w:b/>
          <w:sz w:val="28"/>
          <w:u w:val="single"/>
        </w:rPr>
        <w:t>ATTACHMENT III</w:t>
      </w:r>
    </w:p>
    <w:p w14:paraId="27918B5B" w14:textId="00D45017" w:rsidR="000056B1" w:rsidRPr="000056B1" w:rsidRDefault="000056B1" w:rsidP="000056B1">
      <w:pPr>
        <w:autoSpaceDE w:val="0"/>
        <w:autoSpaceDN w:val="0"/>
        <w:adjustRightInd w:val="0"/>
        <w:spacing w:after="0" w:line="240" w:lineRule="auto"/>
        <w:jc w:val="center"/>
        <w:rPr>
          <w:rFonts w:cs="Calibri"/>
          <w:b/>
        </w:rPr>
      </w:pPr>
      <w:r w:rsidRPr="000056B1">
        <w:rPr>
          <w:rFonts w:cs="Calibri"/>
          <w:b/>
        </w:rPr>
        <w:t>P</w:t>
      </w:r>
      <w:r>
        <w:rPr>
          <w:rFonts w:cs="Calibri"/>
          <w:b/>
        </w:rPr>
        <w:t>RODUCT PRICING &amp; SELECTION</w:t>
      </w:r>
    </w:p>
    <w:p w14:paraId="2535C488" w14:textId="77777777" w:rsidR="000056B1" w:rsidRDefault="000056B1" w:rsidP="00D47E9C">
      <w:pPr>
        <w:spacing w:line="240" w:lineRule="auto"/>
        <w:jc w:val="center"/>
        <w:rPr>
          <w:rFonts w:eastAsiaTheme="minorEastAsia" w:cs="Times New Roman"/>
          <w:sz w:val="28"/>
          <w:u w:val="single"/>
        </w:rPr>
      </w:pPr>
    </w:p>
    <w:p w14:paraId="12EAAE2F" w14:textId="77777777" w:rsidR="000056B1" w:rsidRDefault="000056B1" w:rsidP="00D47E9C">
      <w:pPr>
        <w:spacing w:line="240" w:lineRule="auto"/>
        <w:jc w:val="center"/>
        <w:rPr>
          <w:rFonts w:eastAsiaTheme="minorEastAsia" w:cs="Times New Roman"/>
          <w:sz w:val="28"/>
          <w:u w:val="single"/>
        </w:rPr>
      </w:pPr>
    </w:p>
    <w:p w14:paraId="30DEDFDC" w14:textId="4315A632" w:rsidR="00C835BB" w:rsidRDefault="00C835BB" w:rsidP="00D47E9C">
      <w:pPr>
        <w:spacing w:line="240" w:lineRule="auto"/>
        <w:jc w:val="center"/>
        <w:rPr>
          <w:rFonts w:eastAsiaTheme="minorEastAsia" w:cs="Times New Roman"/>
          <w:sz w:val="28"/>
          <w:u w:val="single"/>
        </w:rPr>
      </w:pPr>
    </w:p>
    <w:p w14:paraId="12584FCF" w14:textId="76BA72E6" w:rsidR="00C835BB" w:rsidRDefault="00C835BB" w:rsidP="00D47E9C">
      <w:pPr>
        <w:spacing w:line="240" w:lineRule="auto"/>
        <w:jc w:val="center"/>
        <w:rPr>
          <w:rFonts w:eastAsiaTheme="minorEastAsia" w:cs="Times New Roman"/>
          <w:sz w:val="28"/>
          <w:u w:val="single"/>
        </w:rPr>
      </w:pPr>
    </w:p>
    <w:p w14:paraId="025D9963" w14:textId="70BE4423" w:rsidR="00C835BB" w:rsidRDefault="00C835BB" w:rsidP="00D47E9C">
      <w:pPr>
        <w:spacing w:line="240" w:lineRule="auto"/>
        <w:jc w:val="center"/>
        <w:rPr>
          <w:rFonts w:eastAsiaTheme="minorEastAsia" w:cs="Times New Roman"/>
          <w:sz w:val="28"/>
          <w:u w:val="single"/>
        </w:rPr>
      </w:pPr>
    </w:p>
    <w:p w14:paraId="24518479" w14:textId="4F11F938" w:rsidR="00C835BB" w:rsidRDefault="00C835BB" w:rsidP="00D47E9C">
      <w:pPr>
        <w:spacing w:line="240" w:lineRule="auto"/>
        <w:jc w:val="center"/>
        <w:rPr>
          <w:rFonts w:eastAsiaTheme="minorEastAsia" w:cs="Times New Roman"/>
          <w:sz w:val="28"/>
          <w:u w:val="single"/>
        </w:rPr>
      </w:pPr>
    </w:p>
    <w:p w14:paraId="39158578" w14:textId="6AB85D0F" w:rsidR="00C835BB" w:rsidRDefault="00C835BB" w:rsidP="00D47E9C">
      <w:pPr>
        <w:spacing w:line="240" w:lineRule="auto"/>
        <w:jc w:val="center"/>
        <w:rPr>
          <w:rFonts w:eastAsiaTheme="minorEastAsia" w:cs="Times New Roman"/>
          <w:sz w:val="28"/>
          <w:u w:val="single"/>
        </w:rPr>
      </w:pPr>
    </w:p>
    <w:p w14:paraId="77AF3162" w14:textId="707F625E" w:rsidR="00C835BB" w:rsidRDefault="00C835BB" w:rsidP="00D47E9C">
      <w:pPr>
        <w:spacing w:line="240" w:lineRule="auto"/>
        <w:jc w:val="center"/>
        <w:rPr>
          <w:rFonts w:eastAsiaTheme="minorEastAsia" w:cs="Times New Roman"/>
          <w:sz w:val="28"/>
          <w:u w:val="single"/>
        </w:rPr>
      </w:pPr>
    </w:p>
    <w:p w14:paraId="6D9E6BC9" w14:textId="52F12515" w:rsidR="00C835BB" w:rsidRDefault="00C835BB" w:rsidP="00D47E9C">
      <w:pPr>
        <w:spacing w:line="240" w:lineRule="auto"/>
        <w:jc w:val="center"/>
        <w:rPr>
          <w:rFonts w:eastAsiaTheme="minorEastAsia" w:cs="Times New Roman"/>
          <w:sz w:val="28"/>
          <w:u w:val="single"/>
        </w:rPr>
      </w:pPr>
    </w:p>
    <w:p w14:paraId="3B44C7D5" w14:textId="69067CE6" w:rsidR="00C835BB" w:rsidRDefault="00C835BB" w:rsidP="00D47E9C">
      <w:pPr>
        <w:spacing w:line="240" w:lineRule="auto"/>
        <w:jc w:val="center"/>
        <w:rPr>
          <w:rFonts w:eastAsiaTheme="minorEastAsia" w:cs="Times New Roman"/>
          <w:sz w:val="28"/>
          <w:u w:val="single"/>
        </w:rPr>
      </w:pPr>
    </w:p>
    <w:p w14:paraId="671D960D" w14:textId="66BAB0F9" w:rsidR="00C835BB" w:rsidRDefault="00C835BB" w:rsidP="00D47E9C">
      <w:pPr>
        <w:spacing w:line="240" w:lineRule="auto"/>
        <w:jc w:val="center"/>
        <w:rPr>
          <w:rFonts w:eastAsiaTheme="minorEastAsia" w:cs="Times New Roman"/>
          <w:sz w:val="28"/>
          <w:u w:val="single"/>
        </w:rPr>
      </w:pPr>
    </w:p>
    <w:p w14:paraId="5B89738D" w14:textId="38DDEB94" w:rsidR="00C835BB" w:rsidRDefault="00C835BB" w:rsidP="00D47E9C">
      <w:pPr>
        <w:spacing w:line="240" w:lineRule="auto"/>
        <w:jc w:val="center"/>
        <w:rPr>
          <w:rFonts w:eastAsiaTheme="minorEastAsia" w:cs="Times New Roman"/>
          <w:sz w:val="28"/>
          <w:u w:val="single"/>
        </w:rPr>
      </w:pPr>
    </w:p>
    <w:p w14:paraId="2792B074" w14:textId="0641A02B" w:rsidR="00C835BB" w:rsidRDefault="00C835BB" w:rsidP="00D47E9C">
      <w:pPr>
        <w:spacing w:line="240" w:lineRule="auto"/>
        <w:jc w:val="center"/>
        <w:rPr>
          <w:rFonts w:eastAsiaTheme="minorEastAsia" w:cs="Times New Roman"/>
          <w:sz w:val="28"/>
          <w:u w:val="single"/>
        </w:rPr>
      </w:pPr>
    </w:p>
    <w:p w14:paraId="1B0A078A" w14:textId="6ACFE8B6" w:rsidR="00C835BB" w:rsidRDefault="00C835BB" w:rsidP="00D47E9C">
      <w:pPr>
        <w:spacing w:line="240" w:lineRule="auto"/>
        <w:jc w:val="center"/>
        <w:rPr>
          <w:rFonts w:eastAsiaTheme="minorEastAsia" w:cs="Times New Roman"/>
          <w:sz w:val="28"/>
          <w:u w:val="single"/>
        </w:rPr>
      </w:pPr>
    </w:p>
    <w:p w14:paraId="451F7512" w14:textId="4E98E87B" w:rsidR="00C835BB" w:rsidRDefault="00C835BB" w:rsidP="00D47E9C">
      <w:pPr>
        <w:spacing w:line="240" w:lineRule="auto"/>
        <w:jc w:val="center"/>
        <w:rPr>
          <w:rFonts w:eastAsiaTheme="minorEastAsia" w:cs="Times New Roman"/>
          <w:sz w:val="28"/>
          <w:u w:val="single"/>
        </w:rPr>
      </w:pPr>
    </w:p>
    <w:p w14:paraId="06302FD9" w14:textId="01A852A8" w:rsidR="00C835BB" w:rsidRDefault="00C835BB" w:rsidP="00D47E9C">
      <w:pPr>
        <w:spacing w:line="240" w:lineRule="auto"/>
        <w:jc w:val="center"/>
        <w:rPr>
          <w:rFonts w:eastAsiaTheme="minorEastAsia" w:cs="Times New Roman"/>
          <w:sz w:val="28"/>
          <w:u w:val="single"/>
        </w:rPr>
      </w:pPr>
    </w:p>
    <w:p w14:paraId="31779AB3" w14:textId="54768A30" w:rsidR="00C835BB" w:rsidRDefault="00C835BB" w:rsidP="00D47E9C">
      <w:pPr>
        <w:spacing w:line="240" w:lineRule="auto"/>
        <w:jc w:val="center"/>
        <w:rPr>
          <w:rFonts w:eastAsiaTheme="minorEastAsia" w:cs="Times New Roman"/>
          <w:sz w:val="28"/>
          <w:u w:val="single"/>
        </w:rPr>
      </w:pPr>
    </w:p>
    <w:p w14:paraId="62A02B84" w14:textId="35B24178" w:rsidR="00C835BB" w:rsidRDefault="00C835BB" w:rsidP="00D47E9C">
      <w:pPr>
        <w:spacing w:line="240" w:lineRule="auto"/>
        <w:jc w:val="center"/>
        <w:rPr>
          <w:rFonts w:eastAsiaTheme="minorEastAsia" w:cs="Times New Roman"/>
          <w:sz w:val="28"/>
          <w:u w:val="single"/>
        </w:rPr>
      </w:pPr>
    </w:p>
    <w:p w14:paraId="12865C42" w14:textId="478E0447" w:rsidR="00C835BB" w:rsidRDefault="00C835BB" w:rsidP="00D47E9C">
      <w:pPr>
        <w:spacing w:line="240" w:lineRule="auto"/>
        <w:jc w:val="center"/>
        <w:rPr>
          <w:rFonts w:eastAsiaTheme="minorEastAsia" w:cs="Times New Roman"/>
          <w:sz w:val="28"/>
          <w:u w:val="single"/>
        </w:rPr>
      </w:pPr>
    </w:p>
    <w:p w14:paraId="49FD9B47" w14:textId="49CC3DD4" w:rsidR="00581961" w:rsidRPr="003F28B8" w:rsidRDefault="00D47E9C" w:rsidP="001F0547">
      <w:pPr>
        <w:jc w:val="center"/>
        <w:rPr>
          <w:rFonts w:eastAsiaTheme="minorEastAsia" w:cs="Times New Roman"/>
          <w:b/>
          <w:sz w:val="28"/>
          <w:u w:val="single"/>
        </w:rPr>
      </w:pPr>
      <w:r>
        <w:rPr>
          <w:rFonts w:eastAsiaTheme="minorEastAsia" w:cs="Times New Roman"/>
          <w:sz w:val="28"/>
          <w:u w:val="single"/>
        </w:rPr>
        <w:br w:type="page"/>
      </w:r>
      <w:r w:rsidR="00581961" w:rsidRPr="003F28B8">
        <w:rPr>
          <w:rFonts w:eastAsiaTheme="minorEastAsia" w:cs="Times New Roman"/>
          <w:b/>
          <w:sz w:val="28"/>
          <w:u w:val="single"/>
        </w:rPr>
        <w:lastRenderedPageBreak/>
        <w:t>ATTACHMENT I</w:t>
      </w:r>
      <w:r w:rsidRPr="003F28B8">
        <w:rPr>
          <w:rFonts w:eastAsiaTheme="minorEastAsia" w:cs="Times New Roman"/>
          <w:b/>
          <w:sz w:val="28"/>
          <w:u w:val="single"/>
        </w:rPr>
        <w:t>V</w:t>
      </w:r>
    </w:p>
    <w:p w14:paraId="5621AAE2" w14:textId="719B77D7" w:rsidR="00F55EB2" w:rsidRPr="00F55EB2" w:rsidRDefault="00F55EB2" w:rsidP="00511E41">
      <w:pPr>
        <w:spacing w:line="240" w:lineRule="auto"/>
        <w:jc w:val="center"/>
        <w:rPr>
          <w:rFonts w:eastAsiaTheme="minorEastAsia" w:cs="Times New Roman"/>
          <w:b/>
          <w:color w:val="FF0000"/>
          <w:sz w:val="48"/>
          <w:u w:val="single"/>
        </w:rPr>
      </w:pPr>
      <w:r w:rsidRPr="00F55EB2">
        <w:rPr>
          <w:b/>
        </w:rPr>
        <w:t>179</w:t>
      </w:r>
      <w:r w:rsidRPr="00F55EB2">
        <w:rPr>
          <w:b/>
          <w:color w:val="FF0000"/>
        </w:rPr>
        <w:t xml:space="preserve"> </w:t>
      </w:r>
      <w:r w:rsidRPr="00F55EB2">
        <w:rPr>
          <w:b/>
        </w:rPr>
        <w:t xml:space="preserve">SNAP/WIC </w:t>
      </w:r>
      <w:r>
        <w:rPr>
          <w:b/>
        </w:rPr>
        <w:t>LOCATIONS IN THE TOLEDO AREA STILL IN BUSINESS</w:t>
      </w:r>
    </w:p>
    <w:p w14:paraId="3EA23D6D" w14:textId="78A10C8A" w:rsidR="00F55EB2" w:rsidRPr="00796E59" w:rsidRDefault="00F55EB2" w:rsidP="00511E41">
      <w:pPr>
        <w:spacing w:line="240" w:lineRule="auto"/>
        <w:rPr>
          <w:rFonts w:eastAsiaTheme="minorEastAsia" w:cs="Times New Roman"/>
          <w:b/>
          <w:color w:val="FF0000"/>
          <w:sz w:val="48"/>
          <w:u w:val="single"/>
        </w:rPr>
      </w:pPr>
    </w:p>
    <w:tbl>
      <w:tblPr>
        <w:tblW w:w="14042" w:type="dxa"/>
        <w:tblInd w:w="-38" w:type="dxa"/>
        <w:tblLayout w:type="fixed"/>
        <w:tblCellMar>
          <w:left w:w="30" w:type="dxa"/>
          <w:right w:w="30" w:type="dxa"/>
        </w:tblCellMar>
        <w:tblLook w:val="0000" w:firstRow="0" w:lastRow="0" w:firstColumn="0" w:lastColumn="0" w:noHBand="0" w:noVBand="0"/>
      </w:tblPr>
      <w:tblGrid>
        <w:gridCol w:w="750"/>
        <w:gridCol w:w="1031"/>
        <w:gridCol w:w="1129"/>
        <w:gridCol w:w="2700"/>
        <w:gridCol w:w="2833"/>
        <w:gridCol w:w="883"/>
        <w:gridCol w:w="758"/>
        <w:gridCol w:w="759"/>
        <w:gridCol w:w="1427"/>
        <w:gridCol w:w="1772"/>
      </w:tblGrid>
      <w:tr w:rsidR="00796E59" w14:paraId="6B2D97C6" w14:textId="77777777" w:rsidTr="00796E59">
        <w:trPr>
          <w:trHeight w:val="853"/>
        </w:trPr>
        <w:tc>
          <w:tcPr>
            <w:tcW w:w="750" w:type="dxa"/>
            <w:tcBorders>
              <w:top w:val="single" w:sz="6" w:space="0" w:color="auto"/>
              <w:left w:val="single" w:sz="6" w:space="0" w:color="auto"/>
              <w:bottom w:val="single" w:sz="6" w:space="0" w:color="auto"/>
              <w:right w:val="single" w:sz="6" w:space="0" w:color="auto"/>
            </w:tcBorders>
            <w:shd w:val="solid" w:color="C0C0C0" w:fill="auto"/>
          </w:tcPr>
          <w:p w14:paraId="589F0899" w14:textId="77777777" w:rsidR="00796E59" w:rsidRDefault="00796E59" w:rsidP="00511E41">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w:t>
            </w:r>
          </w:p>
        </w:tc>
        <w:tc>
          <w:tcPr>
            <w:tcW w:w="1031" w:type="dxa"/>
            <w:tcBorders>
              <w:top w:val="single" w:sz="6" w:space="0" w:color="auto"/>
              <w:left w:val="single" w:sz="6" w:space="0" w:color="auto"/>
              <w:bottom w:val="single" w:sz="6" w:space="0" w:color="auto"/>
              <w:right w:val="single" w:sz="6" w:space="0" w:color="auto"/>
            </w:tcBorders>
            <w:shd w:val="solid" w:color="C0C0C0" w:fill="auto"/>
          </w:tcPr>
          <w:p w14:paraId="6819AB13" w14:textId="71814ECD" w:rsidR="00796E59" w:rsidRDefault="00796E59" w:rsidP="00511E41">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 xml:space="preserve">Business Ranking </w:t>
            </w:r>
          </w:p>
        </w:tc>
        <w:tc>
          <w:tcPr>
            <w:tcW w:w="1129" w:type="dxa"/>
            <w:tcBorders>
              <w:top w:val="single" w:sz="6" w:space="0" w:color="auto"/>
              <w:left w:val="single" w:sz="6" w:space="0" w:color="auto"/>
              <w:bottom w:val="single" w:sz="6" w:space="0" w:color="auto"/>
              <w:right w:val="single" w:sz="6" w:space="0" w:color="auto"/>
            </w:tcBorders>
            <w:shd w:val="solid" w:color="C0C0C0" w:fill="auto"/>
          </w:tcPr>
          <w:p w14:paraId="3BC4DB68" w14:textId="77777777" w:rsidR="00796E59" w:rsidRDefault="00796E59" w:rsidP="00511E41">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Personal Visit</w:t>
            </w:r>
          </w:p>
        </w:tc>
        <w:tc>
          <w:tcPr>
            <w:tcW w:w="2700" w:type="dxa"/>
            <w:tcBorders>
              <w:top w:val="single" w:sz="6" w:space="0" w:color="auto"/>
              <w:left w:val="single" w:sz="6" w:space="0" w:color="auto"/>
              <w:bottom w:val="single" w:sz="6" w:space="0" w:color="auto"/>
              <w:right w:val="single" w:sz="6" w:space="0" w:color="auto"/>
            </w:tcBorders>
            <w:shd w:val="solid" w:color="C0C0C0" w:fill="auto"/>
          </w:tcPr>
          <w:p w14:paraId="0A220704" w14:textId="77777777" w:rsidR="00796E59" w:rsidRDefault="00796E59" w:rsidP="00511E41">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Store Name</w:t>
            </w:r>
          </w:p>
        </w:tc>
        <w:tc>
          <w:tcPr>
            <w:tcW w:w="2833" w:type="dxa"/>
            <w:tcBorders>
              <w:top w:val="single" w:sz="6" w:space="0" w:color="auto"/>
              <w:left w:val="single" w:sz="6" w:space="0" w:color="auto"/>
              <w:bottom w:val="single" w:sz="6" w:space="0" w:color="auto"/>
              <w:right w:val="single" w:sz="6" w:space="0" w:color="auto"/>
            </w:tcBorders>
            <w:shd w:val="solid" w:color="C0C0C0" w:fill="auto"/>
          </w:tcPr>
          <w:p w14:paraId="5673DCF3" w14:textId="77777777" w:rsidR="00796E59" w:rsidRDefault="00796E59" w:rsidP="00511E41">
            <w:pPr>
              <w:autoSpaceDE w:val="0"/>
              <w:autoSpaceDN w:val="0"/>
              <w:adjustRightInd w:val="0"/>
              <w:spacing w:after="0" w:line="240" w:lineRule="auto"/>
              <w:ind w:left="136"/>
              <w:jc w:val="center"/>
              <w:rPr>
                <w:rFonts w:ascii="Calibri" w:hAnsi="Calibri" w:cs="Calibri"/>
                <w:b/>
                <w:bCs/>
                <w:color w:val="000000"/>
              </w:rPr>
            </w:pPr>
            <w:r>
              <w:rPr>
                <w:rFonts w:ascii="Calibri" w:hAnsi="Calibri" w:cs="Calibri"/>
                <w:b/>
                <w:bCs/>
                <w:color w:val="000000"/>
              </w:rPr>
              <w:t>Address</w:t>
            </w:r>
          </w:p>
        </w:tc>
        <w:tc>
          <w:tcPr>
            <w:tcW w:w="883" w:type="dxa"/>
            <w:tcBorders>
              <w:top w:val="single" w:sz="6" w:space="0" w:color="auto"/>
              <w:left w:val="single" w:sz="6" w:space="0" w:color="auto"/>
              <w:bottom w:val="single" w:sz="6" w:space="0" w:color="auto"/>
              <w:right w:val="single" w:sz="6" w:space="0" w:color="auto"/>
            </w:tcBorders>
            <w:shd w:val="solid" w:color="C0C0C0" w:fill="auto"/>
          </w:tcPr>
          <w:p w14:paraId="35F02E78" w14:textId="77777777" w:rsidR="00796E59" w:rsidRDefault="00796E59" w:rsidP="00511E41">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City</w:t>
            </w:r>
          </w:p>
        </w:tc>
        <w:tc>
          <w:tcPr>
            <w:tcW w:w="758" w:type="dxa"/>
            <w:tcBorders>
              <w:top w:val="single" w:sz="6" w:space="0" w:color="auto"/>
              <w:left w:val="single" w:sz="6" w:space="0" w:color="auto"/>
              <w:bottom w:val="single" w:sz="6" w:space="0" w:color="auto"/>
              <w:right w:val="single" w:sz="6" w:space="0" w:color="auto"/>
            </w:tcBorders>
            <w:shd w:val="solid" w:color="C0C0C0" w:fill="auto"/>
          </w:tcPr>
          <w:p w14:paraId="5A33836A" w14:textId="77777777" w:rsidR="00796E59" w:rsidRDefault="00796E59" w:rsidP="00511E41">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State</w:t>
            </w:r>
          </w:p>
        </w:tc>
        <w:tc>
          <w:tcPr>
            <w:tcW w:w="759" w:type="dxa"/>
            <w:tcBorders>
              <w:top w:val="single" w:sz="6" w:space="0" w:color="auto"/>
              <w:left w:val="single" w:sz="6" w:space="0" w:color="auto"/>
              <w:bottom w:val="single" w:sz="6" w:space="0" w:color="auto"/>
              <w:right w:val="single" w:sz="6" w:space="0" w:color="auto"/>
            </w:tcBorders>
            <w:shd w:val="solid" w:color="C0C0C0" w:fill="auto"/>
          </w:tcPr>
          <w:p w14:paraId="054560D6" w14:textId="77777777" w:rsidR="00796E59" w:rsidRDefault="00796E59" w:rsidP="00511E41">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Zip</w:t>
            </w:r>
          </w:p>
        </w:tc>
        <w:tc>
          <w:tcPr>
            <w:tcW w:w="1427" w:type="dxa"/>
            <w:tcBorders>
              <w:top w:val="single" w:sz="6" w:space="0" w:color="auto"/>
              <w:left w:val="single" w:sz="6" w:space="0" w:color="auto"/>
              <w:bottom w:val="single" w:sz="6" w:space="0" w:color="auto"/>
              <w:right w:val="single" w:sz="6" w:space="0" w:color="auto"/>
            </w:tcBorders>
            <w:shd w:val="solid" w:color="C0C0C0" w:fill="auto"/>
          </w:tcPr>
          <w:p w14:paraId="51A0B7B9" w14:textId="77777777" w:rsidR="00796E59" w:rsidRDefault="00796E59" w:rsidP="00511E41">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Contact</w:t>
            </w:r>
          </w:p>
        </w:tc>
        <w:tc>
          <w:tcPr>
            <w:tcW w:w="1772" w:type="dxa"/>
            <w:tcBorders>
              <w:top w:val="single" w:sz="6" w:space="0" w:color="auto"/>
              <w:left w:val="single" w:sz="6" w:space="0" w:color="auto"/>
              <w:bottom w:val="single" w:sz="6" w:space="0" w:color="auto"/>
              <w:right w:val="single" w:sz="6" w:space="0" w:color="auto"/>
            </w:tcBorders>
            <w:shd w:val="solid" w:color="C0C0C0" w:fill="auto"/>
          </w:tcPr>
          <w:p w14:paraId="1DB52713" w14:textId="77777777" w:rsidR="00796E59" w:rsidRDefault="00796E59" w:rsidP="00511E41">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Phone</w:t>
            </w:r>
          </w:p>
        </w:tc>
      </w:tr>
      <w:tr w:rsidR="00796E59" w14:paraId="0F3587C4"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F24858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472497E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61E3D09B"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BC6AEC9"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7-ELEVEN 18215-B</w:t>
            </w:r>
          </w:p>
        </w:tc>
        <w:tc>
          <w:tcPr>
            <w:tcW w:w="2833" w:type="dxa"/>
            <w:tcBorders>
              <w:top w:val="single" w:sz="6" w:space="0" w:color="auto"/>
              <w:left w:val="single" w:sz="6" w:space="0" w:color="auto"/>
              <w:bottom w:val="single" w:sz="6" w:space="0" w:color="auto"/>
              <w:right w:val="single" w:sz="6" w:space="0" w:color="auto"/>
            </w:tcBorders>
          </w:tcPr>
          <w:p w14:paraId="102C451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3151 Lagrange St</w:t>
            </w:r>
          </w:p>
        </w:tc>
        <w:tc>
          <w:tcPr>
            <w:tcW w:w="883" w:type="dxa"/>
            <w:tcBorders>
              <w:top w:val="single" w:sz="6" w:space="0" w:color="auto"/>
              <w:left w:val="single" w:sz="6" w:space="0" w:color="auto"/>
              <w:bottom w:val="single" w:sz="6" w:space="0" w:color="auto"/>
              <w:right w:val="single" w:sz="6" w:space="0" w:color="auto"/>
            </w:tcBorders>
          </w:tcPr>
          <w:p w14:paraId="0D64393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8F29D2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E83121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43608</w:t>
            </w:r>
          </w:p>
        </w:tc>
        <w:tc>
          <w:tcPr>
            <w:tcW w:w="1427" w:type="dxa"/>
            <w:tcBorders>
              <w:top w:val="single" w:sz="6" w:space="0" w:color="auto"/>
              <w:left w:val="single" w:sz="6" w:space="0" w:color="auto"/>
              <w:bottom w:val="single" w:sz="6" w:space="0" w:color="auto"/>
              <w:right w:val="single" w:sz="6" w:space="0" w:color="auto"/>
            </w:tcBorders>
          </w:tcPr>
          <w:p w14:paraId="355AF0E6"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7CD885E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419-255-8141</w:t>
            </w:r>
          </w:p>
        </w:tc>
      </w:tr>
      <w:tr w:rsidR="00796E59" w14:paraId="6BC45073"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3A6367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6A84E31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07083A4E"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61B1731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ASIAN GROCERY</w:t>
            </w:r>
          </w:p>
        </w:tc>
        <w:tc>
          <w:tcPr>
            <w:tcW w:w="2833" w:type="dxa"/>
            <w:tcBorders>
              <w:top w:val="single" w:sz="6" w:space="0" w:color="auto"/>
              <w:left w:val="single" w:sz="6" w:space="0" w:color="auto"/>
              <w:bottom w:val="single" w:sz="6" w:space="0" w:color="auto"/>
              <w:right w:val="single" w:sz="6" w:space="0" w:color="auto"/>
            </w:tcBorders>
          </w:tcPr>
          <w:p w14:paraId="6F9A02E3"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1801 N McCord Rd Ste C</w:t>
            </w:r>
          </w:p>
        </w:tc>
        <w:tc>
          <w:tcPr>
            <w:tcW w:w="883" w:type="dxa"/>
            <w:tcBorders>
              <w:top w:val="single" w:sz="6" w:space="0" w:color="auto"/>
              <w:left w:val="single" w:sz="6" w:space="0" w:color="auto"/>
              <w:bottom w:val="single" w:sz="6" w:space="0" w:color="auto"/>
              <w:right w:val="single" w:sz="6" w:space="0" w:color="auto"/>
            </w:tcBorders>
          </w:tcPr>
          <w:p w14:paraId="026DB92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663C17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C00C41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446FDED4"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2C44CA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419-866-2102</w:t>
            </w:r>
          </w:p>
        </w:tc>
      </w:tr>
      <w:tr w:rsidR="00796E59" w14:paraId="5D8690E5"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54F40F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2C7C20D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3105B606"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324C1B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Carbon Ps Mart 6014</w:t>
            </w:r>
          </w:p>
        </w:tc>
        <w:tc>
          <w:tcPr>
            <w:tcW w:w="2833" w:type="dxa"/>
            <w:tcBorders>
              <w:top w:val="single" w:sz="6" w:space="0" w:color="auto"/>
              <w:left w:val="single" w:sz="6" w:space="0" w:color="auto"/>
              <w:bottom w:val="single" w:sz="6" w:space="0" w:color="auto"/>
              <w:right w:val="single" w:sz="6" w:space="0" w:color="auto"/>
            </w:tcBorders>
          </w:tcPr>
          <w:p w14:paraId="7427A85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1540 Front St</w:t>
            </w:r>
          </w:p>
        </w:tc>
        <w:tc>
          <w:tcPr>
            <w:tcW w:w="883" w:type="dxa"/>
            <w:tcBorders>
              <w:top w:val="single" w:sz="6" w:space="0" w:color="auto"/>
              <w:left w:val="single" w:sz="6" w:space="0" w:color="auto"/>
              <w:bottom w:val="single" w:sz="6" w:space="0" w:color="auto"/>
              <w:right w:val="single" w:sz="6" w:space="0" w:color="auto"/>
            </w:tcBorders>
          </w:tcPr>
          <w:p w14:paraId="3073352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ECA0D2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866722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4D36CAE4"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A125C8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419-698-2723</w:t>
            </w:r>
          </w:p>
        </w:tc>
      </w:tr>
      <w:tr w:rsidR="00796E59" w14:paraId="1BEA2CE8"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E71899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34B75A7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79174CF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DEFAA19"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CIRCLE K 5322</w:t>
            </w:r>
          </w:p>
        </w:tc>
        <w:tc>
          <w:tcPr>
            <w:tcW w:w="2833" w:type="dxa"/>
            <w:tcBorders>
              <w:top w:val="single" w:sz="6" w:space="0" w:color="auto"/>
              <w:left w:val="single" w:sz="6" w:space="0" w:color="auto"/>
              <w:bottom w:val="single" w:sz="6" w:space="0" w:color="auto"/>
              <w:right w:val="single" w:sz="6" w:space="0" w:color="auto"/>
            </w:tcBorders>
          </w:tcPr>
          <w:p w14:paraId="3E5D2DF7"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1235 N Holland Sylvania Rd</w:t>
            </w:r>
          </w:p>
        </w:tc>
        <w:tc>
          <w:tcPr>
            <w:tcW w:w="883" w:type="dxa"/>
            <w:tcBorders>
              <w:top w:val="single" w:sz="6" w:space="0" w:color="auto"/>
              <w:left w:val="single" w:sz="6" w:space="0" w:color="auto"/>
              <w:bottom w:val="single" w:sz="6" w:space="0" w:color="auto"/>
              <w:right w:val="single" w:sz="6" w:space="0" w:color="auto"/>
            </w:tcBorders>
          </w:tcPr>
          <w:p w14:paraId="17B92F0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64CFDC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42B0688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04A7B7FA"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3149A1A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419-531-9840</w:t>
            </w:r>
          </w:p>
        </w:tc>
      </w:tr>
      <w:tr w:rsidR="00796E59" w14:paraId="3F2EFBDC"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1C97C2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29AC9CA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5E02FDF3"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3D53C1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Circle K 5638</w:t>
            </w:r>
          </w:p>
        </w:tc>
        <w:tc>
          <w:tcPr>
            <w:tcW w:w="2833" w:type="dxa"/>
            <w:tcBorders>
              <w:top w:val="single" w:sz="6" w:space="0" w:color="auto"/>
              <w:left w:val="single" w:sz="6" w:space="0" w:color="auto"/>
              <w:bottom w:val="single" w:sz="6" w:space="0" w:color="auto"/>
              <w:right w:val="single" w:sz="6" w:space="0" w:color="auto"/>
            </w:tcBorders>
          </w:tcPr>
          <w:p w14:paraId="166F8FB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2969 Tremainsville Rd</w:t>
            </w:r>
          </w:p>
        </w:tc>
        <w:tc>
          <w:tcPr>
            <w:tcW w:w="883" w:type="dxa"/>
            <w:tcBorders>
              <w:top w:val="single" w:sz="6" w:space="0" w:color="auto"/>
              <w:left w:val="single" w:sz="6" w:space="0" w:color="auto"/>
              <w:bottom w:val="single" w:sz="6" w:space="0" w:color="auto"/>
              <w:right w:val="single" w:sz="6" w:space="0" w:color="auto"/>
            </w:tcBorders>
          </w:tcPr>
          <w:p w14:paraId="50E8D98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FEF35B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6ED77F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43613</w:t>
            </w:r>
          </w:p>
        </w:tc>
        <w:tc>
          <w:tcPr>
            <w:tcW w:w="1427" w:type="dxa"/>
            <w:tcBorders>
              <w:top w:val="single" w:sz="6" w:space="0" w:color="auto"/>
              <w:left w:val="single" w:sz="6" w:space="0" w:color="auto"/>
              <w:bottom w:val="single" w:sz="6" w:space="0" w:color="auto"/>
              <w:right w:val="single" w:sz="6" w:space="0" w:color="auto"/>
            </w:tcBorders>
          </w:tcPr>
          <w:p w14:paraId="3F210711"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7118EF1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419-471-9536</w:t>
            </w:r>
          </w:p>
        </w:tc>
      </w:tr>
      <w:tr w:rsidR="00796E59" w14:paraId="140D711E"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880EB6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54D3CF5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5CC73A24"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620E4D9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Circle K 5651</w:t>
            </w:r>
          </w:p>
        </w:tc>
        <w:tc>
          <w:tcPr>
            <w:tcW w:w="2833" w:type="dxa"/>
            <w:tcBorders>
              <w:top w:val="single" w:sz="6" w:space="0" w:color="auto"/>
              <w:left w:val="single" w:sz="6" w:space="0" w:color="auto"/>
              <w:bottom w:val="single" w:sz="6" w:space="0" w:color="auto"/>
              <w:right w:val="single" w:sz="6" w:space="0" w:color="auto"/>
            </w:tcBorders>
          </w:tcPr>
          <w:p w14:paraId="59C49EBB"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6775 Dorr St</w:t>
            </w:r>
          </w:p>
        </w:tc>
        <w:tc>
          <w:tcPr>
            <w:tcW w:w="883" w:type="dxa"/>
            <w:tcBorders>
              <w:top w:val="single" w:sz="6" w:space="0" w:color="auto"/>
              <w:left w:val="single" w:sz="6" w:space="0" w:color="auto"/>
              <w:bottom w:val="single" w:sz="6" w:space="0" w:color="auto"/>
              <w:right w:val="single" w:sz="6" w:space="0" w:color="auto"/>
            </w:tcBorders>
          </w:tcPr>
          <w:p w14:paraId="670A613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43F9F4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7CDE75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612FF2AE"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77DD86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419-865-9134</w:t>
            </w:r>
          </w:p>
        </w:tc>
      </w:tr>
      <w:tr w:rsidR="00796E59" w14:paraId="476DD949"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2B93A8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770656F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4942C4A7"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17F17CE" w14:textId="3B1E21B1" w:rsidR="00796E59" w:rsidRDefault="00796E59" w:rsidP="00511E41">
            <w:pPr>
              <w:autoSpaceDE w:val="0"/>
              <w:autoSpaceDN w:val="0"/>
              <w:adjustRightInd w:val="0"/>
              <w:spacing w:after="0" w:line="240" w:lineRule="auto"/>
              <w:rPr>
                <w:rFonts w:ascii="Calibri" w:hAnsi="Calibri" w:cs="Calibri"/>
                <w:color w:val="000000"/>
              </w:rPr>
            </w:pPr>
            <w:r w:rsidRPr="00BA7914">
              <w:rPr>
                <w:rFonts w:ascii="Calibri" w:hAnsi="Calibri" w:cs="Calibri"/>
                <w:noProof/>
                <w:color w:val="000000"/>
              </w:rPr>
              <w:t>Combo</w:t>
            </w:r>
            <w:r>
              <w:rPr>
                <w:rFonts w:ascii="Calibri" w:hAnsi="Calibri" w:cs="Calibri"/>
                <w:color w:val="000000"/>
              </w:rPr>
              <w:t xml:space="preserve"> 4</w:t>
            </w:r>
          </w:p>
        </w:tc>
        <w:tc>
          <w:tcPr>
            <w:tcW w:w="2833" w:type="dxa"/>
            <w:tcBorders>
              <w:top w:val="single" w:sz="6" w:space="0" w:color="auto"/>
              <w:left w:val="single" w:sz="6" w:space="0" w:color="auto"/>
              <w:bottom w:val="single" w:sz="6" w:space="0" w:color="auto"/>
              <w:right w:val="single" w:sz="6" w:space="0" w:color="auto"/>
            </w:tcBorders>
          </w:tcPr>
          <w:p w14:paraId="23C10B3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5831 Dorr St</w:t>
            </w:r>
          </w:p>
        </w:tc>
        <w:tc>
          <w:tcPr>
            <w:tcW w:w="883" w:type="dxa"/>
            <w:tcBorders>
              <w:top w:val="single" w:sz="6" w:space="0" w:color="auto"/>
              <w:left w:val="single" w:sz="6" w:space="0" w:color="auto"/>
              <w:bottom w:val="single" w:sz="6" w:space="0" w:color="auto"/>
              <w:right w:val="single" w:sz="6" w:space="0" w:color="auto"/>
            </w:tcBorders>
          </w:tcPr>
          <w:p w14:paraId="3FD7D42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5F1FB0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F395F1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1700E93E"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900AFB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419-214-0177</w:t>
            </w:r>
          </w:p>
        </w:tc>
      </w:tr>
      <w:tr w:rsidR="00796E59" w14:paraId="14DA139E"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5C35AD1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123D666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588F4A19"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C1A8D82" w14:textId="77777777" w:rsidR="00796E59" w:rsidRDefault="00796E59" w:rsidP="00511E41">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CONSAUL</w:t>
            </w:r>
            <w:proofErr w:type="spellEnd"/>
            <w:r>
              <w:rPr>
                <w:rFonts w:ascii="Calibri" w:hAnsi="Calibri" w:cs="Calibri"/>
                <w:color w:val="000000"/>
              </w:rPr>
              <w:t xml:space="preserve"> FOOD MARKET</w:t>
            </w:r>
          </w:p>
        </w:tc>
        <w:tc>
          <w:tcPr>
            <w:tcW w:w="2833" w:type="dxa"/>
            <w:tcBorders>
              <w:top w:val="single" w:sz="6" w:space="0" w:color="auto"/>
              <w:left w:val="single" w:sz="6" w:space="0" w:color="auto"/>
              <w:bottom w:val="single" w:sz="6" w:space="0" w:color="auto"/>
              <w:right w:val="single" w:sz="6" w:space="0" w:color="auto"/>
            </w:tcBorders>
          </w:tcPr>
          <w:p w14:paraId="71B3615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2625 </w:t>
            </w:r>
            <w:proofErr w:type="spellStart"/>
            <w:r>
              <w:rPr>
                <w:rFonts w:ascii="Calibri" w:hAnsi="Calibri" w:cs="Calibri"/>
                <w:color w:val="000000"/>
              </w:rPr>
              <w:t>Consaul</w:t>
            </w:r>
            <w:proofErr w:type="spellEnd"/>
            <w:r>
              <w:rPr>
                <w:rFonts w:ascii="Calibri" w:hAnsi="Calibri" w:cs="Calibri"/>
                <w:color w:val="000000"/>
              </w:rPr>
              <w:t xml:space="preserve"> St</w:t>
            </w:r>
          </w:p>
        </w:tc>
        <w:tc>
          <w:tcPr>
            <w:tcW w:w="883" w:type="dxa"/>
            <w:tcBorders>
              <w:top w:val="single" w:sz="6" w:space="0" w:color="auto"/>
              <w:left w:val="single" w:sz="6" w:space="0" w:color="auto"/>
              <w:bottom w:val="single" w:sz="6" w:space="0" w:color="auto"/>
              <w:right w:val="single" w:sz="6" w:space="0" w:color="auto"/>
            </w:tcBorders>
          </w:tcPr>
          <w:p w14:paraId="09A9E10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52BB49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8BB20C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0DE44C2E"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A4B3FC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419-693-3287</w:t>
            </w:r>
          </w:p>
        </w:tc>
      </w:tr>
      <w:tr w:rsidR="00796E59" w14:paraId="01FFB988"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D2F4FF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9</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6B1BA01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1DD907F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A1278F3"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Crosstown Carryout</w:t>
            </w:r>
          </w:p>
        </w:tc>
        <w:tc>
          <w:tcPr>
            <w:tcW w:w="2833" w:type="dxa"/>
            <w:tcBorders>
              <w:top w:val="single" w:sz="6" w:space="0" w:color="auto"/>
              <w:left w:val="single" w:sz="6" w:space="0" w:color="auto"/>
              <w:bottom w:val="single" w:sz="6" w:space="0" w:color="auto"/>
              <w:right w:val="single" w:sz="6" w:space="0" w:color="auto"/>
            </w:tcBorders>
          </w:tcPr>
          <w:p w14:paraId="21B6D84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855 S Holland Sylvania Rd</w:t>
            </w:r>
          </w:p>
        </w:tc>
        <w:tc>
          <w:tcPr>
            <w:tcW w:w="883" w:type="dxa"/>
            <w:tcBorders>
              <w:top w:val="single" w:sz="6" w:space="0" w:color="auto"/>
              <w:left w:val="single" w:sz="6" w:space="0" w:color="auto"/>
              <w:bottom w:val="single" w:sz="6" w:space="0" w:color="auto"/>
              <w:right w:val="single" w:sz="6" w:space="0" w:color="auto"/>
            </w:tcBorders>
          </w:tcPr>
          <w:p w14:paraId="7E94A32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7446E0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73CFE0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49E8ED1D"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7DD445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419-865-4500</w:t>
            </w:r>
          </w:p>
        </w:tc>
      </w:tr>
      <w:tr w:rsidR="00796E59" w14:paraId="0C8EE36B"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A7D416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10</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4243636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2E48C2AE"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8614E6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DAIRY MART  5480</w:t>
            </w:r>
          </w:p>
        </w:tc>
        <w:tc>
          <w:tcPr>
            <w:tcW w:w="2833" w:type="dxa"/>
            <w:tcBorders>
              <w:top w:val="single" w:sz="6" w:space="0" w:color="auto"/>
              <w:left w:val="single" w:sz="6" w:space="0" w:color="auto"/>
              <w:bottom w:val="single" w:sz="6" w:space="0" w:color="auto"/>
              <w:right w:val="single" w:sz="6" w:space="0" w:color="auto"/>
            </w:tcBorders>
          </w:tcPr>
          <w:p w14:paraId="080979F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3380 Lagrange St</w:t>
            </w:r>
          </w:p>
        </w:tc>
        <w:tc>
          <w:tcPr>
            <w:tcW w:w="883" w:type="dxa"/>
            <w:tcBorders>
              <w:top w:val="single" w:sz="6" w:space="0" w:color="auto"/>
              <w:left w:val="single" w:sz="6" w:space="0" w:color="auto"/>
              <w:bottom w:val="single" w:sz="6" w:space="0" w:color="auto"/>
              <w:right w:val="single" w:sz="6" w:space="0" w:color="auto"/>
            </w:tcBorders>
          </w:tcPr>
          <w:p w14:paraId="6E97F90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73A542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3BAE2F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43608</w:t>
            </w:r>
          </w:p>
        </w:tc>
        <w:tc>
          <w:tcPr>
            <w:tcW w:w="1427" w:type="dxa"/>
            <w:tcBorders>
              <w:top w:val="single" w:sz="6" w:space="0" w:color="auto"/>
              <w:left w:val="single" w:sz="6" w:space="0" w:color="auto"/>
              <w:bottom w:val="single" w:sz="6" w:space="0" w:color="auto"/>
              <w:right w:val="single" w:sz="6" w:space="0" w:color="auto"/>
            </w:tcBorders>
          </w:tcPr>
          <w:p w14:paraId="63A2CBB1"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776D1FB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419-241-8691</w:t>
            </w:r>
          </w:p>
        </w:tc>
      </w:tr>
      <w:tr w:rsidR="00796E59" w14:paraId="0AE497BE"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0B738A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11</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7005C5D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2882F0FE"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26402BC" w14:textId="77777777" w:rsidR="00796E59" w:rsidRDefault="00796E59" w:rsidP="00511E41">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DEANO'S</w:t>
            </w:r>
            <w:proofErr w:type="spellEnd"/>
            <w:r>
              <w:rPr>
                <w:rFonts w:ascii="Calibri" w:hAnsi="Calibri" w:cs="Calibri"/>
                <w:color w:val="000000"/>
              </w:rPr>
              <w:t xml:space="preserve"> MINI MART TOO</w:t>
            </w:r>
          </w:p>
        </w:tc>
        <w:tc>
          <w:tcPr>
            <w:tcW w:w="2833" w:type="dxa"/>
            <w:tcBorders>
              <w:top w:val="single" w:sz="6" w:space="0" w:color="auto"/>
              <w:left w:val="single" w:sz="6" w:space="0" w:color="auto"/>
              <w:bottom w:val="single" w:sz="6" w:space="0" w:color="auto"/>
              <w:right w:val="single" w:sz="6" w:space="0" w:color="auto"/>
            </w:tcBorders>
          </w:tcPr>
          <w:p w14:paraId="11C9C48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11 N McCord Rd</w:t>
            </w:r>
          </w:p>
        </w:tc>
        <w:tc>
          <w:tcPr>
            <w:tcW w:w="883" w:type="dxa"/>
            <w:tcBorders>
              <w:top w:val="single" w:sz="6" w:space="0" w:color="auto"/>
              <w:left w:val="single" w:sz="6" w:space="0" w:color="auto"/>
              <w:bottom w:val="single" w:sz="6" w:space="0" w:color="auto"/>
              <w:right w:val="single" w:sz="6" w:space="0" w:color="auto"/>
            </w:tcBorders>
          </w:tcPr>
          <w:p w14:paraId="048668C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36DA6E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0A8D04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3749E30B"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897F4E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419-867-0444</w:t>
            </w:r>
          </w:p>
        </w:tc>
      </w:tr>
      <w:tr w:rsidR="00796E59" w14:paraId="63A937EA"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E9E188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12</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121F0DD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4C61D5A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604D5EF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DETROIT STOP GROCERY</w:t>
            </w:r>
          </w:p>
        </w:tc>
        <w:tc>
          <w:tcPr>
            <w:tcW w:w="2833" w:type="dxa"/>
            <w:tcBorders>
              <w:top w:val="single" w:sz="6" w:space="0" w:color="auto"/>
              <w:left w:val="single" w:sz="6" w:space="0" w:color="auto"/>
              <w:bottom w:val="single" w:sz="6" w:space="0" w:color="auto"/>
              <w:right w:val="single" w:sz="6" w:space="0" w:color="auto"/>
            </w:tcBorders>
          </w:tcPr>
          <w:p w14:paraId="134250DB"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2516 N Detroit Ave</w:t>
            </w:r>
          </w:p>
        </w:tc>
        <w:tc>
          <w:tcPr>
            <w:tcW w:w="883" w:type="dxa"/>
            <w:tcBorders>
              <w:top w:val="single" w:sz="6" w:space="0" w:color="auto"/>
              <w:left w:val="single" w:sz="6" w:space="0" w:color="auto"/>
              <w:bottom w:val="single" w:sz="6" w:space="0" w:color="auto"/>
              <w:right w:val="single" w:sz="6" w:space="0" w:color="auto"/>
            </w:tcBorders>
          </w:tcPr>
          <w:p w14:paraId="72248A7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7EE0FE2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883E36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43610</w:t>
            </w:r>
          </w:p>
        </w:tc>
        <w:tc>
          <w:tcPr>
            <w:tcW w:w="1427" w:type="dxa"/>
            <w:tcBorders>
              <w:top w:val="single" w:sz="6" w:space="0" w:color="auto"/>
              <w:left w:val="single" w:sz="6" w:space="0" w:color="auto"/>
              <w:bottom w:val="single" w:sz="6" w:space="0" w:color="auto"/>
              <w:right w:val="single" w:sz="6" w:space="0" w:color="auto"/>
            </w:tcBorders>
          </w:tcPr>
          <w:p w14:paraId="16B8E022"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D7B44C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419-242-5474</w:t>
            </w:r>
          </w:p>
        </w:tc>
      </w:tr>
      <w:tr w:rsidR="00796E59" w14:paraId="6B2B76E7"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DD30A4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543D88A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57B0401D"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F988363"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Food </w:t>
            </w:r>
            <w:proofErr w:type="gramStart"/>
            <w:r>
              <w:rPr>
                <w:rFonts w:ascii="Calibri" w:hAnsi="Calibri" w:cs="Calibri"/>
                <w:color w:val="000000"/>
              </w:rPr>
              <w:t>For</w:t>
            </w:r>
            <w:proofErr w:type="gramEnd"/>
            <w:r>
              <w:rPr>
                <w:rFonts w:ascii="Calibri" w:hAnsi="Calibri" w:cs="Calibri"/>
                <w:color w:val="000000"/>
              </w:rPr>
              <w:t xml:space="preserve"> Less</w:t>
            </w:r>
          </w:p>
        </w:tc>
        <w:tc>
          <w:tcPr>
            <w:tcW w:w="2833" w:type="dxa"/>
            <w:tcBorders>
              <w:top w:val="single" w:sz="6" w:space="0" w:color="auto"/>
              <w:left w:val="single" w:sz="6" w:space="0" w:color="auto"/>
              <w:bottom w:val="single" w:sz="6" w:space="0" w:color="auto"/>
              <w:right w:val="single" w:sz="6" w:space="0" w:color="auto"/>
            </w:tcBorders>
          </w:tcPr>
          <w:p w14:paraId="38F52131"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350 W Central Ave</w:t>
            </w:r>
          </w:p>
        </w:tc>
        <w:tc>
          <w:tcPr>
            <w:tcW w:w="883" w:type="dxa"/>
            <w:tcBorders>
              <w:top w:val="single" w:sz="6" w:space="0" w:color="auto"/>
              <w:left w:val="single" w:sz="6" w:space="0" w:color="auto"/>
              <w:bottom w:val="single" w:sz="6" w:space="0" w:color="auto"/>
              <w:right w:val="single" w:sz="6" w:space="0" w:color="auto"/>
            </w:tcBorders>
          </w:tcPr>
          <w:p w14:paraId="2F071F6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F4D958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E6D47D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43610</w:t>
            </w:r>
          </w:p>
        </w:tc>
        <w:tc>
          <w:tcPr>
            <w:tcW w:w="1427" w:type="dxa"/>
            <w:tcBorders>
              <w:top w:val="single" w:sz="6" w:space="0" w:color="auto"/>
              <w:left w:val="single" w:sz="6" w:space="0" w:color="auto"/>
              <w:bottom w:val="single" w:sz="6" w:space="0" w:color="auto"/>
              <w:right w:val="single" w:sz="6" w:space="0" w:color="auto"/>
            </w:tcBorders>
          </w:tcPr>
          <w:p w14:paraId="6169ABA4"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DEA96A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419-254-1200</w:t>
            </w:r>
          </w:p>
        </w:tc>
      </w:tr>
      <w:tr w:rsidR="00796E59" w14:paraId="14594D9A"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D7D7D7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524340A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79153630"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DCCCD9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Gas and Shop</w:t>
            </w:r>
          </w:p>
        </w:tc>
        <w:tc>
          <w:tcPr>
            <w:tcW w:w="2833" w:type="dxa"/>
            <w:tcBorders>
              <w:top w:val="single" w:sz="6" w:space="0" w:color="auto"/>
              <w:left w:val="single" w:sz="6" w:space="0" w:color="auto"/>
              <w:bottom w:val="single" w:sz="6" w:space="0" w:color="auto"/>
              <w:right w:val="single" w:sz="6" w:space="0" w:color="auto"/>
            </w:tcBorders>
          </w:tcPr>
          <w:p w14:paraId="74F8FBB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3100 N Detroit Ave</w:t>
            </w:r>
          </w:p>
        </w:tc>
        <w:tc>
          <w:tcPr>
            <w:tcW w:w="883" w:type="dxa"/>
            <w:tcBorders>
              <w:top w:val="single" w:sz="6" w:space="0" w:color="auto"/>
              <w:left w:val="single" w:sz="6" w:space="0" w:color="auto"/>
              <w:bottom w:val="single" w:sz="6" w:space="0" w:color="auto"/>
              <w:right w:val="single" w:sz="6" w:space="0" w:color="auto"/>
            </w:tcBorders>
          </w:tcPr>
          <w:p w14:paraId="0EDE7D9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884F47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FA3D85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43610</w:t>
            </w:r>
          </w:p>
        </w:tc>
        <w:tc>
          <w:tcPr>
            <w:tcW w:w="1427" w:type="dxa"/>
            <w:tcBorders>
              <w:top w:val="single" w:sz="6" w:space="0" w:color="auto"/>
              <w:left w:val="single" w:sz="6" w:space="0" w:color="auto"/>
              <w:bottom w:val="single" w:sz="6" w:space="0" w:color="auto"/>
              <w:right w:val="single" w:sz="6" w:space="0" w:color="auto"/>
            </w:tcBorders>
          </w:tcPr>
          <w:p w14:paraId="7BB06523"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3924EB9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419-241-4750</w:t>
            </w:r>
          </w:p>
        </w:tc>
      </w:tr>
      <w:tr w:rsidR="00796E59" w14:paraId="0D7EFD0D"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102C15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15</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21BF3F5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40EE545C"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227202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Gas Express South</w:t>
            </w:r>
          </w:p>
        </w:tc>
        <w:tc>
          <w:tcPr>
            <w:tcW w:w="2833" w:type="dxa"/>
            <w:tcBorders>
              <w:top w:val="single" w:sz="6" w:space="0" w:color="auto"/>
              <w:left w:val="single" w:sz="6" w:space="0" w:color="auto"/>
              <w:bottom w:val="single" w:sz="6" w:space="0" w:color="auto"/>
              <w:right w:val="single" w:sz="6" w:space="0" w:color="auto"/>
            </w:tcBorders>
          </w:tcPr>
          <w:p w14:paraId="0208F34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324 S Detroit Ave</w:t>
            </w:r>
          </w:p>
        </w:tc>
        <w:tc>
          <w:tcPr>
            <w:tcW w:w="883" w:type="dxa"/>
            <w:tcBorders>
              <w:top w:val="single" w:sz="6" w:space="0" w:color="auto"/>
              <w:left w:val="single" w:sz="6" w:space="0" w:color="auto"/>
              <w:bottom w:val="single" w:sz="6" w:space="0" w:color="auto"/>
              <w:right w:val="single" w:sz="6" w:space="0" w:color="auto"/>
            </w:tcBorders>
          </w:tcPr>
          <w:p w14:paraId="2C6A8BD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E8494A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F477C5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447A2638"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D18FB8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419-724-9520</w:t>
            </w:r>
          </w:p>
        </w:tc>
      </w:tr>
      <w:tr w:rsidR="00796E59" w14:paraId="781C369B"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5BBEA38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16</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3B93662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20C2BB4A"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6997C68B"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Holland Sylvania Mini Mart</w:t>
            </w:r>
          </w:p>
        </w:tc>
        <w:tc>
          <w:tcPr>
            <w:tcW w:w="2833" w:type="dxa"/>
            <w:tcBorders>
              <w:top w:val="single" w:sz="6" w:space="0" w:color="auto"/>
              <w:left w:val="single" w:sz="6" w:space="0" w:color="auto"/>
              <w:bottom w:val="single" w:sz="6" w:space="0" w:color="auto"/>
              <w:right w:val="single" w:sz="6" w:space="0" w:color="auto"/>
            </w:tcBorders>
          </w:tcPr>
          <w:p w14:paraId="7EA8B95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1034 N Holland Sylvania Rd</w:t>
            </w:r>
          </w:p>
        </w:tc>
        <w:tc>
          <w:tcPr>
            <w:tcW w:w="883" w:type="dxa"/>
            <w:tcBorders>
              <w:top w:val="single" w:sz="6" w:space="0" w:color="auto"/>
              <w:left w:val="single" w:sz="6" w:space="0" w:color="auto"/>
              <w:bottom w:val="single" w:sz="6" w:space="0" w:color="auto"/>
              <w:right w:val="single" w:sz="6" w:space="0" w:color="auto"/>
            </w:tcBorders>
          </w:tcPr>
          <w:p w14:paraId="29DACED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A3EDE2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8DD979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180E889A"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09B4D9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419-725-9210</w:t>
            </w:r>
          </w:p>
        </w:tc>
      </w:tr>
      <w:tr w:rsidR="00796E59" w14:paraId="526DC6DF"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D67D5E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17</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43854FC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6C52C8A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EE7B6E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ISLAND VARIETY</w:t>
            </w:r>
          </w:p>
        </w:tc>
        <w:tc>
          <w:tcPr>
            <w:tcW w:w="2833" w:type="dxa"/>
            <w:tcBorders>
              <w:top w:val="single" w:sz="6" w:space="0" w:color="auto"/>
              <w:left w:val="single" w:sz="6" w:space="0" w:color="auto"/>
              <w:bottom w:val="single" w:sz="6" w:space="0" w:color="auto"/>
              <w:right w:val="single" w:sz="6" w:space="0" w:color="auto"/>
            </w:tcBorders>
          </w:tcPr>
          <w:p w14:paraId="5A61BEC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722 Dearborn Ave</w:t>
            </w:r>
          </w:p>
        </w:tc>
        <w:tc>
          <w:tcPr>
            <w:tcW w:w="883" w:type="dxa"/>
            <w:tcBorders>
              <w:top w:val="single" w:sz="6" w:space="0" w:color="auto"/>
              <w:left w:val="single" w:sz="6" w:space="0" w:color="auto"/>
              <w:bottom w:val="single" w:sz="6" w:space="0" w:color="auto"/>
              <w:right w:val="single" w:sz="6" w:space="0" w:color="auto"/>
            </w:tcBorders>
          </w:tcPr>
          <w:p w14:paraId="72E0847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A4802C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79F9C3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31395AA7"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0577CA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419-691-9277</w:t>
            </w:r>
          </w:p>
        </w:tc>
      </w:tr>
      <w:tr w:rsidR="00796E59" w14:paraId="571ADFDC"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58733B5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18</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57B7784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348D29AF"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684F0C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LINCOLN MARKET</w:t>
            </w:r>
          </w:p>
        </w:tc>
        <w:tc>
          <w:tcPr>
            <w:tcW w:w="2833" w:type="dxa"/>
            <w:tcBorders>
              <w:top w:val="single" w:sz="6" w:space="0" w:color="auto"/>
              <w:left w:val="single" w:sz="6" w:space="0" w:color="auto"/>
              <w:bottom w:val="single" w:sz="6" w:space="0" w:color="auto"/>
              <w:right w:val="single" w:sz="6" w:space="0" w:color="auto"/>
            </w:tcBorders>
          </w:tcPr>
          <w:p w14:paraId="5515995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2743 N Detroit Ave</w:t>
            </w:r>
          </w:p>
        </w:tc>
        <w:tc>
          <w:tcPr>
            <w:tcW w:w="883" w:type="dxa"/>
            <w:tcBorders>
              <w:top w:val="single" w:sz="6" w:space="0" w:color="auto"/>
              <w:left w:val="single" w:sz="6" w:space="0" w:color="auto"/>
              <w:bottom w:val="single" w:sz="6" w:space="0" w:color="auto"/>
              <w:right w:val="single" w:sz="6" w:space="0" w:color="auto"/>
            </w:tcBorders>
          </w:tcPr>
          <w:p w14:paraId="38A9A94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FCEF0F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0FFF39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43610</w:t>
            </w:r>
          </w:p>
        </w:tc>
        <w:tc>
          <w:tcPr>
            <w:tcW w:w="1427" w:type="dxa"/>
            <w:tcBorders>
              <w:top w:val="single" w:sz="6" w:space="0" w:color="auto"/>
              <w:left w:val="single" w:sz="6" w:space="0" w:color="auto"/>
              <w:bottom w:val="single" w:sz="6" w:space="0" w:color="auto"/>
              <w:right w:val="single" w:sz="6" w:space="0" w:color="auto"/>
            </w:tcBorders>
          </w:tcPr>
          <w:p w14:paraId="16311EAF"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7572DAD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419-241-7707</w:t>
            </w:r>
          </w:p>
        </w:tc>
      </w:tr>
      <w:tr w:rsidR="00796E59" w14:paraId="3D4C2EF5"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3D0AD7A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19</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6401297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1BA0B2B8"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EF4F35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Midtown Food Mart #3</w:t>
            </w:r>
          </w:p>
        </w:tc>
        <w:tc>
          <w:tcPr>
            <w:tcW w:w="2833" w:type="dxa"/>
            <w:tcBorders>
              <w:top w:val="single" w:sz="6" w:space="0" w:color="auto"/>
              <w:left w:val="single" w:sz="6" w:space="0" w:color="auto"/>
              <w:bottom w:val="single" w:sz="6" w:space="0" w:color="auto"/>
              <w:right w:val="single" w:sz="6" w:space="0" w:color="auto"/>
            </w:tcBorders>
          </w:tcPr>
          <w:p w14:paraId="1627464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6204 Hill Ave</w:t>
            </w:r>
          </w:p>
        </w:tc>
        <w:tc>
          <w:tcPr>
            <w:tcW w:w="883" w:type="dxa"/>
            <w:tcBorders>
              <w:top w:val="single" w:sz="6" w:space="0" w:color="auto"/>
              <w:left w:val="single" w:sz="6" w:space="0" w:color="auto"/>
              <w:bottom w:val="single" w:sz="6" w:space="0" w:color="auto"/>
              <w:right w:val="single" w:sz="6" w:space="0" w:color="auto"/>
            </w:tcBorders>
          </w:tcPr>
          <w:p w14:paraId="7BC0530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C3E450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BEBFA5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46EF7D53"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CA7A8F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419-913-3340</w:t>
            </w:r>
          </w:p>
        </w:tc>
      </w:tr>
      <w:tr w:rsidR="00796E59" w14:paraId="4977FFFA"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EB22F7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04D3C67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4B729695"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6079E8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Midtown </w:t>
            </w:r>
            <w:proofErr w:type="spellStart"/>
            <w:r>
              <w:rPr>
                <w:rFonts w:ascii="Calibri" w:hAnsi="Calibri" w:cs="Calibri"/>
                <w:color w:val="000000"/>
              </w:rPr>
              <w:t>Foodmart</w:t>
            </w:r>
            <w:proofErr w:type="spellEnd"/>
          </w:p>
        </w:tc>
        <w:tc>
          <w:tcPr>
            <w:tcW w:w="2833" w:type="dxa"/>
            <w:tcBorders>
              <w:top w:val="single" w:sz="6" w:space="0" w:color="auto"/>
              <w:left w:val="single" w:sz="6" w:space="0" w:color="auto"/>
              <w:bottom w:val="single" w:sz="6" w:space="0" w:color="auto"/>
              <w:right w:val="single" w:sz="6" w:space="0" w:color="auto"/>
            </w:tcBorders>
          </w:tcPr>
          <w:p w14:paraId="6D5A91E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2560 Dorr St.</w:t>
            </w:r>
          </w:p>
        </w:tc>
        <w:tc>
          <w:tcPr>
            <w:tcW w:w="883" w:type="dxa"/>
            <w:tcBorders>
              <w:top w:val="single" w:sz="6" w:space="0" w:color="auto"/>
              <w:left w:val="single" w:sz="6" w:space="0" w:color="auto"/>
              <w:bottom w:val="single" w:sz="6" w:space="0" w:color="auto"/>
              <w:right w:val="single" w:sz="6" w:space="0" w:color="auto"/>
            </w:tcBorders>
          </w:tcPr>
          <w:p w14:paraId="469CA02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1B9434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B57A4D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43607</w:t>
            </w:r>
          </w:p>
        </w:tc>
        <w:tc>
          <w:tcPr>
            <w:tcW w:w="1427" w:type="dxa"/>
            <w:tcBorders>
              <w:top w:val="single" w:sz="6" w:space="0" w:color="auto"/>
              <w:left w:val="single" w:sz="6" w:space="0" w:color="auto"/>
              <w:bottom w:val="single" w:sz="6" w:space="0" w:color="auto"/>
              <w:right w:val="single" w:sz="6" w:space="0" w:color="auto"/>
            </w:tcBorders>
          </w:tcPr>
          <w:p w14:paraId="2C5C5521"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D3AAF3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419-536-3941</w:t>
            </w:r>
          </w:p>
        </w:tc>
      </w:tr>
      <w:tr w:rsidR="00796E59" w14:paraId="6A13E87D"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BA4020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21</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7DEF533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61590C92"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0442CE9"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MIKE'S PLACE</w:t>
            </w:r>
          </w:p>
        </w:tc>
        <w:tc>
          <w:tcPr>
            <w:tcW w:w="2833" w:type="dxa"/>
            <w:tcBorders>
              <w:top w:val="single" w:sz="6" w:space="0" w:color="auto"/>
              <w:left w:val="single" w:sz="6" w:space="0" w:color="auto"/>
              <w:bottom w:val="single" w:sz="6" w:space="0" w:color="auto"/>
              <w:right w:val="single" w:sz="6" w:space="0" w:color="auto"/>
            </w:tcBorders>
          </w:tcPr>
          <w:p w14:paraId="427BA163"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3170 Cherry St</w:t>
            </w:r>
          </w:p>
        </w:tc>
        <w:tc>
          <w:tcPr>
            <w:tcW w:w="883" w:type="dxa"/>
            <w:tcBorders>
              <w:top w:val="single" w:sz="6" w:space="0" w:color="auto"/>
              <w:left w:val="single" w:sz="6" w:space="0" w:color="auto"/>
              <w:bottom w:val="single" w:sz="6" w:space="0" w:color="auto"/>
              <w:right w:val="single" w:sz="6" w:space="0" w:color="auto"/>
            </w:tcBorders>
          </w:tcPr>
          <w:p w14:paraId="1BEB3C6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A78919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E76D9D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43608</w:t>
            </w:r>
          </w:p>
        </w:tc>
        <w:tc>
          <w:tcPr>
            <w:tcW w:w="1427" w:type="dxa"/>
            <w:tcBorders>
              <w:top w:val="single" w:sz="6" w:space="0" w:color="auto"/>
              <w:left w:val="single" w:sz="6" w:space="0" w:color="auto"/>
              <w:bottom w:val="single" w:sz="6" w:space="0" w:color="auto"/>
              <w:right w:val="single" w:sz="6" w:space="0" w:color="auto"/>
            </w:tcBorders>
          </w:tcPr>
          <w:p w14:paraId="609135CC"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3DC9C1A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419-244-4089</w:t>
            </w:r>
          </w:p>
        </w:tc>
      </w:tr>
      <w:tr w:rsidR="00796E59" w14:paraId="660D71C8"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8CAEC5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22</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3BD8859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7C88D09B"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7B7CEB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MILO'S FOOD MARKET INC</w:t>
            </w:r>
          </w:p>
        </w:tc>
        <w:tc>
          <w:tcPr>
            <w:tcW w:w="2833" w:type="dxa"/>
            <w:tcBorders>
              <w:top w:val="single" w:sz="6" w:space="0" w:color="auto"/>
              <w:left w:val="single" w:sz="6" w:space="0" w:color="auto"/>
              <w:bottom w:val="single" w:sz="6" w:space="0" w:color="auto"/>
              <w:right w:val="single" w:sz="6" w:space="0" w:color="auto"/>
            </w:tcBorders>
          </w:tcPr>
          <w:p w14:paraId="5181CE1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4508 Lewis Ave</w:t>
            </w:r>
          </w:p>
        </w:tc>
        <w:tc>
          <w:tcPr>
            <w:tcW w:w="883" w:type="dxa"/>
            <w:tcBorders>
              <w:top w:val="single" w:sz="6" w:space="0" w:color="auto"/>
              <w:left w:val="single" w:sz="6" w:space="0" w:color="auto"/>
              <w:bottom w:val="single" w:sz="6" w:space="0" w:color="auto"/>
              <w:right w:val="single" w:sz="6" w:space="0" w:color="auto"/>
            </w:tcBorders>
          </w:tcPr>
          <w:p w14:paraId="7BCC4E7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67EB7D6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036C59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43612</w:t>
            </w:r>
          </w:p>
        </w:tc>
        <w:tc>
          <w:tcPr>
            <w:tcW w:w="1427" w:type="dxa"/>
            <w:tcBorders>
              <w:top w:val="single" w:sz="6" w:space="0" w:color="auto"/>
              <w:left w:val="single" w:sz="6" w:space="0" w:color="auto"/>
              <w:bottom w:val="single" w:sz="6" w:space="0" w:color="auto"/>
              <w:right w:val="single" w:sz="6" w:space="0" w:color="auto"/>
            </w:tcBorders>
          </w:tcPr>
          <w:p w14:paraId="6046FE48"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E95F47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419-476-4327</w:t>
            </w:r>
          </w:p>
        </w:tc>
      </w:tr>
      <w:tr w:rsidR="00796E59" w14:paraId="4EEFC1DD"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CD2E20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23</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3136986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1681DAE0"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EB677F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MOE'S MARKET</w:t>
            </w:r>
          </w:p>
        </w:tc>
        <w:tc>
          <w:tcPr>
            <w:tcW w:w="2833" w:type="dxa"/>
            <w:tcBorders>
              <w:top w:val="single" w:sz="6" w:space="0" w:color="auto"/>
              <w:left w:val="single" w:sz="6" w:space="0" w:color="auto"/>
              <w:bottom w:val="single" w:sz="6" w:space="0" w:color="auto"/>
              <w:right w:val="single" w:sz="6" w:space="0" w:color="auto"/>
            </w:tcBorders>
          </w:tcPr>
          <w:p w14:paraId="092578E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4401 Hill Ave</w:t>
            </w:r>
          </w:p>
        </w:tc>
        <w:tc>
          <w:tcPr>
            <w:tcW w:w="883" w:type="dxa"/>
            <w:tcBorders>
              <w:top w:val="single" w:sz="6" w:space="0" w:color="auto"/>
              <w:left w:val="single" w:sz="6" w:space="0" w:color="auto"/>
              <w:bottom w:val="single" w:sz="6" w:space="0" w:color="auto"/>
              <w:right w:val="single" w:sz="6" w:space="0" w:color="auto"/>
            </w:tcBorders>
          </w:tcPr>
          <w:p w14:paraId="7D9D046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BBE90E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8C9AB4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5BBCE04A"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77F56FB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419-535-7225</w:t>
            </w:r>
          </w:p>
        </w:tc>
      </w:tr>
      <w:tr w:rsidR="00796E59" w14:paraId="7CE93AE9"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5EED0B2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24</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46D1EF7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7EDDBF8A"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C09FA4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One Stop Carryout</w:t>
            </w:r>
          </w:p>
        </w:tc>
        <w:tc>
          <w:tcPr>
            <w:tcW w:w="2833" w:type="dxa"/>
            <w:tcBorders>
              <w:top w:val="single" w:sz="6" w:space="0" w:color="auto"/>
              <w:left w:val="single" w:sz="6" w:space="0" w:color="auto"/>
              <w:bottom w:val="single" w:sz="6" w:space="0" w:color="auto"/>
              <w:right w:val="single" w:sz="6" w:space="0" w:color="auto"/>
            </w:tcBorders>
          </w:tcPr>
          <w:p w14:paraId="45D289D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1602 Lagrange</w:t>
            </w:r>
          </w:p>
        </w:tc>
        <w:tc>
          <w:tcPr>
            <w:tcW w:w="883" w:type="dxa"/>
            <w:tcBorders>
              <w:top w:val="single" w:sz="6" w:space="0" w:color="auto"/>
              <w:left w:val="single" w:sz="6" w:space="0" w:color="auto"/>
              <w:bottom w:val="single" w:sz="6" w:space="0" w:color="auto"/>
              <w:right w:val="single" w:sz="6" w:space="0" w:color="auto"/>
            </w:tcBorders>
          </w:tcPr>
          <w:p w14:paraId="38FE20F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842ADB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10F427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43608</w:t>
            </w:r>
          </w:p>
        </w:tc>
        <w:tc>
          <w:tcPr>
            <w:tcW w:w="1427" w:type="dxa"/>
            <w:tcBorders>
              <w:top w:val="single" w:sz="6" w:space="0" w:color="auto"/>
              <w:left w:val="single" w:sz="6" w:space="0" w:color="auto"/>
              <w:bottom w:val="single" w:sz="6" w:space="0" w:color="auto"/>
              <w:right w:val="single" w:sz="6" w:space="0" w:color="auto"/>
            </w:tcBorders>
          </w:tcPr>
          <w:p w14:paraId="417581CF"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5401ACF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419-243-7060</w:t>
            </w:r>
          </w:p>
        </w:tc>
      </w:tr>
      <w:tr w:rsidR="00796E59" w14:paraId="2F691389"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A86085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25</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22F9AEB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5FB09186"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3CBA2D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Reynolds Quick Stop</w:t>
            </w:r>
          </w:p>
        </w:tc>
        <w:tc>
          <w:tcPr>
            <w:tcW w:w="2833" w:type="dxa"/>
            <w:tcBorders>
              <w:top w:val="single" w:sz="6" w:space="0" w:color="auto"/>
              <w:left w:val="single" w:sz="6" w:space="0" w:color="auto"/>
              <w:bottom w:val="single" w:sz="6" w:space="0" w:color="auto"/>
              <w:right w:val="single" w:sz="6" w:space="0" w:color="auto"/>
            </w:tcBorders>
          </w:tcPr>
          <w:p w14:paraId="0633C251"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13 S Reynolds Rd</w:t>
            </w:r>
          </w:p>
        </w:tc>
        <w:tc>
          <w:tcPr>
            <w:tcW w:w="883" w:type="dxa"/>
            <w:tcBorders>
              <w:top w:val="single" w:sz="6" w:space="0" w:color="auto"/>
              <w:left w:val="single" w:sz="6" w:space="0" w:color="auto"/>
              <w:bottom w:val="single" w:sz="6" w:space="0" w:color="auto"/>
              <w:right w:val="single" w:sz="6" w:space="0" w:color="auto"/>
            </w:tcBorders>
          </w:tcPr>
          <w:p w14:paraId="0AB2629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787CE11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9D33B7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679C380A"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F1EB73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419-535-6074</w:t>
            </w:r>
          </w:p>
        </w:tc>
      </w:tr>
      <w:tr w:rsidR="00796E59" w14:paraId="5B99A968"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D1F3A7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lastRenderedPageBreak/>
              <w:t>26</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621212C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6A678E18"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1C3303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Rite Aid 2310</w:t>
            </w:r>
          </w:p>
        </w:tc>
        <w:tc>
          <w:tcPr>
            <w:tcW w:w="2833" w:type="dxa"/>
            <w:tcBorders>
              <w:top w:val="single" w:sz="6" w:space="0" w:color="auto"/>
              <w:left w:val="single" w:sz="6" w:space="0" w:color="auto"/>
              <w:bottom w:val="single" w:sz="6" w:space="0" w:color="auto"/>
              <w:right w:val="single" w:sz="6" w:space="0" w:color="auto"/>
            </w:tcBorders>
          </w:tcPr>
          <w:p w14:paraId="581CC33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210 Main St</w:t>
            </w:r>
          </w:p>
        </w:tc>
        <w:tc>
          <w:tcPr>
            <w:tcW w:w="883" w:type="dxa"/>
            <w:tcBorders>
              <w:top w:val="single" w:sz="6" w:space="0" w:color="auto"/>
              <w:left w:val="single" w:sz="6" w:space="0" w:color="auto"/>
              <w:bottom w:val="single" w:sz="6" w:space="0" w:color="auto"/>
              <w:right w:val="single" w:sz="6" w:space="0" w:color="auto"/>
            </w:tcBorders>
          </w:tcPr>
          <w:p w14:paraId="6279A84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703AD9A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CBCDEA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14B626E7"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AFF1FE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419-691-5851</w:t>
            </w:r>
          </w:p>
        </w:tc>
      </w:tr>
      <w:tr w:rsidR="00796E59" w14:paraId="077FEFB4"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3104F1F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27</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25C476B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7D0C05DA"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51496A3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Rite Aid 2318</w:t>
            </w:r>
          </w:p>
        </w:tc>
        <w:tc>
          <w:tcPr>
            <w:tcW w:w="2833" w:type="dxa"/>
            <w:tcBorders>
              <w:top w:val="single" w:sz="6" w:space="0" w:color="auto"/>
              <w:left w:val="single" w:sz="6" w:space="0" w:color="auto"/>
              <w:bottom w:val="single" w:sz="6" w:space="0" w:color="auto"/>
              <w:right w:val="single" w:sz="6" w:space="0" w:color="auto"/>
            </w:tcBorders>
          </w:tcPr>
          <w:p w14:paraId="087BA62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5224 Dorr St</w:t>
            </w:r>
          </w:p>
        </w:tc>
        <w:tc>
          <w:tcPr>
            <w:tcW w:w="883" w:type="dxa"/>
            <w:tcBorders>
              <w:top w:val="single" w:sz="6" w:space="0" w:color="auto"/>
              <w:left w:val="single" w:sz="6" w:space="0" w:color="auto"/>
              <w:bottom w:val="single" w:sz="6" w:space="0" w:color="auto"/>
              <w:right w:val="single" w:sz="6" w:space="0" w:color="auto"/>
            </w:tcBorders>
          </w:tcPr>
          <w:p w14:paraId="0AA2038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46E385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373794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5001852B"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55EA8A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419-531-2115</w:t>
            </w:r>
          </w:p>
        </w:tc>
      </w:tr>
      <w:tr w:rsidR="00796E59" w14:paraId="2AAE5549"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521B8AF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28</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05AEA62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182A1000"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0B488F3"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Rite Aid 6680</w:t>
            </w:r>
          </w:p>
        </w:tc>
        <w:tc>
          <w:tcPr>
            <w:tcW w:w="2833" w:type="dxa"/>
            <w:tcBorders>
              <w:top w:val="single" w:sz="6" w:space="0" w:color="auto"/>
              <w:left w:val="single" w:sz="6" w:space="0" w:color="auto"/>
              <w:bottom w:val="single" w:sz="6" w:space="0" w:color="auto"/>
              <w:right w:val="single" w:sz="6" w:space="0" w:color="auto"/>
            </w:tcBorders>
          </w:tcPr>
          <w:p w14:paraId="48F6878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114 S Byrne Rd</w:t>
            </w:r>
          </w:p>
        </w:tc>
        <w:tc>
          <w:tcPr>
            <w:tcW w:w="883" w:type="dxa"/>
            <w:tcBorders>
              <w:top w:val="single" w:sz="6" w:space="0" w:color="auto"/>
              <w:left w:val="single" w:sz="6" w:space="0" w:color="auto"/>
              <w:bottom w:val="single" w:sz="6" w:space="0" w:color="auto"/>
              <w:right w:val="single" w:sz="6" w:space="0" w:color="auto"/>
            </w:tcBorders>
          </w:tcPr>
          <w:p w14:paraId="34BB0BA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6BBFBC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4B7253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311C591F"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793CA8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419-535-0069</w:t>
            </w:r>
          </w:p>
        </w:tc>
      </w:tr>
      <w:tr w:rsidR="00796E59" w14:paraId="33ED9841"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D0A963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29</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1A321E9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0FCB5EF2"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8061B3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SAVE A LOT</w:t>
            </w:r>
          </w:p>
        </w:tc>
        <w:tc>
          <w:tcPr>
            <w:tcW w:w="2833" w:type="dxa"/>
            <w:tcBorders>
              <w:top w:val="single" w:sz="6" w:space="0" w:color="auto"/>
              <w:left w:val="single" w:sz="6" w:space="0" w:color="auto"/>
              <w:bottom w:val="single" w:sz="6" w:space="0" w:color="auto"/>
              <w:right w:val="single" w:sz="6" w:space="0" w:color="auto"/>
            </w:tcBorders>
          </w:tcPr>
          <w:p w14:paraId="6D4EFAB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1703 Airport Hwy</w:t>
            </w:r>
          </w:p>
        </w:tc>
        <w:tc>
          <w:tcPr>
            <w:tcW w:w="883" w:type="dxa"/>
            <w:tcBorders>
              <w:top w:val="single" w:sz="6" w:space="0" w:color="auto"/>
              <w:left w:val="single" w:sz="6" w:space="0" w:color="auto"/>
              <w:bottom w:val="single" w:sz="6" w:space="0" w:color="auto"/>
              <w:right w:val="single" w:sz="6" w:space="0" w:color="auto"/>
            </w:tcBorders>
          </w:tcPr>
          <w:p w14:paraId="09F6759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F08D8A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16D23A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72FD064B"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FE7628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419-382-4545</w:t>
            </w:r>
          </w:p>
        </w:tc>
      </w:tr>
      <w:tr w:rsidR="00796E59" w14:paraId="225685A2"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3CF6C49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30</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61E0999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007018CF"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67747B7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SAVE-A-Lot 9</w:t>
            </w:r>
          </w:p>
        </w:tc>
        <w:tc>
          <w:tcPr>
            <w:tcW w:w="2833" w:type="dxa"/>
            <w:tcBorders>
              <w:top w:val="single" w:sz="6" w:space="0" w:color="auto"/>
              <w:left w:val="single" w:sz="6" w:space="0" w:color="auto"/>
              <w:bottom w:val="single" w:sz="6" w:space="0" w:color="auto"/>
              <w:right w:val="single" w:sz="6" w:space="0" w:color="auto"/>
            </w:tcBorders>
          </w:tcPr>
          <w:p w14:paraId="7AB15BE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5229 Dorr St</w:t>
            </w:r>
          </w:p>
        </w:tc>
        <w:tc>
          <w:tcPr>
            <w:tcW w:w="883" w:type="dxa"/>
            <w:tcBorders>
              <w:top w:val="single" w:sz="6" w:space="0" w:color="auto"/>
              <w:left w:val="single" w:sz="6" w:space="0" w:color="auto"/>
              <w:bottom w:val="single" w:sz="6" w:space="0" w:color="auto"/>
              <w:right w:val="single" w:sz="6" w:space="0" w:color="auto"/>
            </w:tcBorders>
          </w:tcPr>
          <w:p w14:paraId="011F596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AB6808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66E151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382BC200"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1BE436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419-774-7990</w:t>
            </w:r>
          </w:p>
        </w:tc>
      </w:tr>
      <w:tr w:rsidR="00796E59" w14:paraId="20C3A866"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C51517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06AF5C9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107FA0DD"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B4B04D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&amp; GO</w:t>
            </w:r>
          </w:p>
        </w:tc>
        <w:tc>
          <w:tcPr>
            <w:tcW w:w="2833" w:type="dxa"/>
            <w:tcBorders>
              <w:top w:val="single" w:sz="6" w:space="0" w:color="auto"/>
              <w:left w:val="single" w:sz="6" w:space="0" w:color="auto"/>
              <w:bottom w:val="single" w:sz="6" w:space="0" w:color="auto"/>
              <w:right w:val="single" w:sz="6" w:space="0" w:color="auto"/>
            </w:tcBorders>
          </w:tcPr>
          <w:p w14:paraId="5806968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2154 South Ave</w:t>
            </w:r>
          </w:p>
        </w:tc>
        <w:tc>
          <w:tcPr>
            <w:tcW w:w="883" w:type="dxa"/>
            <w:tcBorders>
              <w:top w:val="single" w:sz="6" w:space="0" w:color="auto"/>
              <w:left w:val="single" w:sz="6" w:space="0" w:color="auto"/>
              <w:bottom w:val="single" w:sz="6" w:space="0" w:color="auto"/>
              <w:right w:val="single" w:sz="6" w:space="0" w:color="auto"/>
            </w:tcBorders>
          </w:tcPr>
          <w:p w14:paraId="0FC9D01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C41301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BDFAAF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4EAF9FAC"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28D7BC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419-385-5566</w:t>
            </w:r>
          </w:p>
        </w:tc>
      </w:tr>
      <w:tr w:rsidR="00796E59" w14:paraId="7E7657FF"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D20265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256B0CC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16D51059"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6E0DDB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&amp; GO</w:t>
            </w:r>
          </w:p>
        </w:tc>
        <w:tc>
          <w:tcPr>
            <w:tcW w:w="2833" w:type="dxa"/>
            <w:tcBorders>
              <w:top w:val="single" w:sz="6" w:space="0" w:color="auto"/>
              <w:left w:val="single" w:sz="6" w:space="0" w:color="auto"/>
              <w:bottom w:val="single" w:sz="6" w:space="0" w:color="auto"/>
              <w:right w:val="single" w:sz="6" w:space="0" w:color="auto"/>
            </w:tcBorders>
          </w:tcPr>
          <w:p w14:paraId="7BA6252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4252 Lewis Ave</w:t>
            </w:r>
          </w:p>
        </w:tc>
        <w:tc>
          <w:tcPr>
            <w:tcW w:w="883" w:type="dxa"/>
            <w:tcBorders>
              <w:top w:val="single" w:sz="6" w:space="0" w:color="auto"/>
              <w:left w:val="single" w:sz="6" w:space="0" w:color="auto"/>
              <w:bottom w:val="single" w:sz="6" w:space="0" w:color="auto"/>
              <w:right w:val="single" w:sz="6" w:space="0" w:color="auto"/>
            </w:tcBorders>
          </w:tcPr>
          <w:p w14:paraId="2FEBE5B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7D87F4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79708C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43612</w:t>
            </w:r>
          </w:p>
        </w:tc>
        <w:tc>
          <w:tcPr>
            <w:tcW w:w="1427" w:type="dxa"/>
            <w:tcBorders>
              <w:top w:val="single" w:sz="6" w:space="0" w:color="auto"/>
              <w:left w:val="single" w:sz="6" w:space="0" w:color="auto"/>
              <w:bottom w:val="single" w:sz="6" w:space="0" w:color="auto"/>
              <w:right w:val="single" w:sz="6" w:space="0" w:color="auto"/>
            </w:tcBorders>
          </w:tcPr>
          <w:p w14:paraId="18379EAB"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8CED5B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419-724-4204</w:t>
            </w:r>
          </w:p>
        </w:tc>
      </w:tr>
      <w:tr w:rsidR="00796E59" w14:paraId="16A4E73B"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D1ADFA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33</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2B01DF0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01D70570"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0F85C0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&amp; GO</w:t>
            </w:r>
          </w:p>
        </w:tc>
        <w:tc>
          <w:tcPr>
            <w:tcW w:w="2833" w:type="dxa"/>
            <w:tcBorders>
              <w:top w:val="single" w:sz="6" w:space="0" w:color="auto"/>
              <w:left w:val="single" w:sz="6" w:space="0" w:color="auto"/>
              <w:bottom w:val="single" w:sz="6" w:space="0" w:color="auto"/>
              <w:right w:val="single" w:sz="6" w:space="0" w:color="auto"/>
            </w:tcBorders>
          </w:tcPr>
          <w:p w14:paraId="42EE3C53"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653 Main St</w:t>
            </w:r>
          </w:p>
        </w:tc>
        <w:tc>
          <w:tcPr>
            <w:tcW w:w="883" w:type="dxa"/>
            <w:tcBorders>
              <w:top w:val="single" w:sz="6" w:space="0" w:color="auto"/>
              <w:left w:val="single" w:sz="6" w:space="0" w:color="auto"/>
              <w:bottom w:val="single" w:sz="6" w:space="0" w:color="auto"/>
              <w:right w:val="single" w:sz="6" w:space="0" w:color="auto"/>
            </w:tcBorders>
          </w:tcPr>
          <w:p w14:paraId="488D223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69660DD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B2EC37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1C0E2A9D"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685963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419-693-3969</w:t>
            </w:r>
          </w:p>
        </w:tc>
      </w:tr>
      <w:tr w:rsidR="00796E59" w14:paraId="51F838A4"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F4777B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34</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03C83A3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336E133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0E3160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&amp; GO #38</w:t>
            </w:r>
          </w:p>
        </w:tc>
        <w:tc>
          <w:tcPr>
            <w:tcW w:w="2833" w:type="dxa"/>
            <w:tcBorders>
              <w:top w:val="single" w:sz="6" w:space="0" w:color="auto"/>
              <w:left w:val="single" w:sz="6" w:space="0" w:color="auto"/>
              <w:bottom w:val="single" w:sz="6" w:space="0" w:color="auto"/>
              <w:right w:val="single" w:sz="6" w:space="0" w:color="auto"/>
            </w:tcBorders>
          </w:tcPr>
          <w:p w14:paraId="42D081C7"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3503 Hill Ave</w:t>
            </w:r>
          </w:p>
        </w:tc>
        <w:tc>
          <w:tcPr>
            <w:tcW w:w="883" w:type="dxa"/>
            <w:tcBorders>
              <w:top w:val="single" w:sz="6" w:space="0" w:color="auto"/>
              <w:left w:val="single" w:sz="6" w:space="0" w:color="auto"/>
              <w:bottom w:val="single" w:sz="6" w:space="0" w:color="auto"/>
              <w:right w:val="single" w:sz="6" w:space="0" w:color="auto"/>
            </w:tcBorders>
          </w:tcPr>
          <w:p w14:paraId="540F7F7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7199DFB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727F6A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43607</w:t>
            </w:r>
          </w:p>
        </w:tc>
        <w:tc>
          <w:tcPr>
            <w:tcW w:w="1427" w:type="dxa"/>
            <w:tcBorders>
              <w:top w:val="single" w:sz="6" w:space="0" w:color="auto"/>
              <w:left w:val="single" w:sz="6" w:space="0" w:color="auto"/>
              <w:bottom w:val="single" w:sz="6" w:space="0" w:color="auto"/>
              <w:right w:val="single" w:sz="6" w:space="0" w:color="auto"/>
            </w:tcBorders>
          </w:tcPr>
          <w:p w14:paraId="132F0F1C"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F636AD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419-531-2419</w:t>
            </w:r>
          </w:p>
        </w:tc>
      </w:tr>
      <w:tr w:rsidR="00796E59" w14:paraId="3E88F1A2"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3AA1C81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35</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6B86E6E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315470F3"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F7DF611"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&amp; GO 11</w:t>
            </w:r>
          </w:p>
        </w:tc>
        <w:tc>
          <w:tcPr>
            <w:tcW w:w="2833" w:type="dxa"/>
            <w:tcBorders>
              <w:top w:val="single" w:sz="6" w:space="0" w:color="auto"/>
              <w:left w:val="single" w:sz="6" w:space="0" w:color="auto"/>
              <w:bottom w:val="single" w:sz="6" w:space="0" w:color="auto"/>
              <w:right w:val="single" w:sz="6" w:space="0" w:color="auto"/>
            </w:tcBorders>
          </w:tcPr>
          <w:p w14:paraId="6E55B13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505 Eleanor Ave</w:t>
            </w:r>
          </w:p>
        </w:tc>
        <w:tc>
          <w:tcPr>
            <w:tcW w:w="883" w:type="dxa"/>
            <w:tcBorders>
              <w:top w:val="single" w:sz="6" w:space="0" w:color="auto"/>
              <w:left w:val="single" w:sz="6" w:space="0" w:color="auto"/>
              <w:bottom w:val="single" w:sz="6" w:space="0" w:color="auto"/>
              <w:right w:val="single" w:sz="6" w:space="0" w:color="auto"/>
            </w:tcBorders>
          </w:tcPr>
          <w:p w14:paraId="687C1F9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7CD4958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2796CA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43612</w:t>
            </w:r>
          </w:p>
        </w:tc>
        <w:tc>
          <w:tcPr>
            <w:tcW w:w="1427" w:type="dxa"/>
            <w:tcBorders>
              <w:top w:val="single" w:sz="6" w:space="0" w:color="auto"/>
              <w:left w:val="single" w:sz="6" w:space="0" w:color="auto"/>
              <w:bottom w:val="single" w:sz="6" w:space="0" w:color="auto"/>
              <w:right w:val="single" w:sz="6" w:space="0" w:color="auto"/>
            </w:tcBorders>
          </w:tcPr>
          <w:p w14:paraId="074A3264"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47BD32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419-478-3391</w:t>
            </w:r>
          </w:p>
        </w:tc>
      </w:tr>
      <w:tr w:rsidR="00796E59" w14:paraId="4DACB6D2"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6AAA5D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7BA85E8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05402B55"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9CB02C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&amp; GO 12</w:t>
            </w:r>
          </w:p>
        </w:tc>
        <w:tc>
          <w:tcPr>
            <w:tcW w:w="2833" w:type="dxa"/>
            <w:tcBorders>
              <w:top w:val="single" w:sz="6" w:space="0" w:color="auto"/>
              <w:left w:val="single" w:sz="6" w:space="0" w:color="auto"/>
              <w:bottom w:val="single" w:sz="6" w:space="0" w:color="auto"/>
              <w:right w:val="single" w:sz="6" w:space="0" w:color="auto"/>
            </w:tcBorders>
          </w:tcPr>
          <w:p w14:paraId="4C35FD7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5013 Bennett Rd</w:t>
            </w:r>
          </w:p>
        </w:tc>
        <w:tc>
          <w:tcPr>
            <w:tcW w:w="883" w:type="dxa"/>
            <w:tcBorders>
              <w:top w:val="single" w:sz="6" w:space="0" w:color="auto"/>
              <w:left w:val="single" w:sz="6" w:space="0" w:color="auto"/>
              <w:bottom w:val="single" w:sz="6" w:space="0" w:color="auto"/>
              <w:right w:val="single" w:sz="6" w:space="0" w:color="auto"/>
            </w:tcBorders>
          </w:tcPr>
          <w:p w14:paraId="4E494CB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6D0FFE4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99C1F0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43612</w:t>
            </w:r>
          </w:p>
        </w:tc>
        <w:tc>
          <w:tcPr>
            <w:tcW w:w="1427" w:type="dxa"/>
            <w:tcBorders>
              <w:top w:val="single" w:sz="6" w:space="0" w:color="auto"/>
              <w:left w:val="single" w:sz="6" w:space="0" w:color="auto"/>
              <w:bottom w:val="single" w:sz="6" w:space="0" w:color="auto"/>
              <w:right w:val="single" w:sz="6" w:space="0" w:color="auto"/>
            </w:tcBorders>
          </w:tcPr>
          <w:p w14:paraId="155E180C"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55CD3E0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419-476-2168</w:t>
            </w:r>
          </w:p>
        </w:tc>
      </w:tr>
      <w:tr w:rsidR="00796E59" w14:paraId="0BF29A90"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5EE839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5A3BD20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43F57F82"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C2968B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&amp; GO 24</w:t>
            </w:r>
          </w:p>
        </w:tc>
        <w:tc>
          <w:tcPr>
            <w:tcW w:w="2833" w:type="dxa"/>
            <w:tcBorders>
              <w:top w:val="single" w:sz="6" w:space="0" w:color="auto"/>
              <w:left w:val="single" w:sz="6" w:space="0" w:color="auto"/>
              <w:bottom w:val="single" w:sz="6" w:space="0" w:color="auto"/>
              <w:right w:val="single" w:sz="6" w:space="0" w:color="auto"/>
            </w:tcBorders>
          </w:tcPr>
          <w:p w14:paraId="1BA2B05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4721 Lewis Ave</w:t>
            </w:r>
          </w:p>
        </w:tc>
        <w:tc>
          <w:tcPr>
            <w:tcW w:w="883" w:type="dxa"/>
            <w:tcBorders>
              <w:top w:val="single" w:sz="6" w:space="0" w:color="auto"/>
              <w:left w:val="single" w:sz="6" w:space="0" w:color="auto"/>
              <w:bottom w:val="single" w:sz="6" w:space="0" w:color="auto"/>
              <w:right w:val="single" w:sz="6" w:space="0" w:color="auto"/>
            </w:tcBorders>
          </w:tcPr>
          <w:p w14:paraId="4B5493A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6B0A25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4151B4E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43612</w:t>
            </w:r>
          </w:p>
        </w:tc>
        <w:tc>
          <w:tcPr>
            <w:tcW w:w="1427" w:type="dxa"/>
            <w:tcBorders>
              <w:top w:val="single" w:sz="6" w:space="0" w:color="auto"/>
              <w:left w:val="single" w:sz="6" w:space="0" w:color="auto"/>
              <w:bottom w:val="single" w:sz="6" w:space="0" w:color="auto"/>
              <w:right w:val="single" w:sz="6" w:space="0" w:color="auto"/>
            </w:tcBorders>
          </w:tcPr>
          <w:p w14:paraId="769704EB"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AA4B23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419-478-5412</w:t>
            </w:r>
          </w:p>
        </w:tc>
      </w:tr>
      <w:tr w:rsidR="00796E59" w14:paraId="43A00F5A"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5204F8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7397668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124602C5"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2E5076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&amp; GO# 3</w:t>
            </w:r>
          </w:p>
        </w:tc>
        <w:tc>
          <w:tcPr>
            <w:tcW w:w="2833" w:type="dxa"/>
            <w:tcBorders>
              <w:top w:val="single" w:sz="6" w:space="0" w:color="auto"/>
              <w:left w:val="single" w:sz="6" w:space="0" w:color="auto"/>
              <w:bottom w:val="single" w:sz="6" w:space="0" w:color="auto"/>
              <w:right w:val="single" w:sz="6" w:space="0" w:color="auto"/>
            </w:tcBorders>
          </w:tcPr>
          <w:p w14:paraId="475A9B7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1223 Byrne Rd</w:t>
            </w:r>
          </w:p>
        </w:tc>
        <w:tc>
          <w:tcPr>
            <w:tcW w:w="883" w:type="dxa"/>
            <w:tcBorders>
              <w:top w:val="single" w:sz="6" w:space="0" w:color="auto"/>
              <w:left w:val="single" w:sz="6" w:space="0" w:color="auto"/>
              <w:bottom w:val="single" w:sz="6" w:space="0" w:color="auto"/>
              <w:right w:val="single" w:sz="6" w:space="0" w:color="auto"/>
            </w:tcBorders>
          </w:tcPr>
          <w:p w14:paraId="7A0C01C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9ACC9F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4CCFC0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43607</w:t>
            </w:r>
          </w:p>
        </w:tc>
        <w:tc>
          <w:tcPr>
            <w:tcW w:w="1427" w:type="dxa"/>
            <w:tcBorders>
              <w:top w:val="single" w:sz="6" w:space="0" w:color="auto"/>
              <w:left w:val="single" w:sz="6" w:space="0" w:color="auto"/>
              <w:bottom w:val="single" w:sz="6" w:space="0" w:color="auto"/>
              <w:right w:val="single" w:sz="6" w:space="0" w:color="auto"/>
            </w:tcBorders>
          </w:tcPr>
          <w:p w14:paraId="36EE20BE"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86ADE5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419-531-8225</w:t>
            </w:r>
          </w:p>
        </w:tc>
      </w:tr>
      <w:tr w:rsidR="00796E59" w14:paraId="43B5717C"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E79CA5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5154FD0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447B7B50"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5036856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Stop </w:t>
            </w:r>
            <w:proofErr w:type="gramStart"/>
            <w:r>
              <w:rPr>
                <w:rFonts w:ascii="Calibri" w:hAnsi="Calibri" w:cs="Calibri"/>
                <w:color w:val="000000"/>
              </w:rPr>
              <w:t>And</w:t>
            </w:r>
            <w:proofErr w:type="gramEnd"/>
            <w:r>
              <w:rPr>
                <w:rFonts w:ascii="Calibri" w:hAnsi="Calibri" w:cs="Calibri"/>
                <w:color w:val="000000"/>
              </w:rPr>
              <w:t xml:space="preserve"> Shop 127</w:t>
            </w:r>
          </w:p>
        </w:tc>
        <w:tc>
          <w:tcPr>
            <w:tcW w:w="2833" w:type="dxa"/>
            <w:tcBorders>
              <w:top w:val="single" w:sz="6" w:space="0" w:color="auto"/>
              <w:left w:val="single" w:sz="6" w:space="0" w:color="auto"/>
              <w:bottom w:val="single" w:sz="6" w:space="0" w:color="auto"/>
              <w:right w:val="single" w:sz="6" w:space="0" w:color="auto"/>
            </w:tcBorders>
          </w:tcPr>
          <w:p w14:paraId="56A7A17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5409 Dorr St</w:t>
            </w:r>
          </w:p>
        </w:tc>
        <w:tc>
          <w:tcPr>
            <w:tcW w:w="883" w:type="dxa"/>
            <w:tcBorders>
              <w:top w:val="single" w:sz="6" w:space="0" w:color="auto"/>
              <w:left w:val="single" w:sz="6" w:space="0" w:color="auto"/>
              <w:bottom w:val="single" w:sz="6" w:space="0" w:color="auto"/>
              <w:right w:val="single" w:sz="6" w:space="0" w:color="auto"/>
            </w:tcBorders>
          </w:tcPr>
          <w:p w14:paraId="77EB550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A291FB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6B1ADC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59649B62"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3A9F49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419-724-5885</w:t>
            </w:r>
          </w:p>
        </w:tc>
      </w:tr>
      <w:tr w:rsidR="00796E59" w14:paraId="1B588CFF"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2CF8A0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0EEFCCB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208C967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shd w:val="solid" w:color="FFFF00" w:fill="auto"/>
          </w:tcPr>
          <w:p w14:paraId="4C74355B"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Stop </w:t>
            </w:r>
            <w:proofErr w:type="gramStart"/>
            <w:r>
              <w:rPr>
                <w:rFonts w:ascii="Calibri" w:hAnsi="Calibri" w:cs="Calibri"/>
                <w:color w:val="000000"/>
              </w:rPr>
              <w:t>And</w:t>
            </w:r>
            <w:proofErr w:type="gramEnd"/>
            <w:r>
              <w:rPr>
                <w:rFonts w:ascii="Calibri" w:hAnsi="Calibri" w:cs="Calibri"/>
                <w:color w:val="000000"/>
              </w:rPr>
              <w:t xml:space="preserve"> Shop 135</w:t>
            </w:r>
          </w:p>
        </w:tc>
        <w:tc>
          <w:tcPr>
            <w:tcW w:w="2833" w:type="dxa"/>
            <w:tcBorders>
              <w:top w:val="single" w:sz="6" w:space="0" w:color="auto"/>
              <w:left w:val="single" w:sz="6" w:space="0" w:color="auto"/>
              <w:bottom w:val="single" w:sz="6" w:space="0" w:color="auto"/>
              <w:right w:val="single" w:sz="6" w:space="0" w:color="auto"/>
            </w:tcBorders>
          </w:tcPr>
          <w:p w14:paraId="212FC8C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541 N Reynolds Rd</w:t>
            </w:r>
          </w:p>
        </w:tc>
        <w:tc>
          <w:tcPr>
            <w:tcW w:w="883" w:type="dxa"/>
            <w:tcBorders>
              <w:top w:val="single" w:sz="6" w:space="0" w:color="auto"/>
              <w:left w:val="single" w:sz="6" w:space="0" w:color="auto"/>
              <w:bottom w:val="single" w:sz="6" w:space="0" w:color="auto"/>
              <w:right w:val="single" w:sz="6" w:space="0" w:color="auto"/>
            </w:tcBorders>
          </w:tcPr>
          <w:p w14:paraId="4135BF7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5FF6E9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3430E7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6E8FDDF9"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shd w:val="solid" w:color="FFFF00" w:fill="auto"/>
          </w:tcPr>
          <w:p w14:paraId="2043905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CLOSED?</w:t>
            </w:r>
          </w:p>
        </w:tc>
      </w:tr>
      <w:tr w:rsidR="00796E59" w14:paraId="5D9B55FB"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F25D4A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595BBF1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2FBFC16F"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6A6C898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TAKACS GROCERY &amp; MEAT MKT</w:t>
            </w:r>
          </w:p>
        </w:tc>
        <w:tc>
          <w:tcPr>
            <w:tcW w:w="2833" w:type="dxa"/>
            <w:tcBorders>
              <w:top w:val="single" w:sz="6" w:space="0" w:color="auto"/>
              <w:left w:val="single" w:sz="6" w:space="0" w:color="auto"/>
              <w:bottom w:val="single" w:sz="6" w:space="0" w:color="auto"/>
              <w:right w:val="single" w:sz="6" w:space="0" w:color="auto"/>
            </w:tcBorders>
          </w:tcPr>
          <w:p w14:paraId="60E3ECF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1956 Genesee St</w:t>
            </w:r>
          </w:p>
        </w:tc>
        <w:tc>
          <w:tcPr>
            <w:tcW w:w="883" w:type="dxa"/>
            <w:tcBorders>
              <w:top w:val="single" w:sz="6" w:space="0" w:color="auto"/>
              <w:left w:val="single" w:sz="6" w:space="0" w:color="auto"/>
              <w:bottom w:val="single" w:sz="6" w:space="0" w:color="auto"/>
              <w:right w:val="single" w:sz="6" w:space="0" w:color="auto"/>
            </w:tcBorders>
          </w:tcPr>
          <w:p w14:paraId="23065DB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6458F0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58D6BD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4D6FF971"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5BC13D2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419-693-9233</w:t>
            </w:r>
          </w:p>
        </w:tc>
      </w:tr>
      <w:tr w:rsidR="00796E59" w14:paraId="7066E29E"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B3E6F0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42</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1536282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59AF1404"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C9FD1F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TEE ORIENTAL FOOD &amp; GIFTS</w:t>
            </w:r>
          </w:p>
        </w:tc>
        <w:tc>
          <w:tcPr>
            <w:tcW w:w="2833" w:type="dxa"/>
            <w:tcBorders>
              <w:top w:val="single" w:sz="6" w:space="0" w:color="auto"/>
              <w:left w:val="single" w:sz="6" w:space="0" w:color="auto"/>
              <w:bottom w:val="single" w:sz="6" w:space="0" w:color="auto"/>
              <w:right w:val="single" w:sz="6" w:space="0" w:color="auto"/>
            </w:tcBorders>
          </w:tcPr>
          <w:p w14:paraId="0A46DBE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1101 N McCord Rd</w:t>
            </w:r>
          </w:p>
        </w:tc>
        <w:tc>
          <w:tcPr>
            <w:tcW w:w="883" w:type="dxa"/>
            <w:tcBorders>
              <w:top w:val="single" w:sz="6" w:space="0" w:color="auto"/>
              <w:left w:val="single" w:sz="6" w:space="0" w:color="auto"/>
              <w:bottom w:val="single" w:sz="6" w:space="0" w:color="auto"/>
              <w:right w:val="single" w:sz="6" w:space="0" w:color="auto"/>
            </w:tcBorders>
          </w:tcPr>
          <w:p w14:paraId="5B6E16D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96EF04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0039F4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4602C422"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732B158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419-866-6484</w:t>
            </w:r>
          </w:p>
        </w:tc>
      </w:tr>
      <w:tr w:rsidR="00796E59" w14:paraId="5189A211"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3610B58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3A116FE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4A0006E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E14C48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w:t>
            </w:r>
            <w:proofErr w:type="spellStart"/>
            <w:r>
              <w:rPr>
                <w:rFonts w:ascii="Calibri" w:hAnsi="Calibri" w:cs="Calibri"/>
                <w:color w:val="000000"/>
              </w:rPr>
              <w:t>CORNERSTORE</w:t>
            </w:r>
            <w:proofErr w:type="spellEnd"/>
          </w:p>
        </w:tc>
        <w:tc>
          <w:tcPr>
            <w:tcW w:w="2833" w:type="dxa"/>
            <w:tcBorders>
              <w:top w:val="single" w:sz="6" w:space="0" w:color="auto"/>
              <w:left w:val="single" w:sz="6" w:space="0" w:color="auto"/>
              <w:bottom w:val="single" w:sz="6" w:space="0" w:color="auto"/>
              <w:right w:val="single" w:sz="6" w:space="0" w:color="auto"/>
            </w:tcBorders>
          </w:tcPr>
          <w:p w14:paraId="7DC419E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250 S Fearing Blvd</w:t>
            </w:r>
          </w:p>
        </w:tc>
        <w:tc>
          <w:tcPr>
            <w:tcW w:w="883" w:type="dxa"/>
            <w:tcBorders>
              <w:top w:val="single" w:sz="6" w:space="0" w:color="auto"/>
              <w:left w:val="single" w:sz="6" w:space="0" w:color="auto"/>
              <w:bottom w:val="single" w:sz="6" w:space="0" w:color="auto"/>
              <w:right w:val="single" w:sz="6" w:space="0" w:color="auto"/>
            </w:tcBorders>
          </w:tcPr>
          <w:p w14:paraId="672288D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2E946F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A53A8C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367DAABD"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E0BD81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419-382-7000</w:t>
            </w:r>
          </w:p>
        </w:tc>
      </w:tr>
      <w:tr w:rsidR="00796E59" w14:paraId="17038C66"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81B37A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44</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3731B99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09AA7044"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6AA184F7" w14:textId="77777777" w:rsidR="00796E59" w:rsidRDefault="00796E59" w:rsidP="00511E41">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Tj</w:t>
            </w:r>
            <w:proofErr w:type="spellEnd"/>
            <w:r>
              <w:rPr>
                <w:rFonts w:ascii="Calibri" w:hAnsi="Calibri" w:cs="Calibri"/>
                <w:color w:val="000000"/>
              </w:rPr>
              <w:t xml:space="preserve"> Mart</w:t>
            </w:r>
          </w:p>
        </w:tc>
        <w:tc>
          <w:tcPr>
            <w:tcW w:w="2833" w:type="dxa"/>
            <w:tcBorders>
              <w:top w:val="single" w:sz="6" w:space="0" w:color="auto"/>
              <w:left w:val="single" w:sz="6" w:space="0" w:color="auto"/>
              <w:bottom w:val="single" w:sz="6" w:space="0" w:color="auto"/>
              <w:right w:val="single" w:sz="6" w:space="0" w:color="auto"/>
            </w:tcBorders>
          </w:tcPr>
          <w:p w14:paraId="5176F4A3" w14:textId="2E32E58A"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6636 Bancroft </w:t>
            </w:r>
            <w:r w:rsidR="00BA7914">
              <w:rPr>
                <w:rFonts w:ascii="Calibri" w:hAnsi="Calibri" w:cs="Calibri"/>
                <w:noProof/>
                <w:color w:val="000000"/>
              </w:rPr>
              <w:t>S</w:t>
            </w:r>
            <w:r w:rsidRPr="00BA7914">
              <w:rPr>
                <w:rFonts w:ascii="Calibri" w:hAnsi="Calibri" w:cs="Calibri"/>
                <w:noProof/>
                <w:color w:val="000000"/>
              </w:rPr>
              <w:t>t</w:t>
            </w:r>
          </w:p>
        </w:tc>
        <w:tc>
          <w:tcPr>
            <w:tcW w:w="883" w:type="dxa"/>
            <w:tcBorders>
              <w:top w:val="single" w:sz="6" w:space="0" w:color="auto"/>
              <w:left w:val="single" w:sz="6" w:space="0" w:color="auto"/>
              <w:bottom w:val="single" w:sz="6" w:space="0" w:color="auto"/>
              <w:right w:val="single" w:sz="6" w:space="0" w:color="auto"/>
            </w:tcBorders>
          </w:tcPr>
          <w:p w14:paraId="5B93E32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37F775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C12025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39F0DD95"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871816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419-724-1515</w:t>
            </w:r>
          </w:p>
        </w:tc>
      </w:tr>
      <w:tr w:rsidR="00796E59" w14:paraId="7AC90C35"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E2DDAA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4029277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05DB8CBF"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52B33BA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Toledo 76 Inc 6012</w:t>
            </w:r>
          </w:p>
        </w:tc>
        <w:tc>
          <w:tcPr>
            <w:tcW w:w="2833" w:type="dxa"/>
            <w:tcBorders>
              <w:top w:val="single" w:sz="6" w:space="0" w:color="auto"/>
              <w:left w:val="single" w:sz="6" w:space="0" w:color="auto"/>
              <w:bottom w:val="single" w:sz="6" w:space="0" w:color="auto"/>
              <w:right w:val="single" w:sz="6" w:space="0" w:color="auto"/>
            </w:tcBorders>
          </w:tcPr>
          <w:p w14:paraId="41052FD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1896 Front St</w:t>
            </w:r>
          </w:p>
        </w:tc>
        <w:tc>
          <w:tcPr>
            <w:tcW w:w="883" w:type="dxa"/>
            <w:tcBorders>
              <w:top w:val="single" w:sz="6" w:space="0" w:color="auto"/>
              <w:left w:val="single" w:sz="6" w:space="0" w:color="auto"/>
              <w:bottom w:val="single" w:sz="6" w:space="0" w:color="auto"/>
              <w:right w:val="single" w:sz="6" w:space="0" w:color="auto"/>
            </w:tcBorders>
          </w:tcPr>
          <w:p w14:paraId="7F093CB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06A609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C08584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57303479"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F59F02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419-691-1605</w:t>
            </w:r>
          </w:p>
        </w:tc>
      </w:tr>
      <w:tr w:rsidR="00796E59" w14:paraId="3365910A"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DE646C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46</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56367ED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03ACAE37"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2A418A0" w14:textId="77777777" w:rsidR="00796E59" w:rsidRDefault="00796E59" w:rsidP="00511E41">
            <w:pPr>
              <w:autoSpaceDE w:val="0"/>
              <w:autoSpaceDN w:val="0"/>
              <w:adjustRightInd w:val="0"/>
              <w:spacing w:after="0" w:line="240" w:lineRule="auto"/>
              <w:rPr>
                <w:rFonts w:ascii="Calibri" w:hAnsi="Calibri" w:cs="Calibri"/>
                <w:color w:val="000000"/>
              </w:rPr>
            </w:pPr>
            <w:r w:rsidRPr="00BA7914">
              <w:rPr>
                <w:rFonts w:ascii="Calibri" w:hAnsi="Calibri" w:cs="Calibri"/>
                <w:noProof/>
                <w:color w:val="000000"/>
              </w:rPr>
              <w:t>Vermag's</w:t>
            </w:r>
            <w:r>
              <w:rPr>
                <w:rFonts w:ascii="Calibri" w:hAnsi="Calibri" w:cs="Calibri"/>
                <w:color w:val="000000"/>
              </w:rPr>
              <w:t xml:space="preserve"> Glass City Meats Corner Store</w:t>
            </w:r>
          </w:p>
        </w:tc>
        <w:tc>
          <w:tcPr>
            <w:tcW w:w="2833" w:type="dxa"/>
            <w:tcBorders>
              <w:top w:val="single" w:sz="6" w:space="0" w:color="auto"/>
              <w:left w:val="single" w:sz="6" w:space="0" w:color="auto"/>
              <w:bottom w:val="single" w:sz="6" w:space="0" w:color="auto"/>
              <w:right w:val="single" w:sz="6" w:space="0" w:color="auto"/>
            </w:tcBorders>
          </w:tcPr>
          <w:p w14:paraId="3C515EC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702 W Sylvania Ave</w:t>
            </w:r>
          </w:p>
        </w:tc>
        <w:tc>
          <w:tcPr>
            <w:tcW w:w="883" w:type="dxa"/>
            <w:tcBorders>
              <w:top w:val="single" w:sz="6" w:space="0" w:color="auto"/>
              <w:left w:val="single" w:sz="6" w:space="0" w:color="auto"/>
              <w:bottom w:val="single" w:sz="6" w:space="0" w:color="auto"/>
              <w:right w:val="single" w:sz="6" w:space="0" w:color="auto"/>
            </w:tcBorders>
          </w:tcPr>
          <w:p w14:paraId="18AE026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669E60B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4F2052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43612</w:t>
            </w:r>
          </w:p>
        </w:tc>
        <w:tc>
          <w:tcPr>
            <w:tcW w:w="1427" w:type="dxa"/>
            <w:tcBorders>
              <w:top w:val="single" w:sz="6" w:space="0" w:color="auto"/>
              <w:left w:val="single" w:sz="6" w:space="0" w:color="auto"/>
              <w:bottom w:val="single" w:sz="6" w:space="0" w:color="auto"/>
              <w:right w:val="single" w:sz="6" w:space="0" w:color="auto"/>
            </w:tcBorders>
          </w:tcPr>
          <w:p w14:paraId="33BCA8D9"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7A6541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419-214-0677</w:t>
            </w:r>
          </w:p>
        </w:tc>
      </w:tr>
      <w:tr w:rsidR="00796E59" w14:paraId="7F172672"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5A79EAB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47</w:t>
            </w:r>
          </w:p>
        </w:tc>
        <w:tc>
          <w:tcPr>
            <w:tcW w:w="1031" w:type="dxa"/>
            <w:tcBorders>
              <w:top w:val="single" w:sz="6" w:space="0" w:color="auto"/>
              <w:left w:val="single" w:sz="6" w:space="0" w:color="auto"/>
              <w:bottom w:val="single" w:sz="6" w:space="0" w:color="auto"/>
              <w:right w:val="single" w:sz="6" w:space="0" w:color="auto"/>
            </w:tcBorders>
            <w:shd w:val="solid" w:color="99CC00" w:fill="auto"/>
          </w:tcPr>
          <w:p w14:paraId="122F917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129" w:type="dxa"/>
            <w:tcBorders>
              <w:top w:val="single" w:sz="6" w:space="0" w:color="auto"/>
              <w:left w:val="single" w:sz="6" w:space="0" w:color="auto"/>
              <w:bottom w:val="single" w:sz="6" w:space="0" w:color="auto"/>
              <w:right w:val="single" w:sz="6" w:space="0" w:color="auto"/>
            </w:tcBorders>
          </w:tcPr>
          <w:p w14:paraId="45ECEB55"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D0CF8F1"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Walgreens 05324</w:t>
            </w:r>
          </w:p>
        </w:tc>
        <w:tc>
          <w:tcPr>
            <w:tcW w:w="2833" w:type="dxa"/>
            <w:tcBorders>
              <w:top w:val="single" w:sz="6" w:space="0" w:color="auto"/>
              <w:left w:val="single" w:sz="6" w:space="0" w:color="auto"/>
              <w:bottom w:val="single" w:sz="6" w:space="0" w:color="auto"/>
              <w:right w:val="single" w:sz="6" w:space="0" w:color="auto"/>
            </w:tcBorders>
          </w:tcPr>
          <w:p w14:paraId="65B6FFF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1330 N Reynolds Rd</w:t>
            </w:r>
          </w:p>
        </w:tc>
        <w:tc>
          <w:tcPr>
            <w:tcW w:w="883" w:type="dxa"/>
            <w:tcBorders>
              <w:top w:val="single" w:sz="6" w:space="0" w:color="auto"/>
              <w:left w:val="single" w:sz="6" w:space="0" w:color="auto"/>
              <w:bottom w:val="single" w:sz="6" w:space="0" w:color="auto"/>
              <w:right w:val="single" w:sz="6" w:space="0" w:color="auto"/>
            </w:tcBorders>
          </w:tcPr>
          <w:p w14:paraId="38861BA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BDF40E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ECA1EC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7B0BCD52"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ED0CDD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419-536-3840</w:t>
            </w:r>
          </w:p>
        </w:tc>
      </w:tr>
      <w:tr w:rsidR="00796E59" w14:paraId="7758DB19"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362AE81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27176E6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8F29B3D"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E3A53B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7-ELEVEN </w:t>
            </w:r>
            <w:proofErr w:type="spellStart"/>
            <w:r>
              <w:rPr>
                <w:rFonts w:ascii="Calibri" w:hAnsi="Calibri" w:cs="Calibri"/>
                <w:color w:val="000000"/>
              </w:rPr>
              <w:t>17534B</w:t>
            </w:r>
            <w:proofErr w:type="spellEnd"/>
          </w:p>
        </w:tc>
        <w:tc>
          <w:tcPr>
            <w:tcW w:w="2833" w:type="dxa"/>
            <w:tcBorders>
              <w:top w:val="single" w:sz="6" w:space="0" w:color="auto"/>
              <w:left w:val="single" w:sz="6" w:space="0" w:color="auto"/>
              <w:bottom w:val="single" w:sz="6" w:space="0" w:color="auto"/>
              <w:right w:val="single" w:sz="6" w:space="0" w:color="auto"/>
            </w:tcBorders>
          </w:tcPr>
          <w:p w14:paraId="3EAB7F0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2601 W Bancroft St</w:t>
            </w:r>
          </w:p>
        </w:tc>
        <w:tc>
          <w:tcPr>
            <w:tcW w:w="883" w:type="dxa"/>
            <w:tcBorders>
              <w:top w:val="single" w:sz="6" w:space="0" w:color="auto"/>
              <w:left w:val="single" w:sz="6" w:space="0" w:color="auto"/>
              <w:bottom w:val="single" w:sz="6" w:space="0" w:color="auto"/>
              <w:right w:val="single" w:sz="6" w:space="0" w:color="auto"/>
            </w:tcBorders>
          </w:tcPr>
          <w:p w14:paraId="54353C0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94CEED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773E2E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43607</w:t>
            </w:r>
          </w:p>
        </w:tc>
        <w:tc>
          <w:tcPr>
            <w:tcW w:w="1427" w:type="dxa"/>
            <w:tcBorders>
              <w:top w:val="single" w:sz="6" w:space="0" w:color="auto"/>
              <w:left w:val="single" w:sz="6" w:space="0" w:color="auto"/>
              <w:bottom w:val="single" w:sz="6" w:space="0" w:color="auto"/>
              <w:right w:val="single" w:sz="6" w:space="0" w:color="auto"/>
            </w:tcBorders>
          </w:tcPr>
          <w:p w14:paraId="73D4C395"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4601B2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419-531-4384</w:t>
            </w:r>
          </w:p>
        </w:tc>
      </w:tr>
      <w:tr w:rsidR="00796E59" w14:paraId="59AF5983"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6DA3A5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1CFD7AA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357C225"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8BFDEF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7-ELEVEN </w:t>
            </w:r>
            <w:proofErr w:type="spellStart"/>
            <w:r>
              <w:rPr>
                <w:rFonts w:ascii="Calibri" w:hAnsi="Calibri" w:cs="Calibri"/>
                <w:color w:val="000000"/>
              </w:rPr>
              <w:t>18142A</w:t>
            </w:r>
            <w:proofErr w:type="spellEnd"/>
          </w:p>
        </w:tc>
        <w:tc>
          <w:tcPr>
            <w:tcW w:w="2833" w:type="dxa"/>
            <w:tcBorders>
              <w:top w:val="single" w:sz="6" w:space="0" w:color="auto"/>
              <w:left w:val="single" w:sz="6" w:space="0" w:color="auto"/>
              <w:bottom w:val="single" w:sz="6" w:space="0" w:color="auto"/>
              <w:right w:val="single" w:sz="6" w:space="0" w:color="auto"/>
            </w:tcBorders>
          </w:tcPr>
          <w:p w14:paraId="13DA1F59"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1321 Navarre Ave</w:t>
            </w:r>
          </w:p>
        </w:tc>
        <w:tc>
          <w:tcPr>
            <w:tcW w:w="883" w:type="dxa"/>
            <w:tcBorders>
              <w:top w:val="single" w:sz="6" w:space="0" w:color="auto"/>
              <w:left w:val="single" w:sz="6" w:space="0" w:color="auto"/>
              <w:bottom w:val="single" w:sz="6" w:space="0" w:color="auto"/>
              <w:right w:val="single" w:sz="6" w:space="0" w:color="auto"/>
            </w:tcBorders>
          </w:tcPr>
          <w:p w14:paraId="31F15CD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383973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A4C330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184D7F0A"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700F55A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419-691-6145</w:t>
            </w:r>
          </w:p>
        </w:tc>
      </w:tr>
      <w:tr w:rsidR="00796E59" w14:paraId="70D7DBFE"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3709E8E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1239D35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F6DAB7D"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D58B00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7-Eleven </w:t>
            </w:r>
            <w:proofErr w:type="spellStart"/>
            <w:r>
              <w:rPr>
                <w:rFonts w:ascii="Calibri" w:hAnsi="Calibri" w:cs="Calibri"/>
                <w:color w:val="000000"/>
              </w:rPr>
              <w:t>19776J</w:t>
            </w:r>
            <w:proofErr w:type="spellEnd"/>
          </w:p>
        </w:tc>
        <w:tc>
          <w:tcPr>
            <w:tcW w:w="2833" w:type="dxa"/>
            <w:tcBorders>
              <w:top w:val="single" w:sz="6" w:space="0" w:color="auto"/>
              <w:left w:val="single" w:sz="6" w:space="0" w:color="auto"/>
              <w:bottom w:val="single" w:sz="6" w:space="0" w:color="auto"/>
              <w:right w:val="single" w:sz="6" w:space="0" w:color="auto"/>
            </w:tcBorders>
          </w:tcPr>
          <w:p w14:paraId="0E66D42B"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537 Woodville Rd</w:t>
            </w:r>
          </w:p>
        </w:tc>
        <w:tc>
          <w:tcPr>
            <w:tcW w:w="883" w:type="dxa"/>
            <w:tcBorders>
              <w:top w:val="single" w:sz="6" w:space="0" w:color="auto"/>
              <w:left w:val="single" w:sz="6" w:space="0" w:color="auto"/>
              <w:bottom w:val="single" w:sz="6" w:space="0" w:color="auto"/>
              <w:right w:val="single" w:sz="6" w:space="0" w:color="auto"/>
            </w:tcBorders>
          </w:tcPr>
          <w:p w14:paraId="19E6294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DC9357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B161A4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39FB317F"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74A699D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419-691-2759</w:t>
            </w:r>
          </w:p>
        </w:tc>
      </w:tr>
      <w:tr w:rsidR="00796E59" w14:paraId="5ADBC20E"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41F9D4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6BE280E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6B779693"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65D8670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7-Eleven Inc F </w:t>
            </w:r>
            <w:proofErr w:type="spellStart"/>
            <w:r>
              <w:rPr>
                <w:rFonts w:ascii="Calibri" w:hAnsi="Calibri" w:cs="Calibri"/>
                <w:color w:val="000000"/>
              </w:rPr>
              <w:t>19774E</w:t>
            </w:r>
            <w:proofErr w:type="spellEnd"/>
          </w:p>
        </w:tc>
        <w:tc>
          <w:tcPr>
            <w:tcW w:w="2833" w:type="dxa"/>
            <w:tcBorders>
              <w:top w:val="single" w:sz="6" w:space="0" w:color="auto"/>
              <w:left w:val="single" w:sz="6" w:space="0" w:color="auto"/>
              <w:bottom w:val="single" w:sz="6" w:space="0" w:color="auto"/>
              <w:right w:val="single" w:sz="6" w:space="0" w:color="auto"/>
            </w:tcBorders>
          </w:tcPr>
          <w:p w14:paraId="39F591D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3749 Upton Ave</w:t>
            </w:r>
          </w:p>
        </w:tc>
        <w:tc>
          <w:tcPr>
            <w:tcW w:w="883" w:type="dxa"/>
            <w:tcBorders>
              <w:top w:val="single" w:sz="6" w:space="0" w:color="auto"/>
              <w:left w:val="single" w:sz="6" w:space="0" w:color="auto"/>
              <w:bottom w:val="single" w:sz="6" w:space="0" w:color="auto"/>
              <w:right w:val="single" w:sz="6" w:space="0" w:color="auto"/>
            </w:tcBorders>
          </w:tcPr>
          <w:p w14:paraId="1CE7FF0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B3086C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FAFD0E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43613</w:t>
            </w:r>
          </w:p>
        </w:tc>
        <w:tc>
          <w:tcPr>
            <w:tcW w:w="1427" w:type="dxa"/>
            <w:tcBorders>
              <w:top w:val="single" w:sz="6" w:space="0" w:color="auto"/>
              <w:left w:val="single" w:sz="6" w:space="0" w:color="auto"/>
              <w:bottom w:val="single" w:sz="6" w:space="0" w:color="auto"/>
              <w:right w:val="single" w:sz="6" w:space="0" w:color="auto"/>
            </w:tcBorders>
          </w:tcPr>
          <w:p w14:paraId="76EDAF0A"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761084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419-472-4417</w:t>
            </w:r>
          </w:p>
        </w:tc>
      </w:tr>
      <w:tr w:rsidR="00796E59" w14:paraId="5512442C"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3BB070F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7AEAD63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1E2A2E44"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533DB873"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Airport Stop I</w:t>
            </w:r>
          </w:p>
        </w:tc>
        <w:tc>
          <w:tcPr>
            <w:tcW w:w="2833" w:type="dxa"/>
            <w:tcBorders>
              <w:top w:val="single" w:sz="6" w:space="0" w:color="auto"/>
              <w:left w:val="single" w:sz="6" w:space="0" w:color="auto"/>
              <w:bottom w:val="single" w:sz="6" w:space="0" w:color="auto"/>
              <w:right w:val="single" w:sz="6" w:space="0" w:color="auto"/>
            </w:tcBorders>
          </w:tcPr>
          <w:p w14:paraId="01D9F42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3326 Airport Hwy</w:t>
            </w:r>
          </w:p>
        </w:tc>
        <w:tc>
          <w:tcPr>
            <w:tcW w:w="883" w:type="dxa"/>
            <w:tcBorders>
              <w:top w:val="single" w:sz="6" w:space="0" w:color="auto"/>
              <w:left w:val="single" w:sz="6" w:space="0" w:color="auto"/>
              <w:bottom w:val="single" w:sz="6" w:space="0" w:color="auto"/>
              <w:right w:val="single" w:sz="6" w:space="0" w:color="auto"/>
            </w:tcBorders>
          </w:tcPr>
          <w:p w14:paraId="2177ACD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72DC06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13BA85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68B58816"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732B19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419-382-7711</w:t>
            </w:r>
          </w:p>
        </w:tc>
      </w:tr>
      <w:tr w:rsidR="00796E59" w14:paraId="1EF17DD7"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38CE22C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571806A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FC31106"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shd w:val="solid" w:color="FFFF00" w:fill="auto"/>
          </w:tcPr>
          <w:p w14:paraId="0970F869"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AJ's Carry Out</w:t>
            </w:r>
          </w:p>
        </w:tc>
        <w:tc>
          <w:tcPr>
            <w:tcW w:w="2833" w:type="dxa"/>
            <w:tcBorders>
              <w:top w:val="single" w:sz="6" w:space="0" w:color="auto"/>
              <w:left w:val="single" w:sz="6" w:space="0" w:color="auto"/>
              <w:bottom w:val="single" w:sz="6" w:space="0" w:color="auto"/>
              <w:right w:val="single" w:sz="6" w:space="0" w:color="auto"/>
            </w:tcBorders>
            <w:shd w:val="solid" w:color="FFFF00" w:fill="auto"/>
          </w:tcPr>
          <w:p w14:paraId="4DF696D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868 E Broadway St</w:t>
            </w:r>
          </w:p>
        </w:tc>
        <w:tc>
          <w:tcPr>
            <w:tcW w:w="883" w:type="dxa"/>
            <w:tcBorders>
              <w:top w:val="single" w:sz="6" w:space="0" w:color="auto"/>
              <w:left w:val="single" w:sz="6" w:space="0" w:color="auto"/>
              <w:bottom w:val="single" w:sz="6" w:space="0" w:color="auto"/>
              <w:right w:val="single" w:sz="6" w:space="0" w:color="auto"/>
            </w:tcBorders>
          </w:tcPr>
          <w:p w14:paraId="0805362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AFC638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4F82B2D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6414C869"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C59553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419-691-9600</w:t>
            </w:r>
          </w:p>
        </w:tc>
      </w:tr>
      <w:tr w:rsidR="00796E59" w14:paraId="1DEDA788"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3175706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016519D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1E9C6C4D"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1F385B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ALDI 64</w:t>
            </w:r>
          </w:p>
        </w:tc>
        <w:tc>
          <w:tcPr>
            <w:tcW w:w="2833" w:type="dxa"/>
            <w:tcBorders>
              <w:top w:val="single" w:sz="6" w:space="0" w:color="auto"/>
              <w:left w:val="single" w:sz="6" w:space="0" w:color="auto"/>
              <w:bottom w:val="single" w:sz="6" w:space="0" w:color="auto"/>
              <w:right w:val="single" w:sz="6" w:space="0" w:color="auto"/>
            </w:tcBorders>
          </w:tcPr>
          <w:p w14:paraId="265E78B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3015 Glendale Ave</w:t>
            </w:r>
          </w:p>
        </w:tc>
        <w:tc>
          <w:tcPr>
            <w:tcW w:w="883" w:type="dxa"/>
            <w:tcBorders>
              <w:top w:val="single" w:sz="6" w:space="0" w:color="auto"/>
              <w:left w:val="single" w:sz="6" w:space="0" w:color="auto"/>
              <w:bottom w:val="single" w:sz="6" w:space="0" w:color="auto"/>
              <w:right w:val="single" w:sz="6" w:space="0" w:color="auto"/>
            </w:tcBorders>
          </w:tcPr>
          <w:p w14:paraId="114AE16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0B6C24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E46FF2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43614</w:t>
            </w:r>
          </w:p>
        </w:tc>
        <w:tc>
          <w:tcPr>
            <w:tcW w:w="1427" w:type="dxa"/>
            <w:tcBorders>
              <w:top w:val="single" w:sz="6" w:space="0" w:color="auto"/>
              <w:left w:val="single" w:sz="6" w:space="0" w:color="auto"/>
              <w:bottom w:val="single" w:sz="6" w:space="0" w:color="auto"/>
              <w:right w:val="single" w:sz="6" w:space="0" w:color="auto"/>
            </w:tcBorders>
          </w:tcPr>
          <w:p w14:paraId="04B80060"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1F3032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855-955-2534</w:t>
            </w:r>
          </w:p>
        </w:tc>
      </w:tr>
      <w:tr w:rsidR="00796E59" w14:paraId="2F2C121E"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140C77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6D307CB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782D4E92"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D2C2C0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AMERICAN PETROLEUM</w:t>
            </w:r>
          </w:p>
        </w:tc>
        <w:tc>
          <w:tcPr>
            <w:tcW w:w="2833" w:type="dxa"/>
            <w:tcBorders>
              <w:top w:val="single" w:sz="6" w:space="0" w:color="auto"/>
              <w:left w:val="single" w:sz="6" w:space="0" w:color="auto"/>
              <w:bottom w:val="single" w:sz="6" w:space="0" w:color="auto"/>
              <w:right w:val="single" w:sz="6" w:space="0" w:color="auto"/>
            </w:tcBorders>
          </w:tcPr>
          <w:p w14:paraId="22A0EAA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5001 Douglas Rd</w:t>
            </w:r>
          </w:p>
        </w:tc>
        <w:tc>
          <w:tcPr>
            <w:tcW w:w="883" w:type="dxa"/>
            <w:tcBorders>
              <w:top w:val="single" w:sz="6" w:space="0" w:color="auto"/>
              <w:left w:val="single" w:sz="6" w:space="0" w:color="auto"/>
              <w:bottom w:val="single" w:sz="6" w:space="0" w:color="auto"/>
              <w:right w:val="single" w:sz="6" w:space="0" w:color="auto"/>
            </w:tcBorders>
          </w:tcPr>
          <w:p w14:paraId="125786E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2DF0B2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1BBE31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43613</w:t>
            </w:r>
          </w:p>
        </w:tc>
        <w:tc>
          <w:tcPr>
            <w:tcW w:w="1427" w:type="dxa"/>
            <w:tcBorders>
              <w:top w:val="single" w:sz="6" w:space="0" w:color="auto"/>
              <w:left w:val="single" w:sz="6" w:space="0" w:color="auto"/>
              <w:bottom w:val="single" w:sz="6" w:space="0" w:color="auto"/>
              <w:right w:val="single" w:sz="6" w:space="0" w:color="auto"/>
            </w:tcBorders>
          </w:tcPr>
          <w:p w14:paraId="20029503"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E1B506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419-472-2529</w:t>
            </w:r>
          </w:p>
        </w:tc>
      </w:tr>
      <w:tr w:rsidR="00796E59" w14:paraId="472958BA"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8BFDDC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9</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03AC86D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0CBECF7D"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F2AA3E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Andy's Carry Out</w:t>
            </w:r>
          </w:p>
        </w:tc>
        <w:tc>
          <w:tcPr>
            <w:tcW w:w="2833" w:type="dxa"/>
            <w:tcBorders>
              <w:top w:val="single" w:sz="6" w:space="0" w:color="auto"/>
              <w:left w:val="single" w:sz="6" w:space="0" w:color="auto"/>
              <w:bottom w:val="single" w:sz="6" w:space="0" w:color="auto"/>
              <w:right w:val="single" w:sz="6" w:space="0" w:color="auto"/>
            </w:tcBorders>
          </w:tcPr>
          <w:p w14:paraId="71DEEFA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802 Western Ave</w:t>
            </w:r>
          </w:p>
        </w:tc>
        <w:tc>
          <w:tcPr>
            <w:tcW w:w="883" w:type="dxa"/>
            <w:tcBorders>
              <w:top w:val="single" w:sz="6" w:space="0" w:color="auto"/>
              <w:left w:val="single" w:sz="6" w:space="0" w:color="auto"/>
              <w:bottom w:val="single" w:sz="6" w:space="0" w:color="auto"/>
              <w:right w:val="single" w:sz="6" w:space="0" w:color="auto"/>
            </w:tcBorders>
          </w:tcPr>
          <w:p w14:paraId="109C6A2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BA1328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21B84F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04C996A3"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4A48B9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419-243-3551</w:t>
            </w:r>
          </w:p>
        </w:tc>
      </w:tr>
      <w:tr w:rsidR="00796E59" w14:paraId="17F500CB"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83DB98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10</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13024CD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5A4B098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BB8908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AUBURN MINI MART</w:t>
            </w:r>
          </w:p>
        </w:tc>
        <w:tc>
          <w:tcPr>
            <w:tcW w:w="2833" w:type="dxa"/>
            <w:tcBorders>
              <w:top w:val="single" w:sz="6" w:space="0" w:color="auto"/>
              <w:left w:val="single" w:sz="6" w:space="0" w:color="auto"/>
              <w:bottom w:val="single" w:sz="6" w:space="0" w:color="auto"/>
              <w:right w:val="single" w:sz="6" w:space="0" w:color="auto"/>
            </w:tcBorders>
          </w:tcPr>
          <w:p w14:paraId="428E404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2367 Auburn Ave</w:t>
            </w:r>
          </w:p>
        </w:tc>
        <w:tc>
          <w:tcPr>
            <w:tcW w:w="883" w:type="dxa"/>
            <w:tcBorders>
              <w:top w:val="single" w:sz="6" w:space="0" w:color="auto"/>
              <w:left w:val="single" w:sz="6" w:space="0" w:color="auto"/>
              <w:bottom w:val="single" w:sz="6" w:space="0" w:color="auto"/>
              <w:right w:val="single" w:sz="6" w:space="0" w:color="auto"/>
            </w:tcBorders>
          </w:tcPr>
          <w:p w14:paraId="6644891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6E4CBC2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0DC15B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43606</w:t>
            </w:r>
          </w:p>
        </w:tc>
        <w:tc>
          <w:tcPr>
            <w:tcW w:w="1427" w:type="dxa"/>
            <w:tcBorders>
              <w:top w:val="single" w:sz="6" w:space="0" w:color="auto"/>
              <w:left w:val="single" w:sz="6" w:space="0" w:color="auto"/>
              <w:bottom w:val="single" w:sz="6" w:space="0" w:color="auto"/>
              <w:right w:val="single" w:sz="6" w:space="0" w:color="auto"/>
            </w:tcBorders>
          </w:tcPr>
          <w:p w14:paraId="6639E19F"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5591904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419-472-9703</w:t>
            </w:r>
          </w:p>
        </w:tc>
      </w:tr>
      <w:tr w:rsidR="00796E59" w14:paraId="24E41C94"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D2C369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lastRenderedPageBreak/>
              <w:t>11</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1437770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2EDE3384"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D6B1EFB"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Barneys Convenience Mart Inc 24</w:t>
            </w:r>
          </w:p>
        </w:tc>
        <w:tc>
          <w:tcPr>
            <w:tcW w:w="2833" w:type="dxa"/>
            <w:tcBorders>
              <w:top w:val="single" w:sz="6" w:space="0" w:color="auto"/>
              <w:left w:val="single" w:sz="6" w:space="0" w:color="auto"/>
              <w:bottom w:val="single" w:sz="6" w:space="0" w:color="auto"/>
              <w:right w:val="single" w:sz="6" w:space="0" w:color="auto"/>
            </w:tcBorders>
          </w:tcPr>
          <w:p w14:paraId="3190365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3126 Secor Rd</w:t>
            </w:r>
          </w:p>
        </w:tc>
        <w:tc>
          <w:tcPr>
            <w:tcW w:w="883" w:type="dxa"/>
            <w:tcBorders>
              <w:top w:val="single" w:sz="6" w:space="0" w:color="auto"/>
              <w:left w:val="single" w:sz="6" w:space="0" w:color="auto"/>
              <w:bottom w:val="single" w:sz="6" w:space="0" w:color="auto"/>
              <w:right w:val="single" w:sz="6" w:space="0" w:color="auto"/>
            </w:tcBorders>
          </w:tcPr>
          <w:p w14:paraId="0482439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467950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4CC141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43606</w:t>
            </w:r>
          </w:p>
        </w:tc>
        <w:tc>
          <w:tcPr>
            <w:tcW w:w="1427" w:type="dxa"/>
            <w:tcBorders>
              <w:top w:val="single" w:sz="6" w:space="0" w:color="auto"/>
              <w:left w:val="single" w:sz="6" w:space="0" w:color="auto"/>
              <w:bottom w:val="single" w:sz="6" w:space="0" w:color="auto"/>
              <w:right w:val="single" w:sz="6" w:space="0" w:color="auto"/>
            </w:tcBorders>
          </w:tcPr>
          <w:p w14:paraId="042B9033"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6479FD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419-536-8456</w:t>
            </w:r>
          </w:p>
        </w:tc>
      </w:tr>
      <w:tr w:rsidR="00796E59" w14:paraId="6F80420C"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5E29258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12</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6B912B4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3B36BD2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E026F9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Barneys Convenience Mart Inc 35</w:t>
            </w:r>
          </w:p>
        </w:tc>
        <w:tc>
          <w:tcPr>
            <w:tcW w:w="2833" w:type="dxa"/>
            <w:tcBorders>
              <w:top w:val="single" w:sz="6" w:space="0" w:color="auto"/>
              <w:left w:val="single" w:sz="6" w:space="0" w:color="auto"/>
              <w:bottom w:val="single" w:sz="6" w:space="0" w:color="auto"/>
              <w:right w:val="single" w:sz="6" w:space="0" w:color="auto"/>
            </w:tcBorders>
          </w:tcPr>
          <w:p w14:paraId="7E7F83B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3532 Stickney Ave</w:t>
            </w:r>
          </w:p>
        </w:tc>
        <w:tc>
          <w:tcPr>
            <w:tcW w:w="883" w:type="dxa"/>
            <w:tcBorders>
              <w:top w:val="single" w:sz="6" w:space="0" w:color="auto"/>
              <w:left w:val="single" w:sz="6" w:space="0" w:color="auto"/>
              <w:bottom w:val="single" w:sz="6" w:space="0" w:color="auto"/>
              <w:right w:val="single" w:sz="6" w:space="0" w:color="auto"/>
            </w:tcBorders>
          </w:tcPr>
          <w:p w14:paraId="7CEDD6F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B5D359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1DEF7E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43608</w:t>
            </w:r>
          </w:p>
        </w:tc>
        <w:tc>
          <w:tcPr>
            <w:tcW w:w="1427" w:type="dxa"/>
            <w:tcBorders>
              <w:top w:val="single" w:sz="6" w:space="0" w:color="auto"/>
              <w:left w:val="single" w:sz="6" w:space="0" w:color="auto"/>
              <w:bottom w:val="single" w:sz="6" w:space="0" w:color="auto"/>
              <w:right w:val="single" w:sz="6" w:space="0" w:color="auto"/>
            </w:tcBorders>
          </w:tcPr>
          <w:p w14:paraId="71D8CB94"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506E03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419-729-2506</w:t>
            </w:r>
          </w:p>
        </w:tc>
      </w:tr>
      <w:tr w:rsidR="00796E59" w14:paraId="6E901FBF"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672C3D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1BD0D8B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3616BFBE"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1C6BF0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BASSETT'S WESTGATE HEALTH FOODS</w:t>
            </w:r>
          </w:p>
        </w:tc>
        <w:tc>
          <w:tcPr>
            <w:tcW w:w="2833" w:type="dxa"/>
            <w:tcBorders>
              <w:top w:val="single" w:sz="6" w:space="0" w:color="auto"/>
              <w:left w:val="single" w:sz="6" w:space="0" w:color="auto"/>
              <w:bottom w:val="single" w:sz="6" w:space="0" w:color="auto"/>
              <w:right w:val="single" w:sz="6" w:space="0" w:color="auto"/>
            </w:tcBorders>
          </w:tcPr>
          <w:p w14:paraId="609A612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3344 Secor Rd</w:t>
            </w:r>
          </w:p>
        </w:tc>
        <w:tc>
          <w:tcPr>
            <w:tcW w:w="883" w:type="dxa"/>
            <w:tcBorders>
              <w:top w:val="single" w:sz="6" w:space="0" w:color="auto"/>
              <w:left w:val="single" w:sz="6" w:space="0" w:color="auto"/>
              <w:bottom w:val="single" w:sz="6" w:space="0" w:color="auto"/>
              <w:right w:val="single" w:sz="6" w:space="0" w:color="auto"/>
            </w:tcBorders>
          </w:tcPr>
          <w:p w14:paraId="1D8EF70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0A8A9A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181562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43606</w:t>
            </w:r>
          </w:p>
        </w:tc>
        <w:tc>
          <w:tcPr>
            <w:tcW w:w="1427" w:type="dxa"/>
            <w:tcBorders>
              <w:top w:val="single" w:sz="6" w:space="0" w:color="auto"/>
              <w:left w:val="single" w:sz="6" w:space="0" w:color="auto"/>
              <w:bottom w:val="single" w:sz="6" w:space="0" w:color="auto"/>
              <w:right w:val="single" w:sz="6" w:space="0" w:color="auto"/>
            </w:tcBorders>
          </w:tcPr>
          <w:p w14:paraId="49D28130"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BB2EDA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419-531-0034</w:t>
            </w:r>
          </w:p>
        </w:tc>
      </w:tr>
      <w:tr w:rsidR="00796E59" w14:paraId="4E4C63A9"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A1ECB9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7A75143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7895F3FF"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BBE727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BEER DOCK</w:t>
            </w:r>
          </w:p>
        </w:tc>
        <w:tc>
          <w:tcPr>
            <w:tcW w:w="2833" w:type="dxa"/>
            <w:tcBorders>
              <w:top w:val="single" w:sz="6" w:space="0" w:color="auto"/>
              <w:left w:val="single" w:sz="6" w:space="0" w:color="auto"/>
              <w:bottom w:val="single" w:sz="6" w:space="0" w:color="auto"/>
              <w:right w:val="single" w:sz="6" w:space="0" w:color="auto"/>
            </w:tcBorders>
          </w:tcPr>
          <w:p w14:paraId="44398683"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932 N Huron St</w:t>
            </w:r>
          </w:p>
        </w:tc>
        <w:tc>
          <w:tcPr>
            <w:tcW w:w="883" w:type="dxa"/>
            <w:tcBorders>
              <w:top w:val="single" w:sz="6" w:space="0" w:color="auto"/>
              <w:left w:val="single" w:sz="6" w:space="0" w:color="auto"/>
              <w:bottom w:val="single" w:sz="6" w:space="0" w:color="auto"/>
              <w:right w:val="single" w:sz="6" w:space="0" w:color="auto"/>
            </w:tcBorders>
          </w:tcPr>
          <w:p w14:paraId="6DEA162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86173D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DA6FC6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43604</w:t>
            </w:r>
          </w:p>
        </w:tc>
        <w:tc>
          <w:tcPr>
            <w:tcW w:w="1427" w:type="dxa"/>
            <w:tcBorders>
              <w:top w:val="single" w:sz="6" w:space="0" w:color="auto"/>
              <w:left w:val="single" w:sz="6" w:space="0" w:color="auto"/>
              <w:bottom w:val="single" w:sz="6" w:space="0" w:color="auto"/>
              <w:right w:val="single" w:sz="6" w:space="0" w:color="auto"/>
            </w:tcBorders>
          </w:tcPr>
          <w:p w14:paraId="6A2E5682"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EB9979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419-242-1418</w:t>
            </w:r>
          </w:p>
        </w:tc>
      </w:tr>
      <w:tr w:rsidR="00796E59" w14:paraId="4DCC44F7"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3982F1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15</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6053BC2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07671259"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8378773" w14:textId="77777777" w:rsidR="00796E59" w:rsidRDefault="00796E59" w:rsidP="00511E41">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Bekos</w:t>
            </w:r>
            <w:proofErr w:type="spellEnd"/>
            <w:r>
              <w:rPr>
                <w:rFonts w:ascii="Calibri" w:hAnsi="Calibri" w:cs="Calibri"/>
                <w:color w:val="000000"/>
              </w:rPr>
              <w:t xml:space="preserve"> Market 2, </w:t>
            </w:r>
            <w:proofErr w:type="spellStart"/>
            <w:r>
              <w:rPr>
                <w:rFonts w:ascii="Calibri" w:hAnsi="Calibri" w:cs="Calibri"/>
                <w:color w:val="000000"/>
              </w:rPr>
              <w:t>Llc</w:t>
            </w:r>
            <w:proofErr w:type="spellEnd"/>
          </w:p>
        </w:tc>
        <w:tc>
          <w:tcPr>
            <w:tcW w:w="2833" w:type="dxa"/>
            <w:tcBorders>
              <w:top w:val="single" w:sz="6" w:space="0" w:color="auto"/>
              <w:left w:val="single" w:sz="6" w:space="0" w:color="auto"/>
              <w:bottom w:val="single" w:sz="6" w:space="0" w:color="auto"/>
              <w:right w:val="single" w:sz="6" w:space="0" w:color="auto"/>
            </w:tcBorders>
          </w:tcPr>
          <w:p w14:paraId="2553F33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868 Oakwood Ave</w:t>
            </w:r>
          </w:p>
        </w:tc>
        <w:tc>
          <w:tcPr>
            <w:tcW w:w="883" w:type="dxa"/>
            <w:tcBorders>
              <w:top w:val="single" w:sz="6" w:space="0" w:color="auto"/>
              <w:left w:val="single" w:sz="6" w:space="0" w:color="auto"/>
              <w:bottom w:val="single" w:sz="6" w:space="0" w:color="auto"/>
              <w:right w:val="single" w:sz="6" w:space="0" w:color="auto"/>
            </w:tcBorders>
          </w:tcPr>
          <w:p w14:paraId="20A62D7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22A253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45E173C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43607</w:t>
            </w:r>
          </w:p>
        </w:tc>
        <w:tc>
          <w:tcPr>
            <w:tcW w:w="1427" w:type="dxa"/>
            <w:tcBorders>
              <w:top w:val="single" w:sz="6" w:space="0" w:color="auto"/>
              <w:left w:val="single" w:sz="6" w:space="0" w:color="auto"/>
              <w:bottom w:val="single" w:sz="6" w:space="0" w:color="auto"/>
              <w:right w:val="single" w:sz="6" w:space="0" w:color="auto"/>
            </w:tcBorders>
          </w:tcPr>
          <w:p w14:paraId="7524B013"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B83CDF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419-241-1315</w:t>
            </w:r>
          </w:p>
        </w:tc>
      </w:tr>
      <w:tr w:rsidR="00796E59" w14:paraId="12B9B3CC"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307E9E4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16</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048C09B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0B5DF3EC"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E6365E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Bush Quick Stop</w:t>
            </w:r>
          </w:p>
        </w:tc>
        <w:tc>
          <w:tcPr>
            <w:tcW w:w="2833" w:type="dxa"/>
            <w:tcBorders>
              <w:top w:val="single" w:sz="6" w:space="0" w:color="auto"/>
              <w:left w:val="single" w:sz="6" w:space="0" w:color="auto"/>
              <w:bottom w:val="single" w:sz="6" w:space="0" w:color="auto"/>
              <w:right w:val="single" w:sz="6" w:space="0" w:color="auto"/>
            </w:tcBorders>
          </w:tcPr>
          <w:p w14:paraId="3649E9A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702 Bush St</w:t>
            </w:r>
          </w:p>
        </w:tc>
        <w:tc>
          <w:tcPr>
            <w:tcW w:w="883" w:type="dxa"/>
            <w:tcBorders>
              <w:top w:val="single" w:sz="6" w:space="0" w:color="auto"/>
              <w:left w:val="single" w:sz="6" w:space="0" w:color="auto"/>
              <w:bottom w:val="single" w:sz="6" w:space="0" w:color="auto"/>
              <w:right w:val="single" w:sz="6" w:space="0" w:color="auto"/>
            </w:tcBorders>
          </w:tcPr>
          <w:p w14:paraId="4C945F4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731779C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6A7014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43604</w:t>
            </w:r>
          </w:p>
        </w:tc>
        <w:tc>
          <w:tcPr>
            <w:tcW w:w="1427" w:type="dxa"/>
            <w:tcBorders>
              <w:top w:val="single" w:sz="6" w:space="0" w:color="auto"/>
              <w:left w:val="single" w:sz="6" w:space="0" w:color="auto"/>
              <w:bottom w:val="single" w:sz="6" w:space="0" w:color="auto"/>
              <w:right w:val="single" w:sz="6" w:space="0" w:color="auto"/>
            </w:tcBorders>
          </w:tcPr>
          <w:p w14:paraId="2FEA1B07"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31BA18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419-244-7410</w:t>
            </w:r>
          </w:p>
        </w:tc>
      </w:tr>
      <w:tr w:rsidR="00796E59" w14:paraId="2F25140C"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93350C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17</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40AEE0E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0FF796AD"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85C35A1"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CAPTAIN'S CARRYOUT</w:t>
            </w:r>
          </w:p>
        </w:tc>
        <w:tc>
          <w:tcPr>
            <w:tcW w:w="2833" w:type="dxa"/>
            <w:tcBorders>
              <w:top w:val="single" w:sz="6" w:space="0" w:color="auto"/>
              <w:left w:val="single" w:sz="6" w:space="0" w:color="auto"/>
              <w:bottom w:val="single" w:sz="6" w:space="0" w:color="auto"/>
              <w:right w:val="single" w:sz="6" w:space="0" w:color="auto"/>
            </w:tcBorders>
          </w:tcPr>
          <w:p w14:paraId="74821F9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5928 315th St</w:t>
            </w:r>
          </w:p>
        </w:tc>
        <w:tc>
          <w:tcPr>
            <w:tcW w:w="883" w:type="dxa"/>
            <w:tcBorders>
              <w:top w:val="single" w:sz="6" w:space="0" w:color="auto"/>
              <w:left w:val="single" w:sz="6" w:space="0" w:color="auto"/>
              <w:bottom w:val="single" w:sz="6" w:space="0" w:color="auto"/>
              <w:right w:val="single" w:sz="6" w:space="0" w:color="auto"/>
            </w:tcBorders>
          </w:tcPr>
          <w:p w14:paraId="3F03470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7BC91A4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D02193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43611</w:t>
            </w:r>
          </w:p>
        </w:tc>
        <w:tc>
          <w:tcPr>
            <w:tcW w:w="1427" w:type="dxa"/>
            <w:tcBorders>
              <w:top w:val="single" w:sz="6" w:space="0" w:color="auto"/>
              <w:left w:val="single" w:sz="6" w:space="0" w:color="auto"/>
              <w:bottom w:val="single" w:sz="6" w:space="0" w:color="auto"/>
              <w:right w:val="single" w:sz="6" w:space="0" w:color="auto"/>
            </w:tcBorders>
          </w:tcPr>
          <w:p w14:paraId="048E43E7"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0CF9E3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419-726-2077</w:t>
            </w:r>
          </w:p>
        </w:tc>
      </w:tr>
      <w:tr w:rsidR="00796E59" w14:paraId="387BCC1E"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3C7ED1F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18</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684B01F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20977B3C"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6E5F751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Circle K</w:t>
            </w:r>
          </w:p>
        </w:tc>
        <w:tc>
          <w:tcPr>
            <w:tcW w:w="2833" w:type="dxa"/>
            <w:tcBorders>
              <w:top w:val="single" w:sz="6" w:space="0" w:color="auto"/>
              <w:left w:val="single" w:sz="6" w:space="0" w:color="auto"/>
              <w:bottom w:val="single" w:sz="6" w:space="0" w:color="auto"/>
              <w:right w:val="single" w:sz="6" w:space="0" w:color="auto"/>
            </w:tcBorders>
          </w:tcPr>
          <w:p w14:paraId="5F1C4B2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305 Clayton St</w:t>
            </w:r>
          </w:p>
        </w:tc>
        <w:tc>
          <w:tcPr>
            <w:tcW w:w="883" w:type="dxa"/>
            <w:tcBorders>
              <w:top w:val="single" w:sz="6" w:space="0" w:color="auto"/>
              <w:left w:val="single" w:sz="6" w:space="0" w:color="auto"/>
              <w:bottom w:val="single" w:sz="6" w:space="0" w:color="auto"/>
              <w:right w:val="single" w:sz="6" w:space="0" w:color="auto"/>
            </w:tcBorders>
          </w:tcPr>
          <w:p w14:paraId="5B7BCF7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7D1E55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A57F26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43604</w:t>
            </w:r>
          </w:p>
        </w:tc>
        <w:tc>
          <w:tcPr>
            <w:tcW w:w="1427" w:type="dxa"/>
            <w:tcBorders>
              <w:top w:val="single" w:sz="6" w:space="0" w:color="auto"/>
              <w:left w:val="single" w:sz="6" w:space="0" w:color="auto"/>
              <w:bottom w:val="single" w:sz="6" w:space="0" w:color="auto"/>
              <w:right w:val="single" w:sz="6" w:space="0" w:color="auto"/>
            </w:tcBorders>
          </w:tcPr>
          <w:p w14:paraId="6AFC25CC"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642FA0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419-241-2379</w:t>
            </w:r>
          </w:p>
        </w:tc>
      </w:tr>
      <w:tr w:rsidR="00796E59" w14:paraId="7EFF85A0"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0525CE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19</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72C3317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54D350A"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DF8994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Circle K 5648</w:t>
            </w:r>
          </w:p>
        </w:tc>
        <w:tc>
          <w:tcPr>
            <w:tcW w:w="2833" w:type="dxa"/>
            <w:tcBorders>
              <w:top w:val="single" w:sz="6" w:space="0" w:color="auto"/>
              <w:left w:val="single" w:sz="6" w:space="0" w:color="auto"/>
              <w:bottom w:val="single" w:sz="6" w:space="0" w:color="auto"/>
              <w:right w:val="single" w:sz="6" w:space="0" w:color="auto"/>
            </w:tcBorders>
          </w:tcPr>
          <w:p w14:paraId="051CE7B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1444 W Alexis Rd</w:t>
            </w:r>
          </w:p>
        </w:tc>
        <w:tc>
          <w:tcPr>
            <w:tcW w:w="883" w:type="dxa"/>
            <w:tcBorders>
              <w:top w:val="single" w:sz="6" w:space="0" w:color="auto"/>
              <w:left w:val="single" w:sz="6" w:space="0" w:color="auto"/>
              <w:bottom w:val="single" w:sz="6" w:space="0" w:color="auto"/>
              <w:right w:val="single" w:sz="6" w:space="0" w:color="auto"/>
            </w:tcBorders>
          </w:tcPr>
          <w:p w14:paraId="40F18CA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DACC4B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803A49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43612</w:t>
            </w:r>
          </w:p>
        </w:tc>
        <w:tc>
          <w:tcPr>
            <w:tcW w:w="1427" w:type="dxa"/>
            <w:tcBorders>
              <w:top w:val="single" w:sz="6" w:space="0" w:color="auto"/>
              <w:left w:val="single" w:sz="6" w:space="0" w:color="auto"/>
              <w:bottom w:val="single" w:sz="6" w:space="0" w:color="auto"/>
              <w:right w:val="single" w:sz="6" w:space="0" w:color="auto"/>
            </w:tcBorders>
          </w:tcPr>
          <w:p w14:paraId="7ECDA485"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322D6B9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330-630-6300</w:t>
            </w:r>
          </w:p>
        </w:tc>
      </w:tr>
      <w:tr w:rsidR="00796E59" w14:paraId="72C41EA5"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BB63C0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092A41A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3525340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6F48D4C4" w14:textId="77777777" w:rsidR="00796E59" w:rsidRDefault="00796E59" w:rsidP="00511E41">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Deminent</w:t>
            </w:r>
            <w:proofErr w:type="spellEnd"/>
          </w:p>
        </w:tc>
        <w:tc>
          <w:tcPr>
            <w:tcW w:w="2833" w:type="dxa"/>
            <w:tcBorders>
              <w:top w:val="single" w:sz="6" w:space="0" w:color="auto"/>
              <w:left w:val="single" w:sz="6" w:space="0" w:color="auto"/>
              <w:bottom w:val="single" w:sz="6" w:space="0" w:color="auto"/>
              <w:right w:val="single" w:sz="6" w:space="0" w:color="auto"/>
            </w:tcBorders>
          </w:tcPr>
          <w:p w14:paraId="58174B3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1004 N. Summit</w:t>
            </w:r>
          </w:p>
        </w:tc>
        <w:tc>
          <w:tcPr>
            <w:tcW w:w="883" w:type="dxa"/>
            <w:tcBorders>
              <w:top w:val="single" w:sz="6" w:space="0" w:color="auto"/>
              <w:left w:val="single" w:sz="6" w:space="0" w:color="auto"/>
              <w:bottom w:val="single" w:sz="6" w:space="0" w:color="auto"/>
              <w:right w:val="single" w:sz="6" w:space="0" w:color="auto"/>
            </w:tcBorders>
          </w:tcPr>
          <w:p w14:paraId="10ACE83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455C6D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9BA3B2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43604</w:t>
            </w:r>
          </w:p>
        </w:tc>
        <w:tc>
          <w:tcPr>
            <w:tcW w:w="1427" w:type="dxa"/>
            <w:tcBorders>
              <w:top w:val="single" w:sz="6" w:space="0" w:color="auto"/>
              <w:left w:val="single" w:sz="6" w:space="0" w:color="auto"/>
              <w:bottom w:val="single" w:sz="6" w:space="0" w:color="auto"/>
              <w:right w:val="single" w:sz="6" w:space="0" w:color="auto"/>
            </w:tcBorders>
          </w:tcPr>
          <w:p w14:paraId="787B926A"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37ACF18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419-255-7296</w:t>
            </w:r>
          </w:p>
        </w:tc>
      </w:tr>
      <w:tr w:rsidR="00796E59" w14:paraId="308FF9FB"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8D8820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21</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5500FCB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21EBDED6"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0D06FD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Downtown Variety</w:t>
            </w:r>
          </w:p>
        </w:tc>
        <w:tc>
          <w:tcPr>
            <w:tcW w:w="2833" w:type="dxa"/>
            <w:tcBorders>
              <w:top w:val="single" w:sz="6" w:space="0" w:color="auto"/>
              <w:left w:val="single" w:sz="6" w:space="0" w:color="auto"/>
              <w:bottom w:val="single" w:sz="6" w:space="0" w:color="auto"/>
              <w:right w:val="single" w:sz="6" w:space="0" w:color="auto"/>
            </w:tcBorders>
          </w:tcPr>
          <w:p w14:paraId="07604D0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601 Adams St</w:t>
            </w:r>
          </w:p>
        </w:tc>
        <w:tc>
          <w:tcPr>
            <w:tcW w:w="883" w:type="dxa"/>
            <w:tcBorders>
              <w:top w:val="single" w:sz="6" w:space="0" w:color="auto"/>
              <w:left w:val="single" w:sz="6" w:space="0" w:color="auto"/>
              <w:bottom w:val="single" w:sz="6" w:space="0" w:color="auto"/>
              <w:right w:val="single" w:sz="6" w:space="0" w:color="auto"/>
            </w:tcBorders>
          </w:tcPr>
          <w:p w14:paraId="1476B91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9A6804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393884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43604</w:t>
            </w:r>
          </w:p>
        </w:tc>
        <w:tc>
          <w:tcPr>
            <w:tcW w:w="1427" w:type="dxa"/>
            <w:tcBorders>
              <w:top w:val="single" w:sz="6" w:space="0" w:color="auto"/>
              <w:left w:val="single" w:sz="6" w:space="0" w:color="auto"/>
              <w:bottom w:val="single" w:sz="6" w:space="0" w:color="auto"/>
              <w:right w:val="single" w:sz="6" w:space="0" w:color="auto"/>
            </w:tcBorders>
          </w:tcPr>
          <w:p w14:paraId="7DE08C0B"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A698A4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419-243-1880</w:t>
            </w:r>
          </w:p>
        </w:tc>
      </w:tr>
      <w:tr w:rsidR="00796E59" w14:paraId="42F0B27A"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E75DE6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22</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2AE14B6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2016037D"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79082D1" w14:textId="77777777" w:rsidR="00796E59" w:rsidRDefault="00796E59" w:rsidP="00511E41">
            <w:pPr>
              <w:autoSpaceDE w:val="0"/>
              <w:autoSpaceDN w:val="0"/>
              <w:adjustRightInd w:val="0"/>
              <w:spacing w:after="0" w:line="240" w:lineRule="auto"/>
              <w:rPr>
                <w:rFonts w:ascii="Calibri" w:hAnsi="Calibri" w:cs="Calibri"/>
                <w:color w:val="000000"/>
              </w:rPr>
            </w:pPr>
            <w:r w:rsidRPr="00BA7914">
              <w:rPr>
                <w:rFonts w:ascii="Calibri" w:hAnsi="Calibri" w:cs="Calibri"/>
                <w:noProof/>
                <w:color w:val="000000"/>
              </w:rPr>
              <w:t>Eastborn</w:t>
            </w:r>
            <w:r>
              <w:rPr>
                <w:rFonts w:ascii="Calibri" w:hAnsi="Calibri" w:cs="Calibri"/>
                <w:color w:val="000000"/>
              </w:rPr>
              <w:t xml:space="preserve"> Mini Mart No</w:t>
            </w:r>
          </w:p>
        </w:tc>
        <w:tc>
          <w:tcPr>
            <w:tcW w:w="2833" w:type="dxa"/>
            <w:tcBorders>
              <w:top w:val="single" w:sz="6" w:space="0" w:color="auto"/>
              <w:left w:val="single" w:sz="6" w:space="0" w:color="auto"/>
              <w:bottom w:val="single" w:sz="6" w:space="0" w:color="auto"/>
              <w:right w:val="single" w:sz="6" w:space="0" w:color="auto"/>
            </w:tcBorders>
          </w:tcPr>
          <w:p w14:paraId="4DF74C7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1110 E Broadway St</w:t>
            </w:r>
          </w:p>
        </w:tc>
        <w:tc>
          <w:tcPr>
            <w:tcW w:w="883" w:type="dxa"/>
            <w:tcBorders>
              <w:top w:val="single" w:sz="6" w:space="0" w:color="auto"/>
              <w:left w:val="single" w:sz="6" w:space="0" w:color="auto"/>
              <w:bottom w:val="single" w:sz="6" w:space="0" w:color="auto"/>
              <w:right w:val="single" w:sz="6" w:space="0" w:color="auto"/>
            </w:tcBorders>
          </w:tcPr>
          <w:p w14:paraId="233C4D9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B7958B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94D73E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0B63E4FF"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254C51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419-691-8440</w:t>
            </w:r>
          </w:p>
        </w:tc>
      </w:tr>
      <w:tr w:rsidR="00796E59" w14:paraId="3FDD05D9"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6FBBD0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23</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228F6CB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73499026"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682BF771"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Express Food Mart #1</w:t>
            </w:r>
          </w:p>
        </w:tc>
        <w:tc>
          <w:tcPr>
            <w:tcW w:w="2833" w:type="dxa"/>
            <w:tcBorders>
              <w:top w:val="single" w:sz="6" w:space="0" w:color="auto"/>
              <w:left w:val="single" w:sz="6" w:space="0" w:color="auto"/>
              <w:bottom w:val="single" w:sz="6" w:space="0" w:color="auto"/>
              <w:right w:val="single" w:sz="6" w:space="0" w:color="auto"/>
            </w:tcBorders>
          </w:tcPr>
          <w:p w14:paraId="79C08AC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1419 South Ave</w:t>
            </w:r>
          </w:p>
        </w:tc>
        <w:tc>
          <w:tcPr>
            <w:tcW w:w="883" w:type="dxa"/>
            <w:tcBorders>
              <w:top w:val="single" w:sz="6" w:space="0" w:color="auto"/>
              <w:left w:val="single" w:sz="6" w:space="0" w:color="auto"/>
              <w:bottom w:val="single" w:sz="6" w:space="0" w:color="auto"/>
              <w:right w:val="single" w:sz="6" w:space="0" w:color="auto"/>
            </w:tcBorders>
          </w:tcPr>
          <w:p w14:paraId="6A99079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BC57CF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258817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086AF192"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9C22AE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419-385-3921</w:t>
            </w:r>
          </w:p>
        </w:tc>
      </w:tr>
      <w:tr w:rsidR="00796E59" w14:paraId="0C78DDE4"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D362CA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24</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425CB05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78E56B4B"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45201D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E-Z Mart</w:t>
            </w:r>
          </w:p>
        </w:tc>
        <w:tc>
          <w:tcPr>
            <w:tcW w:w="2833" w:type="dxa"/>
            <w:tcBorders>
              <w:top w:val="single" w:sz="6" w:space="0" w:color="auto"/>
              <w:left w:val="single" w:sz="6" w:space="0" w:color="auto"/>
              <w:bottom w:val="single" w:sz="6" w:space="0" w:color="auto"/>
              <w:right w:val="single" w:sz="6" w:space="0" w:color="auto"/>
            </w:tcBorders>
          </w:tcPr>
          <w:p w14:paraId="291DC75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1226 E Broadway St</w:t>
            </w:r>
          </w:p>
        </w:tc>
        <w:tc>
          <w:tcPr>
            <w:tcW w:w="883" w:type="dxa"/>
            <w:tcBorders>
              <w:top w:val="single" w:sz="6" w:space="0" w:color="auto"/>
              <w:left w:val="single" w:sz="6" w:space="0" w:color="auto"/>
              <w:bottom w:val="single" w:sz="6" w:space="0" w:color="auto"/>
              <w:right w:val="single" w:sz="6" w:space="0" w:color="auto"/>
            </w:tcBorders>
          </w:tcPr>
          <w:p w14:paraId="7675F2F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5F769D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FA525A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1DA2D78E"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B34328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419-693-0802</w:t>
            </w:r>
          </w:p>
        </w:tc>
      </w:tr>
      <w:tr w:rsidR="00796E59" w14:paraId="6A5B0A4E"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3E5370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25</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5B7D51D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71B9DC27"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23FBAB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Fassett Street Drop In</w:t>
            </w:r>
          </w:p>
        </w:tc>
        <w:tc>
          <w:tcPr>
            <w:tcW w:w="2833" w:type="dxa"/>
            <w:tcBorders>
              <w:top w:val="single" w:sz="6" w:space="0" w:color="auto"/>
              <w:left w:val="single" w:sz="6" w:space="0" w:color="auto"/>
              <w:bottom w:val="single" w:sz="6" w:space="0" w:color="auto"/>
              <w:right w:val="single" w:sz="6" w:space="0" w:color="auto"/>
            </w:tcBorders>
          </w:tcPr>
          <w:p w14:paraId="61EA730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324 Fassett St</w:t>
            </w:r>
          </w:p>
        </w:tc>
        <w:tc>
          <w:tcPr>
            <w:tcW w:w="883" w:type="dxa"/>
            <w:tcBorders>
              <w:top w:val="single" w:sz="6" w:space="0" w:color="auto"/>
              <w:left w:val="single" w:sz="6" w:space="0" w:color="auto"/>
              <w:bottom w:val="single" w:sz="6" w:space="0" w:color="auto"/>
              <w:right w:val="single" w:sz="6" w:space="0" w:color="auto"/>
            </w:tcBorders>
          </w:tcPr>
          <w:p w14:paraId="7A4B424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43BCA1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4C46B5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2E577932"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CD145C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419-693-9636</w:t>
            </w:r>
          </w:p>
        </w:tc>
      </w:tr>
      <w:tr w:rsidR="00796E59" w14:paraId="78D0CAA5"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1A730E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26</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460BA3D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79A845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DD2FD4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Gas </w:t>
            </w:r>
            <w:proofErr w:type="gramStart"/>
            <w:r>
              <w:rPr>
                <w:rFonts w:ascii="Calibri" w:hAnsi="Calibri" w:cs="Calibri"/>
                <w:color w:val="000000"/>
              </w:rPr>
              <w:t>And</w:t>
            </w:r>
            <w:proofErr w:type="gramEnd"/>
            <w:r>
              <w:rPr>
                <w:rFonts w:ascii="Calibri" w:hAnsi="Calibri" w:cs="Calibri"/>
                <w:color w:val="000000"/>
              </w:rPr>
              <w:t xml:space="preserve"> Express Mart</w:t>
            </w:r>
          </w:p>
        </w:tc>
        <w:tc>
          <w:tcPr>
            <w:tcW w:w="2833" w:type="dxa"/>
            <w:tcBorders>
              <w:top w:val="single" w:sz="6" w:space="0" w:color="auto"/>
              <w:left w:val="single" w:sz="6" w:space="0" w:color="auto"/>
              <w:bottom w:val="single" w:sz="6" w:space="0" w:color="auto"/>
              <w:right w:val="single" w:sz="6" w:space="0" w:color="auto"/>
            </w:tcBorders>
          </w:tcPr>
          <w:p w14:paraId="724A7AA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1049 Western Ave</w:t>
            </w:r>
          </w:p>
        </w:tc>
        <w:tc>
          <w:tcPr>
            <w:tcW w:w="883" w:type="dxa"/>
            <w:tcBorders>
              <w:top w:val="single" w:sz="6" w:space="0" w:color="auto"/>
              <w:left w:val="single" w:sz="6" w:space="0" w:color="auto"/>
              <w:bottom w:val="single" w:sz="6" w:space="0" w:color="auto"/>
              <w:right w:val="single" w:sz="6" w:space="0" w:color="auto"/>
            </w:tcBorders>
          </w:tcPr>
          <w:p w14:paraId="2E515DC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287327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7A71E2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013B7BE3"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20C57C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419-725-9086</w:t>
            </w:r>
          </w:p>
        </w:tc>
      </w:tr>
      <w:tr w:rsidR="00796E59" w14:paraId="253EB280"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CFB098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27</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45AAA94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3F2C41FC"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FEC47C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Gas Express</w:t>
            </w:r>
          </w:p>
        </w:tc>
        <w:tc>
          <w:tcPr>
            <w:tcW w:w="2833" w:type="dxa"/>
            <w:tcBorders>
              <w:top w:val="single" w:sz="6" w:space="0" w:color="auto"/>
              <w:left w:val="single" w:sz="6" w:space="0" w:color="auto"/>
              <w:bottom w:val="single" w:sz="6" w:space="0" w:color="auto"/>
              <w:right w:val="single" w:sz="6" w:space="0" w:color="auto"/>
            </w:tcBorders>
          </w:tcPr>
          <w:p w14:paraId="468B427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1410 Starr Ave</w:t>
            </w:r>
          </w:p>
        </w:tc>
        <w:tc>
          <w:tcPr>
            <w:tcW w:w="883" w:type="dxa"/>
            <w:tcBorders>
              <w:top w:val="single" w:sz="6" w:space="0" w:color="auto"/>
              <w:left w:val="single" w:sz="6" w:space="0" w:color="auto"/>
              <w:bottom w:val="single" w:sz="6" w:space="0" w:color="auto"/>
              <w:right w:val="single" w:sz="6" w:space="0" w:color="auto"/>
            </w:tcBorders>
          </w:tcPr>
          <w:p w14:paraId="6782860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55CCBD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404659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57B97EE9"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246879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419-686-6855</w:t>
            </w:r>
          </w:p>
        </w:tc>
      </w:tr>
      <w:tr w:rsidR="00796E59" w14:paraId="7BEE6CA5"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152AF1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28</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0C14EAD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198204F6"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C05167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Gas Express 1</w:t>
            </w:r>
          </w:p>
        </w:tc>
        <w:tc>
          <w:tcPr>
            <w:tcW w:w="2833" w:type="dxa"/>
            <w:tcBorders>
              <w:top w:val="single" w:sz="6" w:space="0" w:color="auto"/>
              <w:left w:val="single" w:sz="6" w:space="0" w:color="auto"/>
              <w:bottom w:val="single" w:sz="6" w:space="0" w:color="auto"/>
              <w:right w:val="single" w:sz="6" w:space="0" w:color="auto"/>
            </w:tcBorders>
          </w:tcPr>
          <w:p w14:paraId="5A3B25B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3070 Airport Hwy</w:t>
            </w:r>
          </w:p>
        </w:tc>
        <w:tc>
          <w:tcPr>
            <w:tcW w:w="883" w:type="dxa"/>
            <w:tcBorders>
              <w:top w:val="single" w:sz="6" w:space="0" w:color="auto"/>
              <w:left w:val="single" w:sz="6" w:space="0" w:color="auto"/>
              <w:bottom w:val="single" w:sz="6" w:space="0" w:color="auto"/>
              <w:right w:val="single" w:sz="6" w:space="0" w:color="auto"/>
            </w:tcBorders>
          </w:tcPr>
          <w:p w14:paraId="2A2406C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324B37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205DEC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663F7BFC"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C8465B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419-382-7113</w:t>
            </w:r>
          </w:p>
        </w:tc>
      </w:tr>
      <w:tr w:rsidR="00796E59" w14:paraId="4D59FA4D"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4CAF62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29</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7951BB2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F8700CB"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9365C5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Gas-N-Go</w:t>
            </w:r>
          </w:p>
        </w:tc>
        <w:tc>
          <w:tcPr>
            <w:tcW w:w="2833" w:type="dxa"/>
            <w:tcBorders>
              <w:top w:val="single" w:sz="6" w:space="0" w:color="auto"/>
              <w:left w:val="single" w:sz="6" w:space="0" w:color="auto"/>
              <w:bottom w:val="single" w:sz="6" w:space="0" w:color="auto"/>
              <w:right w:val="single" w:sz="6" w:space="0" w:color="auto"/>
            </w:tcBorders>
          </w:tcPr>
          <w:p w14:paraId="058235D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1530 Cherry St</w:t>
            </w:r>
          </w:p>
        </w:tc>
        <w:tc>
          <w:tcPr>
            <w:tcW w:w="883" w:type="dxa"/>
            <w:tcBorders>
              <w:top w:val="single" w:sz="6" w:space="0" w:color="auto"/>
              <w:left w:val="single" w:sz="6" w:space="0" w:color="auto"/>
              <w:bottom w:val="single" w:sz="6" w:space="0" w:color="auto"/>
              <w:right w:val="single" w:sz="6" w:space="0" w:color="auto"/>
            </w:tcBorders>
          </w:tcPr>
          <w:p w14:paraId="6F58AC6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7DB052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862385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43608</w:t>
            </w:r>
          </w:p>
        </w:tc>
        <w:tc>
          <w:tcPr>
            <w:tcW w:w="1427" w:type="dxa"/>
            <w:tcBorders>
              <w:top w:val="single" w:sz="6" w:space="0" w:color="auto"/>
              <w:left w:val="single" w:sz="6" w:space="0" w:color="auto"/>
              <w:bottom w:val="single" w:sz="6" w:space="0" w:color="auto"/>
              <w:right w:val="single" w:sz="6" w:space="0" w:color="auto"/>
            </w:tcBorders>
          </w:tcPr>
          <w:p w14:paraId="1B17FC6F"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23BE2D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419-243-7290</w:t>
            </w:r>
          </w:p>
        </w:tc>
      </w:tr>
      <w:tr w:rsidR="00796E59" w14:paraId="4ADC0ED9"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FE4467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30</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436F618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22FD30EA"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664A55A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GORDON FOOD </w:t>
            </w:r>
            <w:proofErr w:type="gramStart"/>
            <w:r>
              <w:rPr>
                <w:rFonts w:ascii="Calibri" w:hAnsi="Calibri" w:cs="Calibri"/>
                <w:color w:val="000000"/>
              </w:rPr>
              <w:t xml:space="preserve">SERVICE  </w:t>
            </w:r>
            <w:proofErr w:type="spellStart"/>
            <w:r>
              <w:rPr>
                <w:rFonts w:ascii="Calibri" w:hAnsi="Calibri" w:cs="Calibri"/>
                <w:color w:val="000000"/>
              </w:rPr>
              <w:t>MP</w:t>
            </w:r>
            <w:proofErr w:type="gramEnd"/>
            <w:r>
              <w:rPr>
                <w:rFonts w:ascii="Calibri" w:hAnsi="Calibri" w:cs="Calibri"/>
                <w:color w:val="000000"/>
              </w:rPr>
              <w:t>42</w:t>
            </w:r>
            <w:proofErr w:type="spellEnd"/>
          </w:p>
        </w:tc>
        <w:tc>
          <w:tcPr>
            <w:tcW w:w="2833" w:type="dxa"/>
            <w:tcBorders>
              <w:top w:val="single" w:sz="6" w:space="0" w:color="auto"/>
              <w:left w:val="single" w:sz="6" w:space="0" w:color="auto"/>
              <w:bottom w:val="single" w:sz="6" w:space="0" w:color="auto"/>
              <w:right w:val="single" w:sz="6" w:space="0" w:color="auto"/>
            </w:tcBorders>
          </w:tcPr>
          <w:p w14:paraId="4CC5B16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609 W Alexis Rd</w:t>
            </w:r>
          </w:p>
        </w:tc>
        <w:tc>
          <w:tcPr>
            <w:tcW w:w="883" w:type="dxa"/>
            <w:tcBorders>
              <w:top w:val="single" w:sz="6" w:space="0" w:color="auto"/>
              <w:left w:val="single" w:sz="6" w:space="0" w:color="auto"/>
              <w:bottom w:val="single" w:sz="6" w:space="0" w:color="auto"/>
              <w:right w:val="single" w:sz="6" w:space="0" w:color="auto"/>
            </w:tcBorders>
          </w:tcPr>
          <w:p w14:paraId="57348BC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5E3EBD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3DBBC6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43612</w:t>
            </w:r>
          </w:p>
        </w:tc>
        <w:tc>
          <w:tcPr>
            <w:tcW w:w="1427" w:type="dxa"/>
            <w:tcBorders>
              <w:top w:val="single" w:sz="6" w:space="0" w:color="auto"/>
              <w:left w:val="single" w:sz="6" w:space="0" w:color="auto"/>
              <w:bottom w:val="single" w:sz="6" w:space="0" w:color="auto"/>
              <w:right w:val="single" w:sz="6" w:space="0" w:color="auto"/>
            </w:tcBorders>
          </w:tcPr>
          <w:p w14:paraId="7FD7635A"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50B6CC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419-478-5444</w:t>
            </w:r>
          </w:p>
        </w:tc>
      </w:tr>
      <w:tr w:rsidR="00796E59" w14:paraId="18E122AA"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7326BD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645F8B6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07454D3"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9E6EB0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Health Foods </w:t>
            </w:r>
            <w:proofErr w:type="gramStart"/>
            <w:r>
              <w:rPr>
                <w:rFonts w:ascii="Calibri" w:hAnsi="Calibri" w:cs="Calibri"/>
                <w:color w:val="000000"/>
              </w:rPr>
              <w:t>By</w:t>
            </w:r>
            <w:proofErr w:type="gramEnd"/>
            <w:r>
              <w:rPr>
                <w:rFonts w:ascii="Calibri" w:hAnsi="Calibri" w:cs="Calibri"/>
                <w:color w:val="000000"/>
              </w:rPr>
              <w:t xml:space="preserve"> Claudia</w:t>
            </w:r>
          </w:p>
        </w:tc>
        <w:tc>
          <w:tcPr>
            <w:tcW w:w="2833" w:type="dxa"/>
            <w:tcBorders>
              <w:top w:val="single" w:sz="6" w:space="0" w:color="auto"/>
              <w:left w:val="single" w:sz="6" w:space="0" w:color="auto"/>
              <w:bottom w:val="single" w:sz="6" w:space="0" w:color="auto"/>
              <w:right w:val="single" w:sz="6" w:space="0" w:color="auto"/>
            </w:tcBorders>
          </w:tcPr>
          <w:p w14:paraId="3AD37D9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3904 Secor Rd</w:t>
            </w:r>
          </w:p>
        </w:tc>
        <w:tc>
          <w:tcPr>
            <w:tcW w:w="883" w:type="dxa"/>
            <w:tcBorders>
              <w:top w:val="single" w:sz="6" w:space="0" w:color="auto"/>
              <w:left w:val="single" w:sz="6" w:space="0" w:color="auto"/>
              <w:bottom w:val="single" w:sz="6" w:space="0" w:color="auto"/>
              <w:right w:val="single" w:sz="6" w:space="0" w:color="auto"/>
            </w:tcBorders>
          </w:tcPr>
          <w:p w14:paraId="5E85714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0579AD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BDB1E9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43623</w:t>
            </w:r>
          </w:p>
        </w:tc>
        <w:tc>
          <w:tcPr>
            <w:tcW w:w="1427" w:type="dxa"/>
            <w:tcBorders>
              <w:top w:val="single" w:sz="6" w:space="0" w:color="auto"/>
              <w:left w:val="single" w:sz="6" w:space="0" w:color="auto"/>
              <w:bottom w:val="single" w:sz="6" w:space="0" w:color="auto"/>
              <w:right w:val="single" w:sz="6" w:space="0" w:color="auto"/>
            </w:tcBorders>
          </w:tcPr>
          <w:p w14:paraId="20315874"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01B2CA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419-474-2400</w:t>
            </w:r>
          </w:p>
        </w:tc>
      </w:tr>
      <w:tr w:rsidR="00796E59" w14:paraId="2D293645"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FFBA3A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43C1497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692BCB8B"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502C7C9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Huron Market</w:t>
            </w:r>
          </w:p>
        </w:tc>
        <w:tc>
          <w:tcPr>
            <w:tcW w:w="2833" w:type="dxa"/>
            <w:tcBorders>
              <w:top w:val="single" w:sz="6" w:space="0" w:color="auto"/>
              <w:left w:val="single" w:sz="6" w:space="0" w:color="auto"/>
              <w:bottom w:val="single" w:sz="6" w:space="0" w:color="auto"/>
              <w:right w:val="single" w:sz="6" w:space="0" w:color="auto"/>
            </w:tcBorders>
          </w:tcPr>
          <w:p w14:paraId="55B5B38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528 Magnolia St</w:t>
            </w:r>
          </w:p>
        </w:tc>
        <w:tc>
          <w:tcPr>
            <w:tcW w:w="883" w:type="dxa"/>
            <w:tcBorders>
              <w:top w:val="single" w:sz="6" w:space="0" w:color="auto"/>
              <w:left w:val="single" w:sz="6" w:space="0" w:color="auto"/>
              <w:bottom w:val="single" w:sz="6" w:space="0" w:color="auto"/>
              <w:right w:val="single" w:sz="6" w:space="0" w:color="auto"/>
            </w:tcBorders>
          </w:tcPr>
          <w:p w14:paraId="36B5451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632877A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282CB3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43604</w:t>
            </w:r>
          </w:p>
        </w:tc>
        <w:tc>
          <w:tcPr>
            <w:tcW w:w="1427" w:type="dxa"/>
            <w:tcBorders>
              <w:top w:val="single" w:sz="6" w:space="0" w:color="auto"/>
              <w:left w:val="single" w:sz="6" w:space="0" w:color="auto"/>
              <w:bottom w:val="single" w:sz="6" w:space="0" w:color="auto"/>
              <w:right w:val="single" w:sz="6" w:space="0" w:color="auto"/>
            </w:tcBorders>
          </w:tcPr>
          <w:p w14:paraId="0EB9A68A"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336B52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419-241-4922</w:t>
            </w:r>
          </w:p>
        </w:tc>
      </w:tr>
      <w:tr w:rsidR="00796E59" w14:paraId="3437231E"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113CFA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33</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10122AA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23FB6BF0"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F68A82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Jonna Brothers Pizza</w:t>
            </w:r>
          </w:p>
        </w:tc>
        <w:tc>
          <w:tcPr>
            <w:tcW w:w="2833" w:type="dxa"/>
            <w:tcBorders>
              <w:top w:val="single" w:sz="6" w:space="0" w:color="auto"/>
              <w:left w:val="single" w:sz="6" w:space="0" w:color="auto"/>
              <w:bottom w:val="single" w:sz="6" w:space="0" w:color="auto"/>
              <w:right w:val="single" w:sz="6" w:space="0" w:color="auto"/>
            </w:tcBorders>
          </w:tcPr>
          <w:p w14:paraId="6D07FBCB"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626 Chestnut St</w:t>
            </w:r>
          </w:p>
        </w:tc>
        <w:tc>
          <w:tcPr>
            <w:tcW w:w="883" w:type="dxa"/>
            <w:tcBorders>
              <w:top w:val="single" w:sz="6" w:space="0" w:color="auto"/>
              <w:left w:val="single" w:sz="6" w:space="0" w:color="auto"/>
              <w:bottom w:val="single" w:sz="6" w:space="0" w:color="auto"/>
              <w:right w:val="single" w:sz="6" w:space="0" w:color="auto"/>
            </w:tcBorders>
          </w:tcPr>
          <w:p w14:paraId="66537EE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C391E6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64FC96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43604</w:t>
            </w:r>
          </w:p>
        </w:tc>
        <w:tc>
          <w:tcPr>
            <w:tcW w:w="1427" w:type="dxa"/>
            <w:tcBorders>
              <w:top w:val="single" w:sz="6" w:space="0" w:color="auto"/>
              <w:left w:val="single" w:sz="6" w:space="0" w:color="auto"/>
              <w:bottom w:val="single" w:sz="6" w:space="0" w:color="auto"/>
              <w:right w:val="single" w:sz="6" w:space="0" w:color="auto"/>
            </w:tcBorders>
          </w:tcPr>
          <w:p w14:paraId="5DEF5867"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21F404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419-255-4235</w:t>
            </w:r>
          </w:p>
        </w:tc>
      </w:tr>
      <w:tr w:rsidR="00796E59" w14:paraId="66846EDE"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24AFF4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34</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522F33C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77E27152"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52245A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L &amp;W Market</w:t>
            </w:r>
          </w:p>
        </w:tc>
        <w:tc>
          <w:tcPr>
            <w:tcW w:w="2833" w:type="dxa"/>
            <w:tcBorders>
              <w:top w:val="single" w:sz="6" w:space="0" w:color="auto"/>
              <w:left w:val="single" w:sz="6" w:space="0" w:color="auto"/>
              <w:bottom w:val="single" w:sz="6" w:space="0" w:color="auto"/>
              <w:right w:val="single" w:sz="6" w:space="0" w:color="auto"/>
            </w:tcBorders>
          </w:tcPr>
          <w:p w14:paraId="4ED81DD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602 Western Ave</w:t>
            </w:r>
          </w:p>
        </w:tc>
        <w:tc>
          <w:tcPr>
            <w:tcW w:w="883" w:type="dxa"/>
            <w:tcBorders>
              <w:top w:val="single" w:sz="6" w:space="0" w:color="auto"/>
              <w:left w:val="single" w:sz="6" w:space="0" w:color="auto"/>
              <w:bottom w:val="single" w:sz="6" w:space="0" w:color="auto"/>
              <w:right w:val="single" w:sz="6" w:space="0" w:color="auto"/>
            </w:tcBorders>
          </w:tcPr>
          <w:p w14:paraId="53FCD38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54CFFB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5FB2FD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6066A6C3"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5D18835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419-244-8432</w:t>
            </w:r>
          </w:p>
        </w:tc>
      </w:tr>
      <w:tr w:rsidR="00796E59" w14:paraId="41FD0A5D"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19E1CE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35</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29C6C29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9243FC6"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EAF6C4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LA MEXICANA</w:t>
            </w:r>
          </w:p>
        </w:tc>
        <w:tc>
          <w:tcPr>
            <w:tcW w:w="2833" w:type="dxa"/>
            <w:tcBorders>
              <w:top w:val="single" w:sz="6" w:space="0" w:color="auto"/>
              <w:left w:val="single" w:sz="6" w:space="0" w:color="auto"/>
              <w:bottom w:val="single" w:sz="6" w:space="0" w:color="auto"/>
              <w:right w:val="single" w:sz="6" w:space="0" w:color="auto"/>
            </w:tcBorders>
          </w:tcPr>
          <w:p w14:paraId="7AD8C92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764 Oak St</w:t>
            </w:r>
          </w:p>
        </w:tc>
        <w:tc>
          <w:tcPr>
            <w:tcW w:w="883" w:type="dxa"/>
            <w:tcBorders>
              <w:top w:val="single" w:sz="6" w:space="0" w:color="auto"/>
              <w:left w:val="single" w:sz="6" w:space="0" w:color="auto"/>
              <w:bottom w:val="single" w:sz="6" w:space="0" w:color="auto"/>
              <w:right w:val="single" w:sz="6" w:space="0" w:color="auto"/>
            </w:tcBorders>
          </w:tcPr>
          <w:p w14:paraId="69AB0C8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620C8C0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663F0F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131FC4BE"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4CB696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419-691-6613</w:t>
            </w:r>
          </w:p>
        </w:tc>
      </w:tr>
      <w:tr w:rsidR="00796E59" w14:paraId="0E33FC6E"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383663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36</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02F5B41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270B655F"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B3CC72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LA PERLA</w:t>
            </w:r>
          </w:p>
        </w:tc>
        <w:tc>
          <w:tcPr>
            <w:tcW w:w="2833" w:type="dxa"/>
            <w:tcBorders>
              <w:top w:val="single" w:sz="6" w:space="0" w:color="auto"/>
              <w:left w:val="single" w:sz="6" w:space="0" w:color="auto"/>
              <w:bottom w:val="single" w:sz="6" w:space="0" w:color="auto"/>
              <w:right w:val="single" w:sz="6" w:space="0" w:color="auto"/>
            </w:tcBorders>
          </w:tcPr>
          <w:p w14:paraId="65B010C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2742 Hill Ave</w:t>
            </w:r>
          </w:p>
        </w:tc>
        <w:tc>
          <w:tcPr>
            <w:tcW w:w="883" w:type="dxa"/>
            <w:tcBorders>
              <w:top w:val="single" w:sz="6" w:space="0" w:color="auto"/>
              <w:left w:val="single" w:sz="6" w:space="0" w:color="auto"/>
              <w:bottom w:val="single" w:sz="6" w:space="0" w:color="auto"/>
              <w:right w:val="single" w:sz="6" w:space="0" w:color="auto"/>
            </w:tcBorders>
          </w:tcPr>
          <w:p w14:paraId="2E7FBF5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75DB3BE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696C11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43607</w:t>
            </w:r>
          </w:p>
        </w:tc>
        <w:tc>
          <w:tcPr>
            <w:tcW w:w="1427" w:type="dxa"/>
            <w:tcBorders>
              <w:top w:val="single" w:sz="6" w:space="0" w:color="auto"/>
              <w:left w:val="single" w:sz="6" w:space="0" w:color="auto"/>
              <w:bottom w:val="single" w:sz="6" w:space="0" w:color="auto"/>
              <w:right w:val="single" w:sz="6" w:space="0" w:color="auto"/>
            </w:tcBorders>
          </w:tcPr>
          <w:p w14:paraId="107AB95F"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F262A8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419-534-2074</w:t>
            </w:r>
          </w:p>
        </w:tc>
      </w:tr>
      <w:tr w:rsidR="00796E59" w14:paraId="291CE9BF"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B67CB8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37</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57F88D8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755B5660"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C0DA041"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Lee Williams Meats Inc.</w:t>
            </w:r>
          </w:p>
        </w:tc>
        <w:tc>
          <w:tcPr>
            <w:tcW w:w="2833" w:type="dxa"/>
            <w:tcBorders>
              <w:top w:val="single" w:sz="6" w:space="0" w:color="auto"/>
              <w:left w:val="single" w:sz="6" w:space="0" w:color="auto"/>
              <w:bottom w:val="single" w:sz="6" w:space="0" w:color="auto"/>
              <w:right w:val="single" w:sz="6" w:space="0" w:color="auto"/>
            </w:tcBorders>
          </w:tcPr>
          <w:p w14:paraId="41C9AF5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3002 131st St</w:t>
            </w:r>
          </w:p>
        </w:tc>
        <w:tc>
          <w:tcPr>
            <w:tcW w:w="883" w:type="dxa"/>
            <w:tcBorders>
              <w:top w:val="single" w:sz="6" w:space="0" w:color="auto"/>
              <w:left w:val="single" w:sz="6" w:space="0" w:color="auto"/>
              <w:bottom w:val="single" w:sz="6" w:space="0" w:color="auto"/>
              <w:right w:val="single" w:sz="6" w:space="0" w:color="auto"/>
            </w:tcBorders>
          </w:tcPr>
          <w:p w14:paraId="71593CC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77D8EC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6DA9B0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43611</w:t>
            </w:r>
          </w:p>
        </w:tc>
        <w:tc>
          <w:tcPr>
            <w:tcW w:w="1427" w:type="dxa"/>
            <w:tcBorders>
              <w:top w:val="single" w:sz="6" w:space="0" w:color="auto"/>
              <w:left w:val="single" w:sz="6" w:space="0" w:color="auto"/>
              <w:bottom w:val="single" w:sz="6" w:space="0" w:color="auto"/>
              <w:right w:val="single" w:sz="6" w:space="0" w:color="auto"/>
            </w:tcBorders>
          </w:tcPr>
          <w:p w14:paraId="3B7AC46C"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FCE2B6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419-729-3893</w:t>
            </w:r>
          </w:p>
        </w:tc>
      </w:tr>
      <w:tr w:rsidR="00796E59" w14:paraId="254D9800"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554014D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38</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166D18E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72616614"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D95F96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Lee Williams Meats Inc.</w:t>
            </w:r>
          </w:p>
        </w:tc>
        <w:tc>
          <w:tcPr>
            <w:tcW w:w="2833" w:type="dxa"/>
            <w:tcBorders>
              <w:top w:val="single" w:sz="6" w:space="0" w:color="auto"/>
              <w:left w:val="single" w:sz="6" w:space="0" w:color="auto"/>
              <w:bottom w:val="single" w:sz="6" w:space="0" w:color="auto"/>
              <w:right w:val="single" w:sz="6" w:space="0" w:color="auto"/>
            </w:tcBorders>
          </w:tcPr>
          <w:p w14:paraId="1D8D2901"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3047 Glendale Ave.</w:t>
            </w:r>
          </w:p>
        </w:tc>
        <w:tc>
          <w:tcPr>
            <w:tcW w:w="883" w:type="dxa"/>
            <w:tcBorders>
              <w:top w:val="single" w:sz="6" w:space="0" w:color="auto"/>
              <w:left w:val="single" w:sz="6" w:space="0" w:color="auto"/>
              <w:bottom w:val="single" w:sz="6" w:space="0" w:color="auto"/>
              <w:right w:val="single" w:sz="6" w:space="0" w:color="auto"/>
            </w:tcBorders>
          </w:tcPr>
          <w:p w14:paraId="4B6ABD4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8EBB27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52B6EF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43614</w:t>
            </w:r>
          </w:p>
        </w:tc>
        <w:tc>
          <w:tcPr>
            <w:tcW w:w="1427" w:type="dxa"/>
            <w:tcBorders>
              <w:top w:val="single" w:sz="6" w:space="0" w:color="auto"/>
              <w:left w:val="single" w:sz="6" w:space="0" w:color="auto"/>
              <w:bottom w:val="single" w:sz="6" w:space="0" w:color="auto"/>
              <w:right w:val="single" w:sz="6" w:space="0" w:color="auto"/>
            </w:tcBorders>
          </w:tcPr>
          <w:p w14:paraId="4E4D598A"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870F27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419-382-8824</w:t>
            </w:r>
          </w:p>
        </w:tc>
      </w:tr>
      <w:tr w:rsidR="00796E59" w14:paraId="1440B236"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CCCFEA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39</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4F5257E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250265AD"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680358E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Lees Oriental Market</w:t>
            </w:r>
          </w:p>
        </w:tc>
        <w:tc>
          <w:tcPr>
            <w:tcW w:w="2833" w:type="dxa"/>
            <w:tcBorders>
              <w:top w:val="single" w:sz="6" w:space="0" w:color="auto"/>
              <w:left w:val="single" w:sz="6" w:space="0" w:color="auto"/>
              <w:bottom w:val="single" w:sz="6" w:space="0" w:color="auto"/>
              <w:right w:val="single" w:sz="6" w:space="0" w:color="auto"/>
            </w:tcBorders>
          </w:tcPr>
          <w:p w14:paraId="637601C3"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2527 W Laskey Rd</w:t>
            </w:r>
          </w:p>
        </w:tc>
        <w:tc>
          <w:tcPr>
            <w:tcW w:w="883" w:type="dxa"/>
            <w:tcBorders>
              <w:top w:val="single" w:sz="6" w:space="0" w:color="auto"/>
              <w:left w:val="single" w:sz="6" w:space="0" w:color="auto"/>
              <w:bottom w:val="single" w:sz="6" w:space="0" w:color="auto"/>
              <w:right w:val="single" w:sz="6" w:space="0" w:color="auto"/>
            </w:tcBorders>
          </w:tcPr>
          <w:p w14:paraId="412E750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E4B4EB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A1710B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43613</w:t>
            </w:r>
          </w:p>
        </w:tc>
        <w:tc>
          <w:tcPr>
            <w:tcW w:w="1427" w:type="dxa"/>
            <w:tcBorders>
              <w:top w:val="single" w:sz="6" w:space="0" w:color="auto"/>
              <w:left w:val="single" w:sz="6" w:space="0" w:color="auto"/>
              <w:bottom w:val="single" w:sz="6" w:space="0" w:color="auto"/>
              <w:right w:val="single" w:sz="6" w:space="0" w:color="auto"/>
            </w:tcBorders>
          </w:tcPr>
          <w:p w14:paraId="01E99866"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798838F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419-475-9742</w:t>
            </w:r>
          </w:p>
        </w:tc>
      </w:tr>
      <w:tr w:rsidR="00796E59" w14:paraId="6F177D4A"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101769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40</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002F68C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35D47A88"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36D892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Market </w:t>
            </w:r>
            <w:proofErr w:type="gramStart"/>
            <w:r>
              <w:rPr>
                <w:rFonts w:ascii="Calibri" w:hAnsi="Calibri" w:cs="Calibri"/>
                <w:color w:val="000000"/>
              </w:rPr>
              <w:t>On</w:t>
            </w:r>
            <w:proofErr w:type="gramEnd"/>
            <w:r>
              <w:rPr>
                <w:rFonts w:ascii="Calibri" w:hAnsi="Calibri" w:cs="Calibri"/>
                <w:color w:val="000000"/>
              </w:rPr>
              <w:t xml:space="preserve"> The Green</w:t>
            </w:r>
          </w:p>
        </w:tc>
        <w:tc>
          <w:tcPr>
            <w:tcW w:w="2833" w:type="dxa"/>
            <w:tcBorders>
              <w:top w:val="single" w:sz="6" w:space="0" w:color="auto"/>
              <w:left w:val="single" w:sz="6" w:space="0" w:color="auto"/>
              <w:bottom w:val="single" w:sz="6" w:space="0" w:color="auto"/>
              <w:right w:val="single" w:sz="6" w:space="0" w:color="auto"/>
            </w:tcBorders>
          </w:tcPr>
          <w:p w14:paraId="0C32711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1806 Madison</w:t>
            </w:r>
          </w:p>
        </w:tc>
        <w:tc>
          <w:tcPr>
            <w:tcW w:w="883" w:type="dxa"/>
            <w:tcBorders>
              <w:top w:val="single" w:sz="6" w:space="0" w:color="auto"/>
              <w:left w:val="single" w:sz="6" w:space="0" w:color="auto"/>
              <w:bottom w:val="single" w:sz="6" w:space="0" w:color="auto"/>
              <w:right w:val="single" w:sz="6" w:space="0" w:color="auto"/>
            </w:tcBorders>
          </w:tcPr>
          <w:p w14:paraId="06281D8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C0165A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CA6D9C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43604</w:t>
            </w:r>
          </w:p>
        </w:tc>
        <w:tc>
          <w:tcPr>
            <w:tcW w:w="1427" w:type="dxa"/>
            <w:tcBorders>
              <w:top w:val="single" w:sz="6" w:space="0" w:color="auto"/>
              <w:left w:val="single" w:sz="6" w:space="0" w:color="auto"/>
              <w:bottom w:val="single" w:sz="6" w:space="0" w:color="auto"/>
              <w:right w:val="single" w:sz="6" w:space="0" w:color="auto"/>
            </w:tcBorders>
          </w:tcPr>
          <w:p w14:paraId="57FD2352"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540E90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419-255-6765</w:t>
            </w:r>
          </w:p>
        </w:tc>
      </w:tr>
      <w:tr w:rsidR="00796E59" w14:paraId="74C3F0D3"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32E6FA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lastRenderedPageBreak/>
              <w:t>41</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577F19F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214C62B"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2032F7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Max Mart</w:t>
            </w:r>
          </w:p>
        </w:tc>
        <w:tc>
          <w:tcPr>
            <w:tcW w:w="2833" w:type="dxa"/>
            <w:tcBorders>
              <w:top w:val="single" w:sz="6" w:space="0" w:color="auto"/>
              <w:left w:val="single" w:sz="6" w:space="0" w:color="auto"/>
              <w:bottom w:val="single" w:sz="6" w:space="0" w:color="auto"/>
              <w:right w:val="single" w:sz="6" w:space="0" w:color="auto"/>
            </w:tcBorders>
          </w:tcPr>
          <w:p w14:paraId="3F41E6B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310 W Alexis Rd</w:t>
            </w:r>
          </w:p>
        </w:tc>
        <w:tc>
          <w:tcPr>
            <w:tcW w:w="883" w:type="dxa"/>
            <w:tcBorders>
              <w:top w:val="single" w:sz="6" w:space="0" w:color="auto"/>
              <w:left w:val="single" w:sz="6" w:space="0" w:color="auto"/>
              <w:bottom w:val="single" w:sz="6" w:space="0" w:color="auto"/>
              <w:right w:val="single" w:sz="6" w:space="0" w:color="auto"/>
            </w:tcBorders>
          </w:tcPr>
          <w:p w14:paraId="5E3DC51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2BDDFF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4944CDF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43612</w:t>
            </w:r>
          </w:p>
        </w:tc>
        <w:tc>
          <w:tcPr>
            <w:tcW w:w="1427" w:type="dxa"/>
            <w:tcBorders>
              <w:top w:val="single" w:sz="6" w:space="0" w:color="auto"/>
              <w:left w:val="single" w:sz="6" w:space="0" w:color="auto"/>
              <w:bottom w:val="single" w:sz="6" w:space="0" w:color="auto"/>
              <w:right w:val="single" w:sz="6" w:space="0" w:color="auto"/>
            </w:tcBorders>
          </w:tcPr>
          <w:p w14:paraId="6F9E0CB1"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D59C73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419-478-2830</w:t>
            </w:r>
          </w:p>
        </w:tc>
      </w:tr>
      <w:tr w:rsidR="00796E59" w14:paraId="3C93B8E1"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BFAD03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42</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001236F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55D3F7BA"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FD36B6B"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MILT'S CARRY OUT</w:t>
            </w:r>
          </w:p>
        </w:tc>
        <w:tc>
          <w:tcPr>
            <w:tcW w:w="2833" w:type="dxa"/>
            <w:tcBorders>
              <w:top w:val="single" w:sz="6" w:space="0" w:color="auto"/>
              <w:left w:val="single" w:sz="6" w:space="0" w:color="auto"/>
              <w:bottom w:val="single" w:sz="6" w:space="0" w:color="auto"/>
              <w:right w:val="single" w:sz="6" w:space="0" w:color="auto"/>
            </w:tcBorders>
          </w:tcPr>
          <w:p w14:paraId="2CCCCEF9"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962 Pinewood Ave</w:t>
            </w:r>
          </w:p>
        </w:tc>
        <w:tc>
          <w:tcPr>
            <w:tcW w:w="883" w:type="dxa"/>
            <w:tcBorders>
              <w:top w:val="single" w:sz="6" w:space="0" w:color="auto"/>
              <w:left w:val="single" w:sz="6" w:space="0" w:color="auto"/>
              <w:bottom w:val="single" w:sz="6" w:space="0" w:color="auto"/>
              <w:right w:val="single" w:sz="6" w:space="0" w:color="auto"/>
            </w:tcBorders>
          </w:tcPr>
          <w:p w14:paraId="482CFDE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115396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648A80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43607</w:t>
            </w:r>
          </w:p>
        </w:tc>
        <w:tc>
          <w:tcPr>
            <w:tcW w:w="1427" w:type="dxa"/>
            <w:tcBorders>
              <w:top w:val="single" w:sz="6" w:space="0" w:color="auto"/>
              <w:left w:val="single" w:sz="6" w:space="0" w:color="auto"/>
              <w:bottom w:val="single" w:sz="6" w:space="0" w:color="auto"/>
              <w:right w:val="single" w:sz="6" w:space="0" w:color="auto"/>
            </w:tcBorders>
          </w:tcPr>
          <w:p w14:paraId="4C639699"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395407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419-244-3145</w:t>
            </w:r>
          </w:p>
        </w:tc>
      </w:tr>
      <w:tr w:rsidR="00796E59" w14:paraId="5D4CCC91"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A28562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487EA5E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3DB09465"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A39C6FA" w14:textId="77777777" w:rsidR="00796E59" w:rsidRDefault="00796E59" w:rsidP="00511E41">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Monnette's</w:t>
            </w:r>
            <w:proofErr w:type="spellEnd"/>
            <w:r>
              <w:rPr>
                <w:rFonts w:ascii="Calibri" w:hAnsi="Calibri" w:cs="Calibri"/>
                <w:color w:val="000000"/>
              </w:rPr>
              <w:t xml:space="preserve"> Glendale Inc</w:t>
            </w:r>
          </w:p>
        </w:tc>
        <w:tc>
          <w:tcPr>
            <w:tcW w:w="2833" w:type="dxa"/>
            <w:tcBorders>
              <w:top w:val="single" w:sz="6" w:space="0" w:color="auto"/>
              <w:left w:val="single" w:sz="6" w:space="0" w:color="auto"/>
              <w:bottom w:val="single" w:sz="6" w:space="0" w:color="auto"/>
              <w:right w:val="single" w:sz="6" w:space="0" w:color="auto"/>
            </w:tcBorders>
          </w:tcPr>
          <w:p w14:paraId="559327F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4760 Glendale Ave</w:t>
            </w:r>
          </w:p>
        </w:tc>
        <w:tc>
          <w:tcPr>
            <w:tcW w:w="883" w:type="dxa"/>
            <w:tcBorders>
              <w:top w:val="single" w:sz="6" w:space="0" w:color="auto"/>
              <w:left w:val="single" w:sz="6" w:space="0" w:color="auto"/>
              <w:bottom w:val="single" w:sz="6" w:space="0" w:color="auto"/>
              <w:right w:val="single" w:sz="6" w:space="0" w:color="auto"/>
            </w:tcBorders>
          </w:tcPr>
          <w:p w14:paraId="0970B24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3732FB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4F98F7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43614</w:t>
            </w:r>
          </w:p>
        </w:tc>
        <w:tc>
          <w:tcPr>
            <w:tcW w:w="1427" w:type="dxa"/>
            <w:tcBorders>
              <w:top w:val="single" w:sz="6" w:space="0" w:color="auto"/>
              <w:left w:val="single" w:sz="6" w:space="0" w:color="auto"/>
              <w:bottom w:val="single" w:sz="6" w:space="0" w:color="auto"/>
              <w:right w:val="single" w:sz="6" w:space="0" w:color="auto"/>
            </w:tcBorders>
          </w:tcPr>
          <w:p w14:paraId="65018CDD"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785E2D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419-382-6372</w:t>
            </w:r>
          </w:p>
        </w:tc>
      </w:tr>
      <w:tr w:rsidR="00796E59" w14:paraId="624AD1A3"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650C7F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44</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4414412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5814104A"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4C1DDA6" w14:textId="77777777" w:rsidR="00796E59" w:rsidRDefault="00796E59" w:rsidP="00511E41">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Monnettes</w:t>
            </w:r>
            <w:proofErr w:type="spellEnd"/>
            <w:r>
              <w:rPr>
                <w:rFonts w:ascii="Calibri" w:hAnsi="Calibri" w:cs="Calibri"/>
                <w:color w:val="000000"/>
              </w:rPr>
              <w:t xml:space="preserve"> Market</w:t>
            </w:r>
          </w:p>
        </w:tc>
        <w:tc>
          <w:tcPr>
            <w:tcW w:w="2833" w:type="dxa"/>
            <w:tcBorders>
              <w:top w:val="single" w:sz="6" w:space="0" w:color="auto"/>
              <w:left w:val="single" w:sz="6" w:space="0" w:color="auto"/>
              <w:bottom w:val="single" w:sz="6" w:space="0" w:color="auto"/>
              <w:right w:val="single" w:sz="6" w:space="0" w:color="auto"/>
            </w:tcBorders>
          </w:tcPr>
          <w:p w14:paraId="6C60D8F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2003 N Reynolds Rd</w:t>
            </w:r>
          </w:p>
        </w:tc>
        <w:tc>
          <w:tcPr>
            <w:tcW w:w="883" w:type="dxa"/>
            <w:tcBorders>
              <w:top w:val="single" w:sz="6" w:space="0" w:color="auto"/>
              <w:left w:val="single" w:sz="6" w:space="0" w:color="auto"/>
              <w:bottom w:val="single" w:sz="6" w:space="0" w:color="auto"/>
              <w:right w:val="single" w:sz="6" w:space="0" w:color="auto"/>
            </w:tcBorders>
          </w:tcPr>
          <w:p w14:paraId="5A701CE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A12758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134B10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6D78880C"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408362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419-535-6309</w:t>
            </w:r>
          </w:p>
        </w:tc>
      </w:tr>
      <w:tr w:rsidR="00796E59" w14:paraId="73322419"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B5956A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45</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5D5ED30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19D1DB5B"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2D8ED8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Pete's Market</w:t>
            </w:r>
          </w:p>
        </w:tc>
        <w:tc>
          <w:tcPr>
            <w:tcW w:w="2833" w:type="dxa"/>
            <w:tcBorders>
              <w:top w:val="single" w:sz="6" w:space="0" w:color="auto"/>
              <w:left w:val="single" w:sz="6" w:space="0" w:color="auto"/>
              <w:bottom w:val="single" w:sz="6" w:space="0" w:color="auto"/>
              <w:right w:val="single" w:sz="6" w:space="0" w:color="auto"/>
            </w:tcBorders>
          </w:tcPr>
          <w:p w14:paraId="771E1C9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3449 Stickney Ave</w:t>
            </w:r>
          </w:p>
        </w:tc>
        <w:tc>
          <w:tcPr>
            <w:tcW w:w="883" w:type="dxa"/>
            <w:tcBorders>
              <w:top w:val="single" w:sz="6" w:space="0" w:color="auto"/>
              <w:left w:val="single" w:sz="6" w:space="0" w:color="auto"/>
              <w:bottom w:val="single" w:sz="6" w:space="0" w:color="auto"/>
              <w:right w:val="single" w:sz="6" w:space="0" w:color="auto"/>
            </w:tcBorders>
          </w:tcPr>
          <w:p w14:paraId="593C2CB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748D44F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A9BD70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43608</w:t>
            </w:r>
          </w:p>
        </w:tc>
        <w:tc>
          <w:tcPr>
            <w:tcW w:w="1427" w:type="dxa"/>
            <w:tcBorders>
              <w:top w:val="single" w:sz="6" w:space="0" w:color="auto"/>
              <w:left w:val="single" w:sz="6" w:space="0" w:color="auto"/>
              <w:bottom w:val="single" w:sz="6" w:space="0" w:color="auto"/>
              <w:right w:val="single" w:sz="6" w:space="0" w:color="auto"/>
            </w:tcBorders>
          </w:tcPr>
          <w:p w14:paraId="779507F9"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B5FD2E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419-726-0451</w:t>
            </w:r>
          </w:p>
        </w:tc>
      </w:tr>
      <w:tr w:rsidR="00796E59" w14:paraId="1879B3AC"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59FB9F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46</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3BADD4F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16D06705"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540CE961"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RAINBOW MARKET</w:t>
            </w:r>
          </w:p>
        </w:tc>
        <w:tc>
          <w:tcPr>
            <w:tcW w:w="2833" w:type="dxa"/>
            <w:tcBorders>
              <w:top w:val="single" w:sz="6" w:space="0" w:color="auto"/>
              <w:left w:val="single" w:sz="6" w:space="0" w:color="auto"/>
              <w:bottom w:val="single" w:sz="6" w:space="0" w:color="auto"/>
              <w:right w:val="single" w:sz="6" w:space="0" w:color="auto"/>
            </w:tcBorders>
          </w:tcPr>
          <w:p w14:paraId="0E6221C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969 Rogers St</w:t>
            </w:r>
          </w:p>
        </w:tc>
        <w:tc>
          <w:tcPr>
            <w:tcW w:w="883" w:type="dxa"/>
            <w:tcBorders>
              <w:top w:val="single" w:sz="6" w:space="0" w:color="auto"/>
              <w:left w:val="single" w:sz="6" w:space="0" w:color="auto"/>
              <w:bottom w:val="single" w:sz="6" w:space="0" w:color="auto"/>
              <w:right w:val="single" w:sz="6" w:space="0" w:color="auto"/>
            </w:tcBorders>
          </w:tcPr>
          <w:p w14:paraId="65B6AC9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C07891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822798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1D9D8298"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3EA7C46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419-698-3944</w:t>
            </w:r>
          </w:p>
        </w:tc>
      </w:tr>
      <w:tr w:rsidR="00796E59" w14:paraId="7054D83B"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FEE9DA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47</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50231D8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6E2FD825"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C83EE11"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Rite Aid 1092</w:t>
            </w:r>
          </w:p>
        </w:tc>
        <w:tc>
          <w:tcPr>
            <w:tcW w:w="2833" w:type="dxa"/>
            <w:tcBorders>
              <w:top w:val="single" w:sz="6" w:space="0" w:color="auto"/>
              <w:left w:val="single" w:sz="6" w:space="0" w:color="auto"/>
              <w:bottom w:val="single" w:sz="6" w:space="0" w:color="auto"/>
              <w:right w:val="single" w:sz="6" w:space="0" w:color="auto"/>
            </w:tcBorders>
          </w:tcPr>
          <w:p w14:paraId="2C50C7F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2450 S Reynolds Rd</w:t>
            </w:r>
          </w:p>
        </w:tc>
        <w:tc>
          <w:tcPr>
            <w:tcW w:w="883" w:type="dxa"/>
            <w:tcBorders>
              <w:top w:val="single" w:sz="6" w:space="0" w:color="auto"/>
              <w:left w:val="single" w:sz="6" w:space="0" w:color="auto"/>
              <w:bottom w:val="single" w:sz="6" w:space="0" w:color="auto"/>
              <w:right w:val="single" w:sz="6" w:space="0" w:color="auto"/>
            </w:tcBorders>
          </w:tcPr>
          <w:p w14:paraId="3212F9C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D05655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30CB15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43614</w:t>
            </w:r>
          </w:p>
        </w:tc>
        <w:tc>
          <w:tcPr>
            <w:tcW w:w="1427" w:type="dxa"/>
            <w:tcBorders>
              <w:top w:val="single" w:sz="6" w:space="0" w:color="auto"/>
              <w:left w:val="single" w:sz="6" w:space="0" w:color="auto"/>
              <w:bottom w:val="single" w:sz="6" w:space="0" w:color="auto"/>
              <w:right w:val="single" w:sz="6" w:space="0" w:color="auto"/>
            </w:tcBorders>
          </w:tcPr>
          <w:p w14:paraId="48FC1313"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97489D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419-865-3130</w:t>
            </w:r>
          </w:p>
        </w:tc>
      </w:tr>
      <w:tr w:rsidR="00796E59" w14:paraId="0C82DD1A"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1F8415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48</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2BEEEA9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07AA69BE"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FA7620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Rite Aid 1217</w:t>
            </w:r>
          </w:p>
        </w:tc>
        <w:tc>
          <w:tcPr>
            <w:tcW w:w="2833" w:type="dxa"/>
            <w:tcBorders>
              <w:top w:val="single" w:sz="6" w:space="0" w:color="auto"/>
              <w:left w:val="single" w:sz="6" w:space="0" w:color="auto"/>
              <w:bottom w:val="single" w:sz="6" w:space="0" w:color="auto"/>
              <w:right w:val="single" w:sz="6" w:space="0" w:color="auto"/>
            </w:tcBorders>
          </w:tcPr>
          <w:p w14:paraId="4369B097"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5765 Secor Rd</w:t>
            </w:r>
          </w:p>
        </w:tc>
        <w:tc>
          <w:tcPr>
            <w:tcW w:w="883" w:type="dxa"/>
            <w:tcBorders>
              <w:top w:val="single" w:sz="6" w:space="0" w:color="auto"/>
              <w:left w:val="single" w:sz="6" w:space="0" w:color="auto"/>
              <w:bottom w:val="single" w:sz="6" w:space="0" w:color="auto"/>
              <w:right w:val="single" w:sz="6" w:space="0" w:color="auto"/>
            </w:tcBorders>
          </w:tcPr>
          <w:p w14:paraId="48A8743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17F0FE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29244C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43623</w:t>
            </w:r>
          </w:p>
        </w:tc>
        <w:tc>
          <w:tcPr>
            <w:tcW w:w="1427" w:type="dxa"/>
            <w:tcBorders>
              <w:top w:val="single" w:sz="6" w:space="0" w:color="auto"/>
              <w:left w:val="single" w:sz="6" w:space="0" w:color="auto"/>
              <w:bottom w:val="single" w:sz="6" w:space="0" w:color="auto"/>
              <w:right w:val="single" w:sz="6" w:space="0" w:color="auto"/>
            </w:tcBorders>
          </w:tcPr>
          <w:p w14:paraId="40642AD4"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5DCBEB6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419-473-2451</w:t>
            </w:r>
          </w:p>
        </w:tc>
      </w:tr>
      <w:tr w:rsidR="00796E59" w14:paraId="4A376D0C"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368F4F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49</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3C8A0B8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16EA3B67"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2F598B7"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Rite Aid 2314</w:t>
            </w:r>
          </w:p>
        </w:tc>
        <w:tc>
          <w:tcPr>
            <w:tcW w:w="2833" w:type="dxa"/>
            <w:tcBorders>
              <w:top w:val="single" w:sz="6" w:space="0" w:color="auto"/>
              <w:left w:val="single" w:sz="6" w:space="0" w:color="auto"/>
              <w:bottom w:val="single" w:sz="6" w:space="0" w:color="auto"/>
              <w:right w:val="single" w:sz="6" w:space="0" w:color="auto"/>
            </w:tcBorders>
          </w:tcPr>
          <w:p w14:paraId="12F06419"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1605 Broadway St</w:t>
            </w:r>
          </w:p>
        </w:tc>
        <w:tc>
          <w:tcPr>
            <w:tcW w:w="883" w:type="dxa"/>
            <w:tcBorders>
              <w:top w:val="single" w:sz="6" w:space="0" w:color="auto"/>
              <w:left w:val="single" w:sz="6" w:space="0" w:color="auto"/>
              <w:bottom w:val="single" w:sz="6" w:space="0" w:color="auto"/>
              <w:right w:val="single" w:sz="6" w:space="0" w:color="auto"/>
            </w:tcBorders>
          </w:tcPr>
          <w:p w14:paraId="2B3CCEB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6D37F8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AD01C3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6CD7FA7E"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34B1A5A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419-244-5781</w:t>
            </w:r>
          </w:p>
        </w:tc>
      </w:tr>
      <w:tr w:rsidR="00796E59" w14:paraId="2ADAE37F"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B5F38C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50</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1F11245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6FAB405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7CF5E29"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Rite Aid 2316</w:t>
            </w:r>
          </w:p>
        </w:tc>
        <w:tc>
          <w:tcPr>
            <w:tcW w:w="2833" w:type="dxa"/>
            <w:tcBorders>
              <w:top w:val="single" w:sz="6" w:space="0" w:color="auto"/>
              <w:left w:val="single" w:sz="6" w:space="0" w:color="auto"/>
              <w:bottom w:val="single" w:sz="6" w:space="0" w:color="auto"/>
              <w:right w:val="single" w:sz="6" w:space="0" w:color="auto"/>
            </w:tcBorders>
          </w:tcPr>
          <w:p w14:paraId="095C12C1"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3325 W Central Ave</w:t>
            </w:r>
          </w:p>
        </w:tc>
        <w:tc>
          <w:tcPr>
            <w:tcW w:w="883" w:type="dxa"/>
            <w:tcBorders>
              <w:top w:val="single" w:sz="6" w:space="0" w:color="auto"/>
              <w:left w:val="single" w:sz="6" w:space="0" w:color="auto"/>
              <w:bottom w:val="single" w:sz="6" w:space="0" w:color="auto"/>
              <w:right w:val="single" w:sz="6" w:space="0" w:color="auto"/>
            </w:tcBorders>
          </w:tcPr>
          <w:p w14:paraId="2C48310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688CEAB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115A29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43606</w:t>
            </w:r>
          </w:p>
        </w:tc>
        <w:tc>
          <w:tcPr>
            <w:tcW w:w="1427" w:type="dxa"/>
            <w:tcBorders>
              <w:top w:val="single" w:sz="6" w:space="0" w:color="auto"/>
              <w:left w:val="single" w:sz="6" w:space="0" w:color="auto"/>
              <w:bottom w:val="single" w:sz="6" w:space="0" w:color="auto"/>
              <w:right w:val="single" w:sz="6" w:space="0" w:color="auto"/>
            </w:tcBorders>
          </w:tcPr>
          <w:p w14:paraId="360C07A0"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68D4D8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419-531-1172</w:t>
            </w:r>
          </w:p>
        </w:tc>
      </w:tr>
      <w:tr w:rsidR="00796E59" w14:paraId="0785B08A"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A56588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51</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4D8F014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02307FD3"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9A4674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Rite Aid 2317</w:t>
            </w:r>
          </w:p>
        </w:tc>
        <w:tc>
          <w:tcPr>
            <w:tcW w:w="2833" w:type="dxa"/>
            <w:tcBorders>
              <w:top w:val="single" w:sz="6" w:space="0" w:color="auto"/>
              <w:left w:val="single" w:sz="6" w:space="0" w:color="auto"/>
              <w:bottom w:val="single" w:sz="6" w:space="0" w:color="auto"/>
              <w:right w:val="single" w:sz="6" w:space="0" w:color="auto"/>
            </w:tcBorders>
          </w:tcPr>
          <w:p w14:paraId="531A7C9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3013 Monroe St</w:t>
            </w:r>
          </w:p>
        </w:tc>
        <w:tc>
          <w:tcPr>
            <w:tcW w:w="883" w:type="dxa"/>
            <w:tcBorders>
              <w:top w:val="single" w:sz="6" w:space="0" w:color="auto"/>
              <w:left w:val="single" w:sz="6" w:space="0" w:color="auto"/>
              <w:bottom w:val="single" w:sz="6" w:space="0" w:color="auto"/>
              <w:right w:val="single" w:sz="6" w:space="0" w:color="auto"/>
            </w:tcBorders>
          </w:tcPr>
          <w:p w14:paraId="3A2A720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964D00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B8D8EC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43606</w:t>
            </w:r>
          </w:p>
        </w:tc>
        <w:tc>
          <w:tcPr>
            <w:tcW w:w="1427" w:type="dxa"/>
            <w:tcBorders>
              <w:top w:val="single" w:sz="6" w:space="0" w:color="auto"/>
              <w:left w:val="single" w:sz="6" w:space="0" w:color="auto"/>
              <w:bottom w:val="single" w:sz="6" w:space="0" w:color="auto"/>
              <w:right w:val="single" w:sz="6" w:space="0" w:color="auto"/>
            </w:tcBorders>
          </w:tcPr>
          <w:p w14:paraId="00AC751E"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7315B22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419-243-9803</w:t>
            </w:r>
          </w:p>
        </w:tc>
      </w:tr>
      <w:tr w:rsidR="00796E59" w14:paraId="657A911E"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ED2655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52</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58859D5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18F1959B"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70518F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Rite Aid 2321</w:t>
            </w:r>
          </w:p>
        </w:tc>
        <w:tc>
          <w:tcPr>
            <w:tcW w:w="2833" w:type="dxa"/>
            <w:tcBorders>
              <w:top w:val="single" w:sz="6" w:space="0" w:color="auto"/>
              <w:left w:val="single" w:sz="6" w:space="0" w:color="auto"/>
              <w:bottom w:val="single" w:sz="6" w:space="0" w:color="auto"/>
              <w:right w:val="single" w:sz="6" w:space="0" w:color="auto"/>
            </w:tcBorders>
          </w:tcPr>
          <w:p w14:paraId="699BF51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2430 Glendale Ave</w:t>
            </w:r>
          </w:p>
        </w:tc>
        <w:tc>
          <w:tcPr>
            <w:tcW w:w="883" w:type="dxa"/>
            <w:tcBorders>
              <w:top w:val="single" w:sz="6" w:space="0" w:color="auto"/>
              <w:left w:val="single" w:sz="6" w:space="0" w:color="auto"/>
              <w:bottom w:val="single" w:sz="6" w:space="0" w:color="auto"/>
              <w:right w:val="single" w:sz="6" w:space="0" w:color="auto"/>
            </w:tcBorders>
          </w:tcPr>
          <w:p w14:paraId="1F16CED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909291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F7AA9F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43614</w:t>
            </w:r>
          </w:p>
        </w:tc>
        <w:tc>
          <w:tcPr>
            <w:tcW w:w="1427" w:type="dxa"/>
            <w:tcBorders>
              <w:top w:val="single" w:sz="6" w:space="0" w:color="auto"/>
              <w:left w:val="single" w:sz="6" w:space="0" w:color="auto"/>
              <w:bottom w:val="single" w:sz="6" w:space="0" w:color="auto"/>
              <w:right w:val="single" w:sz="6" w:space="0" w:color="auto"/>
            </w:tcBorders>
          </w:tcPr>
          <w:p w14:paraId="1FD7CC5D"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34C7DF0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419-381-6981</w:t>
            </w:r>
          </w:p>
        </w:tc>
      </w:tr>
      <w:tr w:rsidR="00796E59" w14:paraId="1F8C3E5E"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A1E25F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53</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61A2FDB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4EC744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E34B77B"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Rite Aid 2346</w:t>
            </w:r>
          </w:p>
        </w:tc>
        <w:tc>
          <w:tcPr>
            <w:tcW w:w="2833" w:type="dxa"/>
            <w:tcBorders>
              <w:top w:val="single" w:sz="6" w:space="0" w:color="auto"/>
              <w:left w:val="single" w:sz="6" w:space="0" w:color="auto"/>
              <w:bottom w:val="single" w:sz="6" w:space="0" w:color="auto"/>
              <w:right w:val="single" w:sz="6" w:space="0" w:color="auto"/>
            </w:tcBorders>
          </w:tcPr>
          <w:p w14:paraId="076FC9A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810 E Manhattan Blvd</w:t>
            </w:r>
          </w:p>
        </w:tc>
        <w:tc>
          <w:tcPr>
            <w:tcW w:w="883" w:type="dxa"/>
            <w:tcBorders>
              <w:top w:val="single" w:sz="6" w:space="0" w:color="auto"/>
              <w:left w:val="single" w:sz="6" w:space="0" w:color="auto"/>
              <w:bottom w:val="single" w:sz="6" w:space="0" w:color="auto"/>
              <w:right w:val="single" w:sz="6" w:space="0" w:color="auto"/>
            </w:tcBorders>
          </w:tcPr>
          <w:p w14:paraId="669872B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176EA2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4A006DD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43608</w:t>
            </w:r>
          </w:p>
        </w:tc>
        <w:tc>
          <w:tcPr>
            <w:tcW w:w="1427" w:type="dxa"/>
            <w:tcBorders>
              <w:top w:val="single" w:sz="6" w:space="0" w:color="auto"/>
              <w:left w:val="single" w:sz="6" w:space="0" w:color="auto"/>
              <w:bottom w:val="single" w:sz="6" w:space="0" w:color="auto"/>
              <w:right w:val="single" w:sz="6" w:space="0" w:color="auto"/>
            </w:tcBorders>
          </w:tcPr>
          <w:p w14:paraId="0D82D55C"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F3FD9D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419-729-2907</w:t>
            </w:r>
          </w:p>
        </w:tc>
      </w:tr>
      <w:tr w:rsidR="00796E59" w14:paraId="18A10F33"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241563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54</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7F95736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237997E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AC45BA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Rite Aid 2637</w:t>
            </w:r>
          </w:p>
        </w:tc>
        <w:tc>
          <w:tcPr>
            <w:tcW w:w="2833" w:type="dxa"/>
            <w:tcBorders>
              <w:top w:val="single" w:sz="6" w:space="0" w:color="auto"/>
              <w:left w:val="single" w:sz="6" w:space="0" w:color="auto"/>
              <w:bottom w:val="single" w:sz="6" w:space="0" w:color="auto"/>
              <w:right w:val="single" w:sz="6" w:space="0" w:color="auto"/>
            </w:tcBorders>
          </w:tcPr>
          <w:p w14:paraId="29FC98AB"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1525 Cherry St</w:t>
            </w:r>
          </w:p>
        </w:tc>
        <w:tc>
          <w:tcPr>
            <w:tcW w:w="883" w:type="dxa"/>
            <w:tcBorders>
              <w:top w:val="single" w:sz="6" w:space="0" w:color="auto"/>
              <w:left w:val="single" w:sz="6" w:space="0" w:color="auto"/>
              <w:bottom w:val="single" w:sz="6" w:space="0" w:color="auto"/>
              <w:right w:val="single" w:sz="6" w:space="0" w:color="auto"/>
            </w:tcBorders>
          </w:tcPr>
          <w:p w14:paraId="5A7995C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5742CA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4E25E2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43608</w:t>
            </w:r>
          </w:p>
        </w:tc>
        <w:tc>
          <w:tcPr>
            <w:tcW w:w="1427" w:type="dxa"/>
            <w:tcBorders>
              <w:top w:val="single" w:sz="6" w:space="0" w:color="auto"/>
              <w:left w:val="single" w:sz="6" w:space="0" w:color="auto"/>
              <w:bottom w:val="single" w:sz="6" w:space="0" w:color="auto"/>
              <w:right w:val="single" w:sz="6" w:space="0" w:color="auto"/>
            </w:tcBorders>
          </w:tcPr>
          <w:p w14:paraId="0B42192B"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1CC3FC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419-255-9524</w:t>
            </w:r>
          </w:p>
        </w:tc>
      </w:tr>
      <w:tr w:rsidR="00796E59" w14:paraId="0EC220CB"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5D0CC8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55</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6642347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14E2F3A0"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61A8FE6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Rite Aid 6683</w:t>
            </w:r>
          </w:p>
        </w:tc>
        <w:tc>
          <w:tcPr>
            <w:tcW w:w="2833" w:type="dxa"/>
            <w:tcBorders>
              <w:top w:val="single" w:sz="6" w:space="0" w:color="auto"/>
              <w:left w:val="single" w:sz="6" w:space="0" w:color="auto"/>
              <w:bottom w:val="single" w:sz="6" w:space="0" w:color="auto"/>
              <w:right w:val="single" w:sz="6" w:space="0" w:color="auto"/>
            </w:tcBorders>
          </w:tcPr>
          <w:p w14:paraId="2B3518A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3911 Secor Rd</w:t>
            </w:r>
          </w:p>
        </w:tc>
        <w:tc>
          <w:tcPr>
            <w:tcW w:w="883" w:type="dxa"/>
            <w:tcBorders>
              <w:top w:val="single" w:sz="6" w:space="0" w:color="auto"/>
              <w:left w:val="single" w:sz="6" w:space="0" w:color="auto"/>
              <w:bottom w:val="single" w:sz="6" w:space="0" w:color="auto"/>
              <w:right w:val="single" w:sz="6" w:space="0" w:color="auto"/>
            </w:tcBorders>
          </w:tcPr>
          <w:p w14:paraId="2F007B7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08D5D2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A3C2BC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43623</w:t>
            </w:r>
          </w:p>
        </w:tc>
        <w:tc>
          <w:tcPr>
            <w:tcW w:w="1427" w:type="dxa"/>
            <w:tcBorders>
              <w:top w:val="single" w:sz="6" w:space="0" w:color="auto"/>
              <w:left w:val="single" w:sz="6" w:space="0" w:color="auto"/>
              <w:bottom w:val="single" w:sz="6" w:space="0" w:color="auto"/>
              <w:right w:val="single" w:sz="6" w:space="0" w:color="auto"/>
            </w:tcBorders>
          </w:tcPr>
          <w:p w14:paraId="4167BC52"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3B05F8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419-472-8027</w:t>
            </w:r>
          </w:p>
        </w:tc>
      </w:tr>
      <w:tr w:rsidR="00796E59" w14:paraId="767DD4AC"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870D62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56</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2BD457C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0C39582D"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EF85DC3"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Rocket Fuel</w:t>
            </w:r>
          </w:p>
        </w:tc>
        <w:tc>
          <w:tcPr>
            <w:tcW w:w="2833" w:type="dxa"/>
            <w:tcBorders>
              <w:top w:val="single" w:sz="6" w:space="0" w:color="auto"/>
              <w:left w:val="single" w:sz="6" w:space="0" w:color="auto"/>
              <w:bottom w:val="single" w:sz="6" w:space="0" w:color="auto"/>
              <w:right w:val="single" w:sz="6" w:space="0" w:color="auto"/>
            </w:tcBorders>
          </w:tcPr>
          <w:p w14:paraId="6931CA2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3023 Dorr St</w:t>
            </w:r>
          </w:p>
        </w:tc>
        <w:tc>
          <w:tcPr>
            <w:tcW w:w="883" w:type="dxa"/>
            <w:tcBorders>
              <w:top w:val="single" w:sz="6" w:space="0" w:color="auto"/>
              <w:left w:val="single" w:sz="6" w:space="0" w:color="auto"/>
              <w:bottom w:val="single" w:sz="6" w:space="0" w:color="auto"/>
              <w:right w:val="single" w:sz="6" w:space="0" w:color="auto"/>
            </w:tcBorders>
          </w:tcPr>
          <w:p w14:paraId="3624D22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D9EB41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C6F268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43607</w:t>
            </w:r>
          </w:p>
        </w:tc>
        <w:tc>
          <w:tcPr>
            <w:tcW w:w="1427" w:type="dxa"/>
            <w:tcBorders>
              <w:top w:val="single" w:sz="6" w:space="0" w:color="auto"/>
              <w:left w:val="single" w:sz="6" w:space="0" w:color="auto"/>
              <w:bottom w:val="single" w:sz="6" w:space="0" w:color="auto"/>
              <w:right w:val="single" w:sz="6" w:space="0" w:color="auto"/>
            </w:tcBorders>
          </w:tcPr>
          <w:p w14:paraId="1F26CD69"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EA2F4F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419-531-3300</w:t>
            </w:r>
          </w:p>
        </w:tc>
      </w:tr>
      <w:tr w:rsidR="00796E59" w14:paraId="7C98E5AE"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5454B02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57</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4FF7017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520013A3"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67FE332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San Marco's Super Mercado</w:t>
            </w:r>
          </w:p>
        </w:tc>
        <w:tc>
          <w:tcPr>
            <w:tcW w:w="2833" w:type="dxa"/>
            <w:tcBorders>
              <w:top w:val="single" w:sz="6" w:space="0" w:color="auto"/>
              <w:left w:val="single" w:sz="6" w:space="0" w:color="auto"/>
              <w:bottom w:val="single" w:sz="6" w:space="0" w:color="auto"/>
              <w:right w:val="single" w:sz="6" w:space="0" w:color="auto"/>
            </w:tcBorders>
          </w:tcPr>
          <w:p w14:paraId="1DFD17F7"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235 Broadway St</w:t>
            </w:r>
          </w:p>
        </w:tc>
        <w:tc>
          <w:tcPr>
            <w:tcW w:w="883" w:type="dxa"/>
            <w:tcBorders>
              <w:top w:val="single" w:sz="6" w:space="0" w:color="auto"/>
              <w:left w:val="single" w:sz="6" w:space="0" w:color="auto"/>
              <w:bottom w:val="single" w:sz="6" w:space="0" w:color="auto"/>
              <w:right w:val="single" w:sz="6" w:space="0" w:color="auto"/>
            </w:tcBorders>
          </w:tcPr>
          <w:p w14:paraId="118D2C6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6FEE5FA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6D8BF3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43604</w:t>
            </w:r>
          </w:p>
        </w:tc>
        <w:tc>
          <w:tcPr>
            <w:tcW w:w="1427" w:type="dxa"/>
            <w:tcBorders>
              <w:top w:val="single" w:sz="6" w:space="0" w:color="auto"/>
              <w:left w:val="single" w:sz="6" w:space="0" w:color="auto"/>
              <w:bottom w:val="single" w:sz="6" w:space="0" w:color="auto"/>
              <w:right w:val="single" w:sz="6" w:space="0" w:color="auto"/>
            </w:tcBorders>
          </w:tcPr>
          <w:p w14:paraId="642CA5AD"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FDCD1F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419-244-2373</w:t>
            </w:r>
          </w:p>
        </w:tc>
      </w:tr>
      <w:tr w:rsidR="00796E59" w14:paraId="260DA1FC"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0B0493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58</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55F55FF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16FDEF9"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BC9D889"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SAVE-A-LOT</w:t>
            </w:r>
          </w:p>
        </w:tc>
        <w:tc>
          <w:tcPr>
            <w:tcW w:w="2833" w:type="dxa"/>
            <w:tcBorders>
              <w:top w:val="single" w:sz="6" w:space="0" w:color="auto"/>
              <w:left w:val="single" w:sz="6" w:space="0" w:color="auto"/>
              <w:bottom w:val="single" w:sz="6" w:space="0" w:color="auto"/>
              <w:right w:val="single" w:sz="6" w:space="0" w:color="auto"/>
            </w:tcBorders>
          </w:tcPr>
          <w:p w14:paraId="0984F70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657 E Manhattan Blvd</w:t>
            </w:r>
          </w:p>
        </w:tc>
        <w:tc>
          <w:tcPr>
            <w:tcW w:w="883" w:type="dxa"/>
            <w:tcBorders>
              <w:top w:val="single" w:sz="6" w:space="0" w:color="auto"/>
              <w:left w:val="single" w:sz="6" w:space="0" w:color="auto"/>
              <w:bottom w:val="single" w:sz="6" w:space="0" w:color="auto"/>
              <w:right w:val="single" w:sz="6" w:space="0" w:color="auto"/>
            </w:tcBorders>
          </w:tcPr>
          <w:p w14:paraId="4D06B48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548236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B827B5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43608</w:t>
            </w:r>
          </w:p>
        </w:tc>
        <w:tc>
          <w:tcPr>
            <w:tcW w:w="1427" w:type="dxa"/>
            <w:tcBorders>
              <w:top w:val="single" w:sz="6" w:space="0" w:color="auto"/>
              <w:left w:val="single" w:sz="6" w:space="0" w:color="auto"/>
              <w:bottom w:val="single" w:sz="6" w:space="0" w:color="auto"/>
              <w:right w:val="single" w:sz="6" w:space="0" w:color="auto"/>
            </w:tcBorders>
          </w:tcPr>
          <w:p w14:paraId="27C25B13"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62CB0A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419-729-1238</w:t>
            </w:r>
          </w:p>
        </w:tc>
      </w:tr>
      <w:tr w:rsidR="00796E59" w14:paraId="4D2F86F5"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40C061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59</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0C521CB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523434F"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4DA107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SAVE-A-LOT </w:t>
            </w:r>
          </w:p>
        </w:tc>
        <w:tc>
          <w:tcPr>
            <w:tcW w:w="2833" w:type="dxa"/>
            <w:tcBorders>
              <w:top w:val="single" w:sz="6" w:space="0" w:color="auto"/>
              <w:left w:val="single" w:sz="6" w:space="0" w:color="auto"/>
              <w:bottom w:val="single" w:sz="6" w:space="0" w:color="auto"/>
              <w:right w:val="single" w:sz="6" w:space="0" w:color="auto"/>
            </w:tcBorders>
          </w:tcPr>
          <w:p w14:paraId="6CB61B6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702 Woodville Rd</w:t>
            </w:r>
          </w:p>
        </w:tc>
        <w:tc>
          <w:tcPr>
            <w:tcW w:w="883" w:type="dxa"/>
            <w:tcBorders>
              <w:top w:val="single" w:sz="6" w:space="0" w:color="auto"/>
              <w:left w:val="single" w:sz="6" w:space="0" w:color="auto"/>
              <w:bottom w:val="single" w:sz="6" w:space="0" w:color="auto"/>
              <w:right w:val="single" w:sz="6" w:space="0" w:color="auto"/>
            </w:tcBorders>
          </w:tcPr>
          <w:p w14:paraId="2146934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B8D595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8AA630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6BA61BB8"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5E825EA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419-691-0332</w:t>
            </w:r>
          </w:p>
        </w:tc>
      </w:tr>
      <w:tr w:rsidR="00796E59" w14:paraId="38244CF1"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3359407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60</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020BF34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1F81761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49B1A4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SAVE-A-Lot 45019</w:t>
            </w:r>
          </w:p>
        </w:tc>
        <w:tc>
          <w:tcPr>
            <w:tcW w:w="2833" w:type="dxa"/>
            <w:tcBorders>
              <w:top w:val="single" w:sz="6" w:space="0" w:color="auto"/>
              <w:left w:val="single" w:sz="6" w:space="0" w:color="auto"/>
              <w:bottom w:val="single" w:sz="6" w:space="0" w:color="auto"/>
              <w:right w:val="single" w:sz="6" w:space="0" w:color="auto"/>
            </w:tcBorders>
          </w:tcPr>
          <w:p w14:paraId="0D4C1E2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2626 W Laskey Rd</w:t>
            </w:r>
          </w:p>
        </w:tc>
        <w:tc>
          <w:tcPr>
            <w:tcW w:w="883" w:type="dxa"/>
            <w:tcBorders>
              <w:top w:val="single" w:sz="6" w:space="0" w:color="auto"/>
              <w:left w:val="single" w:sz="6" w:space="0" w:color="auto"/>
              <w:bottom w:val="single" w:sz="6" w:space="0" w:color="auto"/>
              <w:right w:val="single" w:sz="6" w:space="0" w:color="auto"/>
            </w:tcBorders>
          </w:tcPr>
          <w:p w14:paraId="3C2DFB3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B0B2B2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68407B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43613</w:t>
            </w:r>
          </w:p>
        </w:tc>
        <w:tc>
          <w:tcPr>
            <w:tcW w:w="1427" w:type="dxa"/>
            <w:tcBorders>
              <w:top w:val="single" w:sz="6" w:space="0" w:color="auto"/>
              <w:left w:val="single" w:sz="6" w:space="0" w:color="auto"/>
              <w:bottom w:val="single" w:sz="6" w:space="0" w:color="auto"/>
              <w:right w:val="single" w:sz="6" w:space="0" w:color="auto"/>
            </w:tcBorders>
          </w:tcPr>
          <w:p w14:paraId="1227901B"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2D012E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419-472-0982</w:t>
            </w:r>
          </w:p>
        </w:tc>
      </w:tr>
      <w:tr w:rsidR="00796E59" w14:paraId="3115BA77"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3A899C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61</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561F8A0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12FE4319"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F60DDC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SAVE-A-LOT 46</w:t>
            </w:r>
          </w:p>
        </w:tc>
        <w:tc>
          <w:tcPr>
            <w:tcW w:w="2833" w:type="dxa"/>
            <w:tcBorders>
              <w:top w:val="single" w:sz="6" w:space="0" w:color="auto"/>
              <w:left w:val="single" w:sz="6" w:space="0" w:color="auto"/>
              <w:bottom w:val="single" w:sz="6" w:space="0" w:color="auto"/>
              <w:right w:val="single" w:sz="6" w:space="0" w:color="auto"/>
            </w:tcBorders>
          </w:tcPr>
          <w:p w14:paraId="022961B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3030 Monroe St</w:t>
            </w:r>
          </w:p>
        </w:tc>
        <w:tc>
          <w:tcPr>
            <w:tcW w:w="883" w:type="dxa"/>
            <w:tcBorders>
              <w:top w:val="single" w:sz="6" w:space="0" w:color="auto"/>
              <w:left w:val="single" w:sz="6" w:space="0" w:color="auto"/>
              <w:bottom w:val="single" w:sz="6" w:space="0" w:color="auto"/>
              <w:right w:val="single" w:sz="6" w:space="0" w:color="auto"/>
            </w:tcBorders>
          </w:tcPr>
          <w:p w14:paraId="08960FA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7FE27A2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E74A21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43606</w:t>
            </w:r>
          </w:p>
        </w:tc>
        <w:tc>
          <w:tcPr>
            <w:tcW w:w="1427" w:type="dxa"/>
            <w:tcBorders>
              <w:top w:val="single" w:sz="6" w:space="0" w:color="auto"/>
              <w:left w:val="single" w:sz="6" w:space="0" w:color="auto"/>
              <w:bottom w:val="single" w:sz="6" w:space="0" w:color="auto"/>
              <w:right w:val="single" w:sz="6" w:space="0" w:color="auto"/>
            </w:tcBorders>
          </w:tcPr>
          <w:p w14:paraId="4B7A3F91"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BE56BE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419-243-3180</w:t>
            </w:r>
          </w:p>
        </w:tc>
      </w:tr>
      <w:tr w:rsidR="00796E59" w14:paraId="46BF5B8D"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99F21C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62</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58DE974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6E5E07B5"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85A9C3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SAVE-WAY RED &amp; WHITE</w:t>
            </w:r>
          </w:p>
        </w:tc>
        <w:tc>
          <w:tcPr>
            <w:tcW w:w="2833" w:type="dxa"/>
            <w:tcBorders>
              <w:top w:val="single" w:sz="6" w:space="0" w:color="auto"/>
              <w:left w:val="single" w:sz="6" w:space="0" w:color="auto"/>
              <w:bottom w:val="single" w:sz="6" w:space="0" w:color="auto"/>
              <w:right w:val="single" w:sz="6" w:space="0" w:color="auto"/>
            </w:tcBorders>
          </w:tcPr>
          <w:p w14:paraId="3727044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1936 Broadway St</w:t>
            </w:r>
          </w:p>
        </w:tc>
        <w:tc>
          <w:tcPr>
            <w:tcW w:w="883" w:type="dxa"/>
            <w:tcBorders>
              <w:top w:val="single" w:sz="6" w:space="0" w:color="auto"/>
              <w:left w:val="single" w:sz="6" w:space="0" w:color="auto"/>
              <w:bottom w:val="single" w:sz="6" w:space="0" w:color="auto"/>
              <w:right w:val="single" w:sz="6" w:space="0" w:color="auto"/>
            </w:tcBorders>
          </w:tcPr>
          <w:p w14:paraId="6EDCEB8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C44163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4B15588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0CF137DD"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CF8DB7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419-244-1641</w:t>
            </w:r>
          </w:p>
        </w:tc>
      </w:tr>
      <w:tr w:rsidR="00796E59" w14:paraId="7A468186"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3627FB2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63</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36DAD33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03E5F333"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7AF959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Seagate Farmers' Market</w:t>
            </w:r>
          </w:p>
        </w:tc>
        <w:tc>
          <w:tcPr>
            <w:tcW w:w="2833" w:type="dxa"/>
            <w:tcBorders>
              <w:top w:val="single" w:sz="6" w:space="0" w:color="auto"/>
              <w:left w:val="single" w:sz="6" w:space="0" w:color="auto"/>
              <w:bottom w:val="single" w:sz="6" w:space="0" w:color="auto"/>
              <w:right w:val="single" w:sz="6" w:space="0" w:color="auto"/>
            </w:tcBorders>
          </w:tcPr>
          <w:p w14:paraId="16098B5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526 High St</w:t>
            </w:r>
          </w:p>
        </w:tc>
        <w:tc>
          <w:tcPr>
            <w:tcW w:w="883" w:type="dxa"/>
            <w:tcBorders>
              <w:top w:val="single" w:sz="6" w:space="0" w:color="auto"/>
              <w:left w:val="single" w:sz="6" w:space="0" w:color="auto"/>
              <w:bottom w:val="single" w:sz="6" w:space="0" w:color="auto"/>
              <w:right w:val="single" w:sz="6" w:space="0" w:color="auto"/>
            </w:tcBorders>
          </w:tcPr>
          <w:p w14:paraId="0733037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B17A51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524850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450FF6B8"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078CBE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419-244-6996</w:t>
            </w:r>
          </w:p>
        </w:tc>
      </w:tr>
      <w:tr w:rsidR="00796E59" w14:paraId="759F1295"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DE3EC4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64</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2BEBA67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0A5E4B99"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5E86E5A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Seaman Stop</w:t>
            </w:r>
          </w:p>
        </w:tc>
        <w:tc>
          <w:tcPr>
            <w:tcW w:w="2833" w:type="dxa"/>
            <w:tcBorders>
              <w:top w:val="single" w:sz="6" w:space="0" w:color="auto"/>
              <w:left w:val="single" w:sz="6" w:space="0" w:color="auto"/>
              <w:bottom w:val="single" w:sz="6" w:space="0" w:color="auto"/>
              <w:right w:val="single" w:sz="6" w:space="0" w:color="auto"/>
            </w:tcBorders>
          </w:tcPr>
          <w:p w14:paraId="7826076B"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2344 Seaman St.</w:t>
            </w:r>
          </w:p>
        </w:tc>
        <w:tc>
          <w:tcPr>
            <w:tcW w:w="883" w:type="dxa"/>
            <w:tcBorders>
              <w:top w:val="single" w:sz="6" w:space="0" w:color="auto"/>
              <w:left w:val="single" w:sz="6" w:space="0" w:color="auto"/>
              <w:bottom w:val="single" w:sz="6" w:space="0" w:color="auto"/>
              <w:right w:val="single" w:sz="6" w:space="0" w:color="auto"/>
            </w:tcBorders>
          </w:tcPr>
          <w:p w14:paraId="65F7917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6593D31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3165C9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3BEC00E0"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7EA655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419-214-1148</w:t>
            </w:r>
          </w:p>
        </w:tc>
      </w:tr>
      <w:tr w:rsidR="00796E59" w14:paraId="2C674A60"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298DBD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65</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6D3758F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7F5CF808"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CA4584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SEAWAY </w:t>
            </w:r>
            <w:r w:rsidRPr="00BA7914">
              <w:rPr>
                <w:rFonts w:ascii="Calibri" w:hAnsi="Calibri" w:cs="Calibri"/>
                <w:noProof/>
                <w:color w:val="000000"/>
              </w:rPr>
              <w:t>MARKET PLACE</w:t>
            </w:r>
          </w:p>
        </w:tc>
        <w:tc>
          <w:tcPr>
            <w:tcW w:w="2833" w:type="dxa"/>
            <w:tcBorders>
              <w:top w:val="single" w:sz="6" w:space="0" w:color="auto"/>
              <w:left w:val="single" w:sz="6" w:space="0" w:color="auto"/>
              <w:bottom w:val="single" w:sz="6" w:space="0" w:color="auto"/>
              <w:right w:val="single" w:sz="6" w:space="0" w:color="auto"/>
            </w:tcBorders>
          </w:tcPr>
          <w:p w14:paraId="37DC2C2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1707 Cherry St</w:t>
            </w:r>
          </w:p>
        </w:tc>
        <w:tc>
          <w:tcPr>
            <w:tcW w:w="883" w:type="dxa"/>
            <w:tcBorders>
              <w:top w:val="single" w:sz="6" w:space="0" w:color="auto"/>
              <w:left w:val="single" w:sz="6" w:space="0" w:color="auto"/>
              <w:bottom w:val="single" w:sz="6" w:space="0" w:color="auto"/>
              <w:right w:val="single" w:sz="6" w:space="0" w:color="auto"/>
            </w:tcBorders>
          </w:tcPr>
          <w:p w14:paraId="1496DE7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7AE220B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00E45B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43608</w:t>
            </w:r>
          </w:p>
        </w:tc>
        <w:tc>
          <w:tcPr>
            <w:tcW w:w="1427" w:type="dxa"/>
            <w:tcBorders>
              <w:top w:val="single" w:sz="6" w:space="0" w:color="auto"/>
              <w:left w:val="single" w:sz="6" w:space="0" w:color="auto"/>
              <w:bottom w:val="single" w:sz="6" w:space="0" w:color="auto"/>
              <w:right w:val="single" w:sz="6" w:space="0" w:color="auto"/>
            </w:tcBorders>
          </w:tcPr>
          <w:p w14:paraId="4E94E4D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John</w:t>
            </w:r>
          </w:p>
        </w:tc>
        <w:tc>
          <w:tcPr>
            <w:tcW w:w="1772" w:type="dxa"/>
            <w:tcBorders>
              <w:top w:val="single" w:sz="6" w:space="0" w:color="auto"/>
              <w:left w:val="single" w:sz="6" w:space="0" w:color="auto"/>
              <w:bottom w:val="single" w:sz="6" w:space="0" w:color="auto"/>
              <w:right w:val="single" w:sz="6" w:space="0" w:color="auto"/>
            </w:tcBorders>
          </w:tcPr>
          <w:p w14:paraId="411B7C1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419-243-1000</w:t>
            </w:r>
          </w:p>
        </w:tc>
      </w:tr>
      <w:tr w:rsidR="00796E59" w14:paraId="4ACEA40B"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19D1AD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66</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531AAAE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11A433E"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79282A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SECOR CARRY OUT</w:t>
            </w:r>
          </w:p>
        </w:tc>
        <w:tc>
          <w:tcPr>
            <w:tcW w:w="2833" w:type="dxa"/>
            <w:tcBorders>
              <w:top w:val="single" w:sz="6" w:space="0" w:color="auto"/>
              <w:left w:val="single" w:sz="6" w:space="0" w:color="auto"/>
              <w:bottom w:val="single" w:sz="6" w:space="0" w:color="auto"/>
              <w:right w:val="single" w:sz="6" w:space="0" w:color="auto"/>
            </w:tcBorders>
          </w:tcPr>
          <w:p w14:paraId="3AAA43E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3241 Dorr St</w:t>
            </w:r>
          </w:p>
        </w:tc>
        <w:tc>
          <w:tcPr>
            <w:tcW w:w="883" w:type="dxa"/>
            <w:tcBorders>
              <w:top w:val="single" w:sz="6" w:space="0" w:color="auto"/>
              <w:left w:val="single" w:sz="6" w:space="0" w:color="auto"/>
              <w:bottom w:val="single" w:sz="6" w:space="0" w:color="auto"/>
              <w:right w:val="single" w:sz="6" w:space="0" w:color="auto"/>
            </w:tcBorders>
          </w:tcPr>
          <w:p w14:paraId="30FC314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5FBB01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39F0B6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43607</w:t>
            </w:r>
          </w:p>
        </w:tc>
        <w:tc>
          <w:tcPr>
            <w:tcW w:w="1427" w:type="dxa"/>
            <w:tcBorders>
              <w:top w:val="single" w:sz="6" w:space="0" w:color="auto"/>
              <w:left w:val="single" w:sz="6" w:space="0" w:color="auto"/>
              <w:bottom w:val="single" w:sz="6" w:space="0" w:color="auto"/>
              <w:right w:val="single" w:sz="6" w:space="0" w:color="auto"/>
            </w:tcBorders>
          </w:tcPr>
          <w:p w14:paraId="7785D006"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38A734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419-536-3968</w:t>
            </w:r>
          </w:p>
        </w:tc>
      </w:tr>
      <w:tr w:rsidR="00796E59" w14:paraId="179DE23E"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47816F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67</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3E1684F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00F87D4F"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57EBF74B"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Six-12 Mini Mart</w:t>
            </w:r>
          </w:p>
        </w:tc>
        <w:tc>
          <w:tcPr>
            <w:tcW w:w="2833" w:type="dxa"/>
            <w:tcBorders>
              <w:top w:val="single" w:sz="6" w:space="0" w:color="auto"/>
              <w:left w:val="single" w:sz="6" w:space="0" w:color="auto"/>
              <w:bottom w:val="single" w:sz="6" w:space="0" w:color="auto"/>
              <w:right w:val="single" w:sz="6" w:space="0" w:color="auto"/>
            </w:tcBorders>
          </w:tcPr>
          <w:p w14:paraId="127AEFE9"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3431 Elm St.</w:t>
            </w:r>
          </w:p>
        </w:tc>
        <w:tc>
          <w:tcPr>
            <w:tcW w:w="883" w:type="dxa"/>
            <w:tcBorders>
              <w:top w:val="single" w:sz="6" w:space="0" w:color="auto"/>
              <w:left w:val="single" w:sz="6" w:space="0" w:color="auto"/>
              <w:bottom w:val="single" w:sz="6" w:space="0" w:color="auto"/>
              <w:right w:val="single" w:sz="6" w:space="0" w:color="auto"/>
            </w:tcBorders>
          </w:tcPr>
          <w:p w14:paraId="11527FA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4F82AD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F90800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43608</w:t>
            </w:r>
          </w:p>
        </w:tc>
        <w:tc>
          <w:tcPr>
            <w:tcW w:w="1427" w:type="dxa"/>
            <w:tcBorders>
              <w:top w:val="single" w:sz="6" w:space="0" w:color="auto"/>
              <w:left w:val="single" w:sz="6" w:space="0" w:color="auto"/>
              <w:bottom w:val="single" w:sz="6" w:space="0" w:color="auto"/>
              <w:right w:val="single" w:sz="6" w:space="0" w:color="auto"/>
            </w:tcBorders>
          </w:tcPr>
          <w:p w14:paraId="458B708B"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169579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419-242-4237</w:t>
            </w:r>
          </w:p>
        </w:tc>
      </w:tr>
      <w:tr w:rsidR="00796E59" w14:paraId="64DC60B7"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EFD110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68</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6D8335B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5DAFED0A"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12590B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Speedway 1070</w:t>
            </w:r>
          </w:p>
        </w:tc>
        <w:tc>
          <w:tcPr>
            <w:tcW w:w="2833" w:type="dxa"/>
            <w:tcBorders>
              <w:top w:val="single" w:sz="6" w:space="0" w:color="auto"/>
              <w:left w:val="single" w:sz="6" w:space="0" w:color="auto"/>
              <w:bottom w:val="single" w:sz="6" w:space="0" w:color="auto"/>
              <w:right w:val="single" w:sz="6" w:space="0" w:color="auto"/>
            </w:tcBorders>
          </w:tcPr>
          <w:p w14:paraId="592EA961"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1708 Tremainsville Rd</w:t>
            </w:r>
          </w:p>
        </w:tc>
        <w:tc>
          <w:tcPr>
            <w:tcW w:w="883" w:type="dxa"/>
            <w:tcBorders>
              <w:top w:val="single" w:sz="6" w:space="0" w:color="auto"/>
              <w:left w:val="single" w:sz="6" w:space="0" w:color="auto"/>
              <w:bottom w:val="single" w:sz="6" w:space="0" w:color="auto"/>
              <w:right w:val="single" w:sz="6" w:space="0" w:color="auto"/>
            </w:tcBorders>
          </w:tcPr>
          <w:p w14:paraId="6E24DEB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78091E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A69538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43613</w:t>
            </w:r>
          </w:p>
        </w:tc>
        <w:tc>
          <w:tcPr>
            <w:tcW w:w="1427" w:type="dxa"/>
            <w:tcBorders>
              <w:top w:val="single" w:sz="6" w:space="0" w:color="auto"/>
              <w:left w:val="single" w:sz="6" w:space="0" w:color="auto"/>
              <w:bottom w:val="single" w:sz="6" w:space="0" w:color="auto"/>
              <w:right w:val="single" w:sz="6" w:space="0" w:color="auto"/>
            </w:tcBorders>
          </w:tcPr>
          <w:p w14:paraId="75B76139"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719C47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419-476-9393</w:t>
            </w:r>
          </w:p>
        </w:tc>
      </w:tr>
      <w:tr w:rsidR="00796E59" w14:paraId="2E8FB0CC"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5772BB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69</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77D4E02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3CA7F589"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283599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Speedway 1264</w:t>
            </w:r>
          </w:p>
        </w:tc>
        <w:tc>
          <w:tcPr>
            <w:tcW w:w="2833" w:type="dxa"/>
            <w:tcBorders>
              <w:top w:val="single" w:sz="6" w:space="0" w:color="auto"/>
              <w:left w:val="single" w:sz="6" w:space="0" w:color="auto"/>
              <w:bottom w:val="single" w:sz="6" w:space="0" w:color="auto"/>
              <w:right w:val="single" w:sz="6" w:space="0" w:color="auto"/>
            </w:tcBorders>
          </w:tcPr>
          <w:p w14:paraId="5411DBD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2510 S Reynolds Rd</w:t>
            </w:r>
          </w:p>
        </w:tc>
        <w:tc>
          <w:tcPr>
            <w:tcW w:w="883" w:type="dxa"/>
            <w:tcBorders>
              <w:top w:val="single" w:sz="6" w:space="0" w:color="auto"/>
              <w:left w:val="single" w:sz="6" w:space="0" w:color="auto"/>
              <w:bottom w:val="single" w:sz="6" w:space="0" w:color="auto"/>
              <w:right w:val="single" w:sz="6" w:space="0" w:color="auto"/>
            </w:tcBorders>
          </w:tcPr>
          <w:p w14:paraId="4C2C827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6296705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405F9FC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43614</w:t>
            </w:r>
          </w:p>
        </w:tc>
        <w:tc>
          <w:tcPr>
            <w:tcW w:w="1427" w:type="dxa"/>
            <w:tcBorders>
              <w:top w:val="single" w:sz="6" w:space="0" w:color="auto"/>
              <w:left w:val="single" w:sz="6" w:space="0" w:color="auto"/>
              <w:bottom w:val="single" w:sz="6" w:space="0" w:color="auto"/>
              <w:right w:val="single" w:sz="6" w:space="0" w:color="auto"/>
            </w:tcBorders>
          </w:tcPr>
          <w:p w14:paraId="2F8172A8"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41856F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419-866-9876</w:t>
            </w:r>
          </w:p>
        </w:tc>
      </w:tr>
      <w:tr w:rsidR="00796E59" w14:paraId="4124722E"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597E41C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70</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5BAF181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673BC9D3"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BBA889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Speedway 3602 3602</w:t>
            </w:r>
          </w:p>
        </w:tc>
        <w:tc>
          <w:tcPr>
            <w:tcW w:w="2833" w:type="dxa"/>
            <w:tcBorders>
              <w:top w:val="single" w:sz="6" w:space="0" w:color="auto"/>
              <w:left w:val="single" w:sz="6" w:space="0" w:color="auto"/>
              <w:bottom w:val="single" w:sz="6" w:space="0" w:color="auto"/>
              <w:right w:val="single" w:sz="6" w:space="0" w:color="auto"/>
            </w:tcBorders>
          </w:tcPr>
          <w:p w14:paraId="3E16894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5160 Dorr St</w:t>
            </w:r>
          </w:p>
        </w:tc>
        <w:tc>
          <w:tcPr>
            <w:tcW w:w="883" w:type="dxa"/>
            <w:tcBorders>
              <w:top w:val="single" w:sz="6" w:space="0" w:color="auto"/>
              <w:left w:val="single" w:sz="6" w:space="0" w:color="auto"/>
              <w:bottom w:val="single" w:sz="6" w:space="0" w:color="auto"/>
              <w:right w:val="single" w:sz="6" w:space="0" w:color="auto"/>
            </w:tcBorders>
          </w:tcPr>
          <w:p w14:paraId="019E52C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1DA3CD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C5BCAF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088604B8"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86FAB4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419-535-0861</w:t>
            </w:r>
          </w:p>
        </w:tc>
      </w:tr>
      <w:tr w:rsidR="00796E59" w14:paraId="20599860"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E3D1E8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71</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79C9BC1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B42D43E"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5DD5266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Speedway 3613 3613</w:t>
            </w:r>
          </w:p>
        </w:tc>
        <w:tc>
          <w:tcPr>
            <w:tcW w:w="2833" w:type="dxa"/>
            <w:tcBorders>
              <w:top w:val="single" w:sz="6" w:space="0" w:color="auto"/>
              <w:left w:val="single" w:sz="6" w:space="0" w:color="auto"/>
              <w:bottom w:val="single" w:sz="6" w:space="0" w:color="auto"/>
              <w:right w:val="single" w:sz="6" w:space="0" w:color="auto"/>
            </w:tcBorders>
          </w:tcPr>
          <w:p w14:paraId="552F8CD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5010 Secor Rd</w:t>
            </w:r>
          </w:p>
        </w:tc>
        <w:tc>
          <w:tcPr>
            <w:tcW w:w="883" w:type="dxa"/>
            <w:tcBorders>
              <w:top w:val="single" w:sz="6" w:space="0" w:color="auto"/>
              <w:left w:val="single" w:sz="6" w:space="0" w:color="auto"/>
              <w:bottom w:val="single" w:sz="6" w:space="0" w:color="auto"/>
              <w:right w:val="single" w:sz="6" w:space="0" w:color="auto"/>
            </w:tcBorders>
          </w:tcPr>
          <w:p w14:paraId="1C3A25B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7DC6882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4461CE0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43623</w:t>
            </w:r>
          </w:p>
        </w:tc>
        <w:tc>
          <w:tcPr>
            <w:tcW w:w="1427" w:type="dxa"/>
            <w:tcBorders>
              <w:top w:val="single" w:sz="6" w:space="0" w:color="auto"/>
              <w:left w:val="single" w:sz="6" w:space="0" w:color="auto"/>
              <w:bottom w:val="single" w:sz="6" w:space="0" w:color="auto"/>
              <w:right w:val="single" w:sz="6" w:space="0" w:color="auto"/>
            </w:tcBorders>
          </w:tcPr>
          <w:p w14:paraId="7729D39B"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AA7E52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419-473-0683</w:t>
            </w:r>
          </w:p>
        </w:tc>
      </w:tr>
      <w:tr w:rsidR="00796E59" w14:paraId="52A073B1"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837551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72</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6DC858B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3A00BDB3"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97A45A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Speedway 5264 5264</w:t>
            </w:r>
          </w:p>
        </w:tc>
        <w:tc>
          <w:tcPr>
            <w:tcW w:w="2833" w:type="dxa"/>
            <w:tcBorders>
              <w:top w:val="single" w:sz="6" w:space="0" w:color="auto"/>
              <w:left w:val="single" w:sz="6" w:space="0" w:color="auto"/>
              <w:bottom w:val="single" w:sz="6" w:space="0" w:color="auto"/>
              <w:right w:val="single" w:sz="6" w:space="0" w:color="auto"/>
            </w:tcBorders>
          </w:tcPr>
          <w:p w14:paraId="72D0134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2172 Arlington Ave</w:t>
            </w:r>
          </w:p>
        </w:tc>
        <w:tc>
          <w:tcPr>
            <w:tcW w:w="883" w:type="dxa"/>
            <w:tcBorders>
              <w:top w:val="single" w:sz="6" w:space="0" w:color="auto"/>
              <w:left w:val="single" w:sz="6" w:space="0" w:color="auto"/>
              <w:bottom w:val="single" w:sz="6" w:space="0" w:color="auto"/>
              <w:right w:val="single" w:sz="6" w:space="0" w:color="auto"/>
            </w:tcBorders>
          </w:tcPr>
          <w:p w14:paraId="337F85C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E3CAD3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8CDE31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4D8E71A1"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CA9F9C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419-381-0602</w:t>
            </w:r>
          </w:p>
        </w:tc>
      </w:tr>
      <w:tr w:rsidR="00796E59" w14:paraId="0E9D918B"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0832B6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73</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73253A6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763D6FFB"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DFDDAC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Speedway 8610</w:t>
            </w:r>
          </w:p>
        </w:tc>
        <w:tc>
          <w:tcPr>
            <w:tcW w:w="2833" w:type="dxa"/>
            <w:tcBorders>
              <w:top w:val="single" w:sz="6" w:space="0" w:color="auto"/>
              <w:left w:val="single" w:sz="6" w:space="0" w:color="auto"/>
              <w:bottom w:val="single" w:sz="6" w:space="0" w:color="auto"/>
              <w:right w:val="single" w:sz="6" w:space="0" w:color="auto"/>
            </w:tcBorders>
          </w:tcPr>
          <w:p w14:paraId="7EBFFCF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2502 W Alexis Rd</w:t>
            </w:r>
          </w:p>
        </w:tc>
        <w:tc>
          <w:tcPr>
            <w:tcW w:w="883" w:type="dxa"/>
            <w:tcBorders>
              <w:top w:val="single" w:sz="6" w:space="0" w:color="auto"/>
              <w:left w:val="single" w:sz="6" w:space="0" w:color="auto"/>
              <w:bottom w:val="single" w:sz="6" w:space="0" w:color="auto"/>
              <w:right w:val="single" w:sz="6" w:space="0" w:color="auto"/>
            </w:tcBorders>
          </w:tcPr>
          <w:p w14:paraId="265820F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DF5752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C9D2A3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43613</w:t>
            </w:r>
          </w:p>
        </w:tc>
        <w:tc>
          <w:tcPr>
            <w:tcW w:w="1427" w:type="dxa"/>
            <w:tcBorders>
              <w:top w:val="single" w:sz="6" w:space="0" w:color="auto"/>
              <w:left w:val="single" w:sz="6" w:space="0" w:color="auto"/>
              <w:bottom w:val="single" w:sz="6" w:space="0" w:color="auto"/>
              <w:right w:val="single" w:sz="6" w:space="0" w:color="auto"/>
            </w:tcBorders>
          </w:tcPr>
          <w:p w14:paraId="64689AC0"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C05A8D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419-472-9975</w:t>
            </w:r>
          </w:p>
        </w:tc>
      </w:tr>
      <w:tr w:rsidR="00796E59" w14:paraId="4C7FBCC9"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DE52A6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74</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6B98B85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5CE5A6CB"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13C9FD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Speedway 9688 9688</w:t>
            </w:r>
          </w:p>
        </w:tc>
        <w:tc>
          <w:tcPr>
            <w:tcW w:w="2833" w:type="dxa"/>
            <w:tcBorders>
              <w:top w:val="single" w:sz="6" w:space="0" w:color="auto"/>
              <w:left w:val="single" w:sz="6" w:space="0" w:color="auto"/>
              <w:bottom w:val="single" w:sz="6" w:space="0" w:color="auto"/>
              <w:right w:val="single" w:sz="6" w:space="0" w:color="auto"/>
            </w:tcBorders>
          </w:tcPr>
          <w:p w14:paraId="3DCE1DF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1525 W Alexis Rd</w:t>
            </w:r>
          </w:p>
        </w:tc>
        <w:tc>
          <w:tcPr>
            <w:tcW w:w="883" w:type="dxa"/>
            <w:tcBorders>
              <w:top w:val="single" w:sz="6" w:space="0" w:color="auto"/>
              <w:left w:val="single" w:sz="6" w:space="0" w:color="auto"/>
              <w:bottom w:val="single" w:sz="6" w:space="0" w:color="auto"/>
              <w:right w:val="single" w:sz="6" w:space="0" w:color="auto"/>
            </w:tcBorders>
          </w:tcPr>
          <w:p w14:paraId="276001D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9346E8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B80F27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43612</w:t>
            </w:r>
          </w:p>
        </w:tc>
        <w:tc>
          <w:tcPr>
            <w:tcW w:w="1427" w:type="dxa"/>
            <w:tcBorders>
              <w:top w:val="single" w:sz="6" w:space="0" w:color="auto"/>
              <w:left w:val="single" w:sz="6" w:space="0" w:color="auto"/>
              <w:bottom w:val="single" w:sz="6" w:space="0" w:color="auto"/>
              <w:right w:val="single" w:sz="6" w:space="0" w:color="auto"/>
            </w:tcBorders>
          </w:tcPr>
          <w:p w14:paraId="7CE23BEE"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E2219F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419-478-3313</w:t>
            </w:r>
          </w:p>
        </w:tc>
      </w:tr>
      <w:tr w:rsidR="00796E59" w14:paraId="5BD866AA"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5B7A369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lastRenderedPageBreak/>
              <w:t>75</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7A8E562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18C7262"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40CED7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STANLEY'S MARKET</w:t>
            </w:r>
          </w:p>
        </w:tc>
        <w:tc>
          <w:tcPr>
            <w:tcW w:w="2833" w:type="dxa"/>
            <w:tcBorders>
              <w:top w:val="single" w:sz="6" w:space="0" w:color="auto"/>
              <w:left w:val="single" w:sz="6" w:space="0" w:color="auto"/>
              <w:bottom w:val="single" w:sz="6" w:space="0" w:color="auto"/>
              <w:right w:val="single" w:sz="6" w:space="0" w:color="auto"/>
            </w:tcBorders>
          </w:tcPr>
          <w:p w14:paraId="3EFE121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3302 Stickney Ave</w:t>
            </w:r>
          </w:p>
        </w:tc>
        <w:tc>
          <w:tcPr>
            <w:tcW w:w="883" w:type="dxa"/>
            <w:tcBorders>
              <w:top w:val="single" w:sz="6" w:space="0" w:color="auto"/>
              <w:left w:val="single" w:sz="6" w:space="0" w:color="auto"/>
              <w:bottom w:val="single" w:sz="6" w:space="0" w:color="auto"/>
              <w:right w:val="single" w:sz="6" w:space="0" w:color="auto"/>
            </w:tcBorders>
          </w:tcPr>
          <w:p w14:paraId="3408065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2E8349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136376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43608</w:t>
            </w:r>
          </w:p>
        </w:tc>
        <w:tc>
          <w:tcPr>
            <w:tcW w:w="1427" w:type="dxa"/>
            <w:tcBorders>
              <w:top w:val="single" w:sz="6" w:space="0" w:color="auto"/>
              <w:left w:val="single" w:sz="6" w:space="0" w:color="auto"/>
              <w:bottom w:val="single" w:sz="6" w:space="0" w:color="auto"/>
              <w:right w:val="single" w:sz="6" w:space="0" w:color="auto"/>
            </w:tcBorders>
          </w:tcPr>
          <w:p w14:paraId="67F9681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Mr. </w:t>
            </w:r>
            <w:proofErr w:type="spellStart"/>
            <w:r>
              <w:rPr>
                <w:rFonts w:ascii="Calibri" w:hAnsi="Calibri" w:cs="Calibri"/>
                <w:color w:val="000000"/>
              </w:rPr>
              <w:t>Goscin</w:t>
            </w:r>
            <w:proofErr w:type="spellEnd"/>
          </w:p>
        </w:tc>
        <w:tc>
          <w:tcPr>
            <w:tcW w:w="1772" w:type="dxa"/>
            <w:tcBorders>
              <w:top w:val="single" w:sz="6" w:space="0" w:color="auto"/>
              <w:left w:val="single" w:sz="6" w:space="0" w:color="auto"/>
              <w:bottom w:val="single" w:sz="6" w:space="0" w:color="auto"/>
              <w:right w:val="single" w:sz="6" w:space="0" w:color="auto"/>
            </w:tcBorders>
          </w:tcPr>
          <w:p w14:paraId="661B91E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419-726-4347</w:t>
            </w:r>
          </w:p>
        </w:tc>
      </w:tr>
      <w:tr w:rsidR="00796E59" w14:paraId="15AA221C"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7E764D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76</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231396B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188EC4D"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CDE244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&amp; GO #1</w:t>
            </w:r>
          </w:p>
        </w:tc>
        <w:tc>
          <w:tcPr>
            <w:tcW w:w="2833" w:type="dxa"/>
            <w:tcBorders>
              <w:top w:val="single" w:sz="6" w:space="0" w:color="auto"/>
              <w:left w:val="single" w:sz="6" w:space="0" w:color="auto"/>
              <w:bottom w:val="single" w:sz="6" w:space="0" w:color="auto"/>
              <w:right w:val="single" w:sz="6" w:space="0" w:color="auto"/>
            </w:tcBorders>
          </w:tcPr>
          <w:p w14:paraId="3123B87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434 E Broadway St</w:t>
            </w:r>
          </w:p>
        </w:tc>
        <w:tc>
          <w:tcPr>
            <w:tcW w:w="883" w:type="dxa"/>
            <w:tcBorders>
              <w:top w:val="single" w:sz="6" w:space="0" w:color="auto"/>
              <w:left w:val="single" w:sz="6" w:space="0" w:color="auto"/>
              <w:bottom w:val="single" w:sz="6" w:space="0" w:color="auto"/>
              <w:right w:val="single" w:sz="6" w:space="0" w:color="auto"/>
            </w:tcBorders>
          </w:tcPr>
          <w:p w14:paraId="4268E8A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DB126D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02B71A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3DB3D6F4"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374A2CD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419-698-3510</w:t>
            </w:r>
          </w:p>
        </w:tc>
      </w:tr>
      <w:tr w:rsidR="00796E59" w14:paraId="237D9A2D"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3AEB49C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77</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6F79A38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2882EB73"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18F7537"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&amp; GO #32</w:t>
            </w:r>
          </w:p>
        </w:tc>
        <w:tc>
          <w:tcPr>
            <w:tcW w:w="2833" w:type="dxa"/>
            <w:tcBorders>
              <w:top w:val="single" w:sz="6" w:space="0" w:color="auto"/>
              <w:left w:val="single" w:sz="6" w:space="0" w:color="auto"/>
              <w:bottom w:val="single" w:sz="6" w:space="0" w:color="auto"/>
              <w:right w:val="single" w:sz="6" w:space="0" w:color="auto"/>
            </w:tcBorders>
          </w:tcPr>
          <w:p w14:paraId="3790A209"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1401 South Ave</w:t>
            </w:r>
          </w:p>
        </w:tc>
        <w:tc>
          <w:tcPr>
            <w:tcW w:w="883" w:type="dxa"/>
            <w:tcBorders>
              <w:top w:val="single" w:sz="6" w:space="0" w:color="auto"/>
              <w:left w:val="single" w:sz="6" w:space="0" w:color="auto"/>
              <w:bottom w:val="single" w:sz="6" w:space="0" w:color="auto"/>
              <w:right w:val="single" w:sz="6" w:space="0" w:color="auto"/>
            </w:tcBorders>
          </w:tcPr>
          <w:p w14:paraId="42A5120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1B2744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4624D0A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0D650A88"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7851CCE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419-385-4110</w:t>
            </w:r>
          </w:p>
        </w:tc>
      </w:tr>
      <w:tr w:rsidR="00796E59" w14:paraId="60F47A7D"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49079B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78</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5599C18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06A37C9F"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8F081E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&amp; GO #4</w:t>
            </w:r>
          </w:p>
        </w:tc>
        <w:tc>
          <w:tcPr>
            <w:tcW w:w="2833" w:type="dxa"/>
            <w:tcBorders>
              <w:top w:val="single" w:sz="6" w:space="0" w:color="auto"/>
              <w:left w:val="single" w:sz="6" w:space="0" w:color="auto"/>
              <w:bottom w:val="single" w:sz="6" w:space="0" w:color="auto"/>
              <w:right w:val="single" w:sz="6" w:space="0" w:color="auto"/>
            </w:tcBorders>
          </w:tcPr>
          <w:p w14:paraId="4DB55AB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1806 Arlington Ave</w:t>
            </w:r>
          </w:p>
        </w:tc>
        <w:tc>
          <w:tcPr>
            <w:tcW w:w="883" w:type="dxa"/>
            <w:tcBorders>
              <w:top w:val="single" w:sz="6" w:space="0" w:color="auto"/>
              <w:left w:val="single" w:sz="6" w:space="0" w:color="auto"/>
              <w:bottom w:val="single" w:sz="6" w:space="0" w:color="auto"/>
              <w:right w:val="single" w:sz="6" w:space="0" w:color="auto"/>
            </w:tcBorders>
          </w:tcPr>
          <w:p w14:paraId="4165A40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735264F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AF7B84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4C64B117"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DEA958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419-382-9154</w:t>
            </w:r>
          </w:p>
        </w:tc>
      </w:tr>
      <w:tr w:rsidR="00796E59" w14:paraId="66589322"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E0BEFA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79</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4AF5457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3E75B1E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435D68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&amp; GO #7</w:t>
            </w:r>
          </w:p>
        </w:tc>
        <w:tc>
          <w:tcPr>
            <w:tcW w:w="2833" w:type="dxa"/>
            <w:tcBorders>
              <w:top w:val="single" w:sz="6" w:space="0" w:color="auto"/>
              <w:left w:val="single" w:sz="6" w:space="0" w:color="auto"/>
              <w:bottom w:val="single" w:sz="6" w:space="0" w:color="auto"/>
              <w:right w:val="single" w:sz="6" w:space="0" w:color="auto"/>
            </w:tcBorders>
          </w:tcPr>
          <w:p w14:paraId="6075134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1901 Broadway St</w:t>
            </w:r>
          </w:p>
        </w:tc>
        <w:tc>
          <w:tcPr>
            <w:tcW w:w="883" w:type="dxa"/>
            <w:tcBorders>
              <w:top w:val="single" w:sz="6" w:space="0" w:color="auto"/>
              <w:left w:val="single" w:sz="6" w:space="0" w:color="auto"/>
              <w:bottom w:val="single" w:sz="6" w:space="0" w:color="auto"/>
              <w:right w:val="single" w:sz="6" w:space="0" w:color="auto"/>
            </w:tcBorders>
          </w:tcPr>
          <w:p w14:paraId="067150C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434AEC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4228D0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2C89BD08"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3B25B42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419-243-0752</w:t>
            </w:r>
          </w:p>
        </w:tc>
      </w:tr>
      <w:tr w:rsidR="00796E59" w14:paraId="6FCF35C4"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F116C1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80</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0A6BDDE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672BFDF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DB9F46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&amp; GO 20</w:t>
            </w:r>
          </w:p>
        </w:tc>
        <w:tc>
          <w:tcPr>
            <w:tcW w:w="2833" w:type="dxa"/>
            <w:tcBorders>
              <w:top w:val="single" w:sz="6" w:space="0" w:color="auto"/>
              <w:left w:val="single" w:sz="6" w:space="0" w:color="auto"/>
              <w:bottom w:val="single" w:sz="6" w:space="0" w:color="auto"/>
              <w:right w:val="single" w:sz="6" w:space="0" w:color="auto"/>
            </w:tcBorders>
          </w:tcPr>
          <w:p w14:paraId="01E1AB79"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740 South Ave</w:t>
            </w:r>
          </w:p>
        </w:tc>
        <w:tc>
          <w:tcPr>
            <w:tcW w:w="883" w:type="dxa"/>
            <w:tcBorders>
              <w:top w:val="single" w:sz="6" w:space="0" w:color="auto"/>
              <w:left w:val="single" w:sz="6" w:space="0" w:color="auto"/>
              <w:bottom w:val="single" w:sz="6" w:space="0" w:color="auto"/>
              <w:right w:val="single" w:sz="6" w:space="0" w:color="auto"/>
            </w:tcBorders>
          </w:tcPr>
          <w:p w14:paraId="497C003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52063B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69D72D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514C61E6"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7A5497A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419-724-5500</w:t>
            </w:r>
          </w:p>
        </w:tc>
      </w:tr>
      <w:tr w:rsidR="00796E59" w14:paraId="47BD676B"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B4E847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81</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0E3C57D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3C02BD2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501E75A7"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&amp; GO 28</w:t>
            </w:r>
          </w:p>
        </w:tc>
        <w:tc>
          <w:tcPr>
            <w:tcW w:w="2833" w:type="dxa"/>
            <w:tcBorders>
              <w:top w:val="single" w:sz="6" w:space="0" w:color="auto"/>
              <w:left w:val="single" w:sz="6" w:space="0" w:color="auto"/>
              <w:bottom w:val="single" w:sz="6" w:space="0" w:color="auto"/>
              <w:right w:val="single" w:sz="6" w:space="0" w:color="auto"/>
            </w:tcBorders>
          </w:tcPr>
          <w:p w14:paraId="3B94594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2101 W Alexis Rd</w:t>
            </w:r>
          </w:p>
        </w:tc>
        <w:tc>
          <w:tcPr>
            <w:tcW w:w="883" w:type="dxa"/>
            <w:tcBorders>
              <w:top w:val="single" w:sz="6" w:space="0" w:color="auto"/>
              <w:left w:val="single" w:sz="6" w:space="0" w:color="auto"/>
              <w:bottom w:val="single" w:sz="6" w:space="0" w:color="auto"/>
              <w:right w:val="single" w:sz="6" w:space="0" w:color="auto"/>
            </w:tcBorders>
          </w:tcPr>
          <w:p w14:paraId="4531582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10E95F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79C3CD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43613</w:t>
            </w:r>
          </w:p>
        </w:tc>
        <w:tc>
          <w:tcPr>
            <w:tcW w:w="1427" w:type="dxa"/>
            <w:tcBorders>
              <w:top w:val="single" w:sz="6" w:space="0" w:color="auto"/>
              <w:left w:val="single" w:sz="6" w:space="0" w:color="auto"/>
              <w:bottom w:val="single" w:sz="6" w:space="0" w:color="auto"/>
              <w:right w:val="single" w:sz="6" w:space="0" w:color="auto"/>
            </w:tcBorders>
          </w:tcPr>
          <w:p w14:paraId="3FD6AD3E"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9C0F2B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419-870-0562</w:t>
            </w:r>
          </w:p>
        </w:tc>
      </w:tr>
      <w:tr w:rsidR="00796E59" w14:paraId="49417D9A"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83559A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82</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41BC1C3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6893B363"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555C06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&amp; GO 29</w:t>
            </w:r>
          </w:p>
        </w:tc>
        <w:tc>
          <w:tcPr>
            <w:tcW w:w="2833" w:type="dxa"/>
            <w:tcBorders>
              <w:top w:val="single" w:sz="6" w:space="0" w:color="auto"/>
              <w:left w:val="single" w:sz="6" w:space="0" w:color="auto"/>
              <w:bottom w:val="single" w:sz="6" w:space="0" w:color="auto"/>
              <w:right w:val="single" w:sz="6" w:space="0" w:color="auto"/>
            </w:tcBorders>
          </w:tcPr>
          <w:p w14:paraId="45C2BDF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551 E Broadway St</w:t>
            </w:r>
          </w:p>
        </w:tc>
        <w:tc>
          <w:tcPr>
            <w:tcW w:w="883" w:type="dxa"/>
            <w:tcBorders>
              <w:top w:val="single" w:sz="6" w:space="0" w:color="auto"/>
              <w:left w:val="single" w:sz="6" w:space="0" w:color="auto"/>
              <w:bottom w:val="single" w:sz="6" w:space="0" w:color="auto"/>
              <w:right w:val="single" w:sz="6" w:space="0" w:color="auto"/>
            </w:tcBorders>
          </w:tcPr>
          <w:p w14:paraId="5AFE1C9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619CD79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9071E1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011AEDBF"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11F562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419-697-0048</w:t>
            </w:r>
          </w:p>
        </w:tc>
      </w:tr>
      <w:tr w:rsidR="00796E59" w14:paraId="15F755F0"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07C494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83</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6B13561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5FD9DC5C"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3E79DF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&amp; GO 4</w:t>
            </w:r>
          </w:p>
        </w:tc>
        <w:tc>
          <w:tcPr>
            <w:tcW w:w="2833" w:type="dxa"/>
            <w:tcBorders>
              <w:top w:val="single" w:sz="6" w:space="0" w:color="auto"/>
              <w:left w:val="single" w:sz="6" w:space="0" w:color="auto"/>
              <w:bottom w:val="single" w:sz="6" w:space="0" w:color="auto"/>
              <w:right w:val="single" w:sz="6" w:space="0" w:color="auto"/>
            </w:tcBorders>
          </w:tcPr>
          <w:p w14:paraId="27A335A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3504 Lagrange St</w:t>
            </w:r>
          </w:p>
        </w:tc>
        <w:tc>
          <w:tcPr>
            <w:tcW w:w="883" w:type="dxa"/>
            <w:tcBorders>
              <w:top w:val="single" w:sz="6" w:space="0" w:color="auto"/>
              <w:left w:val="single" w:sz="6" w:space="0" w:color="auto"/>
              <w:bottom w:val="single" w:sz="6" w:space="0" w:color="auto"/>
              <w:right w:val="single" w:sz="6" w:space="0" w:color="auto"/>
            </w:tcBorders>
          </w:tcPr>
          <w:p w14:paraId="3B4E920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045C7A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0091DB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43608</w:t>
            </w:r>
          </w:p>
        </w:tc>
        <w:tc>
          <w:tcPr>
            <w:tcW w:w="1427" w:type="dxa"/>
            <w:tcBorders>
              <w:top w:val="single" w:sz="6" w:space="0" w:color="auto"/>
              <w:left w:val="single" w:sz="6" w:space="0" w:color="auto"/>
              <w:bottom w:val="single" w:sz="6" w:space="0" w:color="auto"/>
              <w:right w:val="single" w:sz="6" w:space="0" w:color="auto"/>
            </w:tcBorders>
          </w:tcPr>
          <w:p w14:paraId="18C603B2"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7F88940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419-474-9131</w:t>
            </w:r>
          </w:p>
        </w:tc>
      </w:tr>
      <w:tr w:rsidR="00796E59" w14:paraId="7AFD7EE3"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CA89D9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84</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7BB1CB8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6ED99337"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BF1A66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&amp; GO 4</w:t>
            </w:r>
          </w:p>
        </w:tc>
        <w:tc>
          <w:tcPr>
            <w:tcW w:w="2833" w:type="dxa"/>
            <w:tcBorders>
              <w:top w:val="single" w:sz="6" w:space="0" w:color="auto"/>
              <w:left w:val="single" w:sz="6" w:space="0" w:color="auto"/>
              <w:bottom w:val="single" w:sz="6" w:space="0" w:color="auto"/>
              <w:right w:val="single" w:sz="6" w:space="0" w:color="auto"/>
            </w:tcBorders>
          </w:tcPr>
          <w:p w14:paraId="7088CBC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5830 Douglas Rd</w:t>
            </w:r>
          </w:p>
        </w:tc>
        <w:tc>
          <w:tcPr>
            <w:tcW w:w="883" w:type="dxa"/>
            <w:tcBorders>
              <w:top w:val="single" w:sz="6" w:space="0" w:color="auto"/>
              <w:left w:val="single" w:sz="6" w:space="0" w:color="auto"/>
              <w:bottom w:val="single" w:sz="6" w:space="0" w:color="auto"/>
              <w:right w:val="single" w:sz="6" w:space="0" w:color="auto"/>
            </w:tcBorders>
          </w:tcPr>
          <w:p w14:paraId="4AFD6FE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77BA9AC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4CD198E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43613</w:t>
            </w:r>
          </w:p>
        </w:tc>
        <w:tc>
          <w:tcPr>
            <w:tcW w:w="1427" w:type="dxa"/>
            <w:tcBorders>
              <w:top w:val="single" w:sz="6" w:space="0" w:color="auto"/>
              <w:left w:val="single" w:sz="6" w:space="0" w:color="auto"/>
              <w:bottom w:val="single" w:sz="6" w:space="0" w:color="auto"/>
              <w:right w:val="single" w:sz="6" w:space="0" w:color="auto"/>
            </w:tcBorders>
          </w:tcPr>
          <w:p w14:paraId="1FE43F52"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25DFF5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419-475-2871</w:t>
            </w:r>
          </w:p>
        </w:tc>
      </w:tr>
      <w:tr w:rsidR="00796E59" w14:paraId="0345CF77"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9F9C11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85</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2D70E46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5EF7DA00"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657318E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&amp; GO 7</w:t>
            </w:r>
          </w:p>
        </w:tc>
        <w:tc>
          <w:tcPr>
            <w:tcW w:w="2833" w:type="dxa"/>
            <w:tcBorders>
              <w:top w:val="single" w:sz="6" w:space="0" w:color="auto"/>
              <w:left w:val="single" w:sz="6" w:space="0" w:color="auto"/>
              <w:bottom w:val="single" w:sz="6" w:space="0" w:color="auto"/>
              <w:right w:val="single" w:sz="6" w:space="0" w:color="auto"/>
            </w:tcBorders>
          </w:tcPr>
          <w:p w14:paraId="0B8E3247"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1646 W Alexis Rd</w:t>
            </w:r>
          </w:p>
        </w:tc>
        <w:tc>
          <w:tcPr>
            <w:tcW w:w="883" w:type="dxa"/>
            <w:tcBorders>
              <w:top w:val="single" w:sz="6" w:space="0" w:color="auto"/>
              <w:left w:val="single" w:sz="6" w:space="0" w:color="auto"/>
              <w:bottom w:val="single" w:sz="6" w:space="0" w:color="auto"/>
              <w:right w:val="single" w:sz="6" w:space="0" w:color="auto"/>
            </w:tcBorders>
          </w:tcPr>
          <w:p w14:paraId="692B8CA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6BFF21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4CB6DC6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43612</w:t>
            </w:r>
          </w:p>
        </w:tc>
        <w:tc>
          <w:tcPr>
            <w:tcW w:w="1427" w:type="dxa"/>
            <w:tcBorders>
              <w:top w:val="single" w:sz="6" w:space="0" w:color="auto"/>
              <w:left w:val="single" w:sz="6" w:space="0" w:color="auto"/>
              <w:bottom w:val="single" w:sz="6" w:space="0" w:color="auto"/>
              <w:right w:val="single" w:sz="6" w:space="0" w:color="auto"/>
            </w:tcBorders>
          </w:tcPr>
          <w:p w14:paraId="1E3348C5"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307B7B1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419-470-1330</w:t>
            </w:r>
          </w:p>
        </w:tc>
      </w:tr>
      <w:tr w:rsidR="00796E59" w14:paraId="553920B7"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834BF6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86</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0A9EBA1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0655EAA3"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917205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STOP &amp; </w:t>
            </w:r>
            <w:proofErr w:type="spellStart"/>
            <w:r>
              <w:rPr>
                <w:rFonts w:ascii="Calibri" w:hAnsi="Calibri" w:cs="Calibri"/>
                <w:color w:val="000000"/>
              </w:rPr>
              <w:t>GO12</w:t>
            </w:r>
            <w:proofErr w:type="spellEnd"/>
          </w:p>
        </w:tc>
        <w:tc>
          <w:tcPr>
            <w:tcW w:w="2833" w:type="dxa"/>
            <w:tcBorders>
              <w:top w:val="single" w:sz="6" w:space="0" w:color="auto"/>
              <w:left w:val="single" w:sz="6" w:space="0" w:color="auto"/>
              <w:bottom w:val="single" w:sz="6" w:space="0" w:color="auto"/>
              <w:right w:val="single" w:sz="6" w:space="0" w:color="auto"/>
            </w:tcBorders>
          </w:tcPr>
          <w:p w14:paraId="774195FB"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2007 W Sylvania Ave</w:t>
            </w:r>
          </w:p>
        </w:tc>
        <w:tc>
          <w:tcPr>
            <w:tcW w:w="883" w:type="dxa"/>
            <w:tcBorders>
              <w:top w:val="single" w:sz="6" w:space="0" w:color="auto"/>
              <w:left w:val="single" w:sz="6" w:space="0" w:color="auto"/>
              <w:bottom w:val="single" w:sz="6" w:space="0" w:color="auto"/>
              <w:right w:val="single" w:sz="6" w:space="0" w:color="auto"/>
            </w:tcBorders>
          </w:tcPr>
          <w:p w14:paraId="2A23A43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4607AE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458838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43613</w:t>
            </w:r>
          </w:p>
        </w:tc>
        <w:tc>
          <w:tcPr>
            <w:tcW w:w="1427" w:type="dxa"/>
            <w:tcBorders>
              <w:top w:val="single" w:sz="6" w:space="0" w:color="auto"/>
              <w:left w:val="single" w:sz="6" w:space="0" w:color="auto"/>
              <w:bottom w:val="single" w:sz="6" w:space="0" w:color="auto"/>
              <w:right w:val="single" w:sz="6" w:space="0" w:color="auto"/>
            </w:tcBorders>
          </w:tcPr>
          <w:p w14:paraId="02B9C88E"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C4F973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419-472-6969</w:t>
            </w:r>
          </w:p>
        </w:tc>
      </w:tr>
      <w:tr w:rsidR="00796E59" w14:paraId="3E413BE1"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BA8E32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87</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691FEEE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091C8DDA"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77AA2B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Stop </w:t>
            </w:r>
            <w:proofErr w:type="gramStart"/>
            <w:r>
              <w:rPr>
                <w:rFonts w:ascii="Calibri" w:hAnsi="Calibri" w:cs="Calibri"/>
                <w:color w:val="000000"/>
              </w:rPr>
              <w:t>And</w:t>
            </w:r>
            <w:proofErr w:type="gramEnd"/>
            <w:r>
              <w:rPr>
                <w:rFonts w:ascii="Calibri" w:hAnsi="Calibri" w:cs="Calibri"/>
                <w:color w:val="000000"/>
              </w:rPr>
              <w:t xml:space="preserve"> Shop 116</w:t>
            </w:r>
          </w:p>
        </w:tc>
        <w:tc>
          <w:tcPr>
            <w:tcW w:w="2833" w:type="dxa"/>
            <w:tcBorders>
              <w:top w:val="single" w:sz="6" w:space="0" w:color="auto"/>
              <w:left w:val="single" w:sz="6" w:space="0" w:color="auto"/>
              <w:bottom w:val="single" w:sz="6" w:space="0" w:color="auto"/>
              <w:right w:val="single" w:sz="6" w:space="0" w:color="auto"/>
            </w:tcBorders>
          </w:tcPr>
          <w:p w14:paraId="26C0002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1719 Lagrange St</w:t>
            </w:r>
          </w:p>
        </w:tc>
        <w:tc>
          <w:tcPr>
            <w:tcW w:w="883" w:type="dxa"/>
            <w:tcBorders>
              <w:top w:val="single" w:sz="6" w:space="0" w:color="auto"/>
              <w:left w:val="single" w:sz="6" w:space="0" w:color="auto"/>
              <w:bottom w:val="single" w:sz="6" w:space="0" w:color="auto"/>
              <w:right w:val="single" w:sz="6" w:space="0" w:color="auto"/>
            </w:tcBorders>
          </w:tcPr>
          <w:p w14:paraId="2ED26CD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9A69FC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84C015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43608</w:t>
            </w:r>
          </w:p>
        </w:tc>
        <w:tc>
          <w:tcPr>
            <w:tcW w:w="1427" w:type="dxa"/>
            <w:tcBorders>
              <w:top w:val="single" w:sz="6" w:space="0" w:color="auto"/>
              <w:left w:val="single" w:sz="6" w:space="0" w:color="auto"/>
              <w:bottom w:val="single" w:sz="6" w:space="0" w:color="auto"/>
              <w:right w:val="single" w:sz="6" w:space="0" w:color="auto"/>
            </w:tcBorders>
          </w:tcPr>
          <w:p w14:paraId="46DD1A7C"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B4DEEC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419-720-6678</w:t>
            </w:r>
          </w:p>
        </w:tc>
      </w:tr>
      <w:tr w:rsidR="00796E59" w14:paraId="12568EB1"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7A2ED8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88</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707FE04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74CC34D8"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59144B1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Stop </w:t>
            </w:r>
            <w:proofErr w:type="gramStart"/>
            <w:r>
              <w:rPr>
                <w:rFonts w:ascii="Calibri" w:hAnsi="Calibri" w:cs="Calibri"/>
                <w:color w:val="000000"/>
              </w:rPr>
              <w:t>And</w:t>
            </w:r>
            <w:proofErr w:type="gramEnd"/>
            <w:r>
              <w:rPr>
                <w:rFonts w:ascii="Calibri" w:hAnsi="Calibri" w:cs="Calibri"/>
                <w:color w:val="000000"/>
              </w:rPr>
              <w:t xml:space="preserve"> Shop 128</w:t>
            </w:r>
          </w:p>
        </w:tc>
        <w:tc>
          <w:tcPr>
            <w:tcW w:w="2833" w:type="dxa"/>
            <w:tcBorders>
              <w:top w:val="single" w:sz="6" w:space="0" w:color="auto"/>
              <w:left w:val="single" w:sz="6" w:space="0" w:color="auto"/>
              <w:bottom w:val="single" w:sz="6" w:space="0" w:color="auto"/>
              <w:right w:val="single" w:sz="6" w:space="0" w:color="auto"/>
            </w:tcBorders>
          </w:tcPr>
          <w:p w14:paraId="7A9083B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801 S Byrne Rd</w:t>
            </w:r>
          </w:p>
        </w:tc>
        <w:tc>
          <w:tcPr>
            <w:tcW w:w="883" w:type="dxa"/>
            <w:tcBorders>
              <w:top w:val="single" w:sz="6" w:space="0" w:color="auto"/>
              <w:left w:val="single" w:sz="6" w:space="0" w:color="auto"/>
              <w:bottom w:val="single" w:sz="6" w:space="0" w:color="auto"/>
              <w:right w:val="single" w:sz="6" w:space="0" w:color="auto"/>
            </w:tcBorders>
          </w:tcPr>
          <w:p w14:paraId="151B158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B1669B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5E23A6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42E6EEE9"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30683FA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419-475-7735</w:t>
            </w:r>
          </w:p>
        </w:tc>
      </w:tr>
      <w:tr w:rsidR="00796E59" w14:paraId="0FE82466"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DACDE0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89</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0BCDFE6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78A53258"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489490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Stop </w:t>
            </w:r>
            <w:proofErr w:type="gramStart"/>
            <w:r>
              <w:rPr>
                <w:rFonts w:ascii="Calibri" w:hAnsi="Calibri" w:cs="Calibri"/>
                <w:color w:val="000000"/>
              </w:rPr>
              <w:t>And</w:t>
            </w:r>
            <w:proofErr w:type="gramEnd"/>
            <w:r>
              <w:rPr>
                <w:rFonts w:ascii="Calibri" w:hAnsi="Calibri" w:cs="Calibri"/>
                <w:color w:val="000000"/>
              </w:rPr>
              <w:t xml:space="preserve"> Shop 138</w:t>
            </w:r>
          </w:p>
        </w:tc>
        <w:tc>
          <w:tcPr>
            <w:tcW w:w="2833" w:type="dxa"/>
            <w:tcBorders>
              <w:top w:val="single" w:sz="6" w:space="0" w:color="auto"/>
              <w:left w:val="single" w:sz="6" w:space="0" w:color="auto"/>
              <w:bottom w:val="single" w:sz="6" w:space="0" w:color="auto"/>
              <w:right w:val="single" w:sz="6" w:space="0" w:color="auto"/>
            </w:tcBorders>
          </w:tcPr>
          <w:p w14:paraId="51C2D96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1407 E Manhattan Blvd</w:t>
            </w:r>
          </w:p>
        </w:tc>
        <w:tc>
          <w:tcPr>
            <w:tcW w:w="883" w:type="dxa"/>
            <w:tcBorders>
              <w:top w:val="single" w:sz="6" w:space="0" w:color="auto"/>
              <w:left w:val="single" w:sz="6" w:space="0" w:color="auto"/>
              <w:bottom w:val="single" w:sz="6" w:space="0" w:color="auto"/>
              <w:right w:val="single" w:sz="6" w:space="0" w:color="auto"/>
            </w:tcBorders>
          </w:tcPr>
          <w:p w14:paraId="3B1BDC4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6DE53A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A3D036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43608</w:t>
            </w:r>
          </w:p>
        </w:tc>
        <w:tc>
          <w:tcPr>
            <w:tcW w:w="1427" w:type="dxa"/>
            <w:tcBorders>
              <w:top w:val="single" w:sz="6" w:space="0" w:color="auto"/>
              <w:left w:val="single" w:sz="6" w:space="0" w:color="auto"/>
              <w:bottom w:val="single" w:sz="6" w:space="0" w:color="auto"/>
              <w:right w:val="single" w:sz="6" w:space="0" w:color="auto"/>
            </w:tcBorders>
          </w:tcPr>
          <w:p w14:paraId="61B8E51A"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D3A105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419-726-1958</w:t>
            </w:r>
          </w:p>
        </w:tc>
      </w:tr>
      <w:tr w:rsidR="00796E59" w14:paraId="5EC52318"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57C90BC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90</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56D6EB3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0E0AE08C"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shd w:val="solid" w:color="FFFF00" w:fill="auto"/>
          </w:tcPr>
          <w:p w14:paraId="5255117B"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N Shop</w:t>
            </w:r>
          </w:p>
        </w:tc>
        <w:tc>
          <w:tcPr>
            <w:tcW w:w="2833" w:type="dxa"/>
            <w:tcBorders>
              <w:top w:val="single" w:sz="6" w:space="0" w:color="auto"/>
              <w:left w:val="single" w:sz="6" w:space="0" w:color="auto"/>
              <w:bottom w:val="single" w:sz="6" w:space="0" w:color="auto"/>
              <w:right w:val="single" w:sz="6" w:space="0" w:color="auto"/>
            </w:tcBorders>
          </w:tcPr>
          <w:p w14:paraId="248C857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5086 Douglas Rd</w:t>
            </w:r>
          </w:p>
        </w:tc>
        <w:tc>
          <w:tcPr>
            <w:tcW w:w="883" w:type="dxa"/>
            <w:tcBorders>
              <w:top w:val="single" w:sz="6" w:space="0" w:color="auto"/>
              <w:left w:val="single" w:sz="6" w:space="0" w:color="auto"/>
              <w:bottom w:val="single" w:sz="6" w:space="0" w:color="auto"/>
              <w:right w:val="single" w:sz="6" w:space="0" w:color="auto"/>
            </w:tcBorders>
          </w:tcPr>
          <w:p w14:paraId="3DE9ABC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870DBC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CACF26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43613</w:t>
            </w:r>
          </w:p>
        </w:tc>
        <w:tc>
          <w:tcPr>
            <w:tcW w:w="1427" w:type="dxa"/>
            <w:tcBorders>
              <w:top w:val="single" w:sz="6" w:space="0" w:color="auto"/>
              <w:left w:val="single" w:sz="6" w:space="0" w:color="auto"/>
              <w:bottom w:val="single" w:sz="6" w:space="0" w:color="auto"/>
              <w:right w:val="single" w:sz="6" w:space="0" w:color="auto"/>
            </w:tcBorders>
          </w:tcPr>
          <w:p w14:paraId="01DC5CB2"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shd w:val="solid" w:color="FFFF00" w:fill="auto"/>
          </w:tcPr>
          <w:p w14:paraId="7DDCD52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CLOSED?</w:t>
            </w:r>
          </w:p>
        </w:tc>
      </w:tr>
      <w:tr w:rsidR="00796E59" w14:paraId="34D545D3"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BE048C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91</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7655CEB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54E73D8F"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6316819"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Sunoco Sunrise 6016</w:t>
            </w:r>
          </w:p>
        </w:tc>
        <w:tc>
          <w:tcPr>
            <w:tcW w:w="2833" w:type="dxa"/>
            <w:tcBorders>
              <w:top w:val="single" w:sz="6" w:space="0" w:color="auto"/>
              <w:left w:val="single" w:sz="6" w:space="0" w:color="auto"/>
              <w:bottom w:val="single" w:sz="6" w:space="0" w:color="auto"/>
              <w:right w:val="single" w:sz="6" w:space="0" w:color="auto"/>
            </w:tcBorders>
          </w:tcPr>
          <w:p w14:paraId="7073560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5432 N Summit St</w:t>
            </w:r>
          </w:p>
        </w:tc>
        <w:tc>
          <w:tcPr>
            <w:tcW w:w="883" w:type="dxa"/>
            <w:tcBorders>
              <w:top w:val="single" w:sz="6" w:space="0" w:color="auto"/>
              <w:left w:val="single" w:sz="6" w:space="0" w:color="auto"/>
              <w:bottom w:val="single" w:sz="6" w:space="0" w:color="auto"/>
              <w:right w:val="single" w:sz="6" w:space="0" w:color="auto"/>
            </w:tcBorders>
          </w:tcPr>
          <w:p w14:paraId="13B9422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52BE81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4073F2A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43611</w:t>
            </w:r>
          </w:p>
        </w:tc>
        <w:tc>
          <w:tcPr>
            <w:tcW w:w="1427" w:type="dxa"/>
            <w:tcBorders>
              <w:top w:val="single" w:sz="6" w:space="0" w:color="auto"/>
              <w:left w:val="single" w:sz="6" w:space="0" w:color="auto"/>
              <w:bottom w:val="single" w:sz="6" w:space="0" w:color="auto"/>
              <w:right w:val="single" w:sz="6" w:space="0" w:color="auto"/>
            </w:tcBorders>
          </w:tcPr>
          <w:p w14:paraId="3B31D0C2"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1226A4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419-729-4144</w:t>
            </w:r>
          </w:p>
        </w:tc>
      </w:tr>
      <w:tr w:rsidR="00796E59" w14:paraId="5614C011"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4E47BD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92</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7C6EE00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49609CC"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B029E11"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Sunoco Sunrise 6022</w:t>
            </w:r>
          </w:p>
        </w:tc>
        <w:tc>
          <w:tcPr>
            <w:tcW w:w="2833" w:type="dxa"/>
            <w:tcBorders>
              <w:top w:val="single" w:sz="6" w:space="0" w:color="auto"/>
              <w:left w:val="single" w:sz="6" w:space="0" w:color="auto"/>
              <w:bottom w:val="single" w:sz="6" w:space="0" w:color="auto"/>
              <w:right w:val="single" w:sz="6" w:space="0" w:color="auto"/>
            </w:tcBorders>
          </w:tcPr>
          <w:p w14:paraId="3E76CC8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1625 Miami St</w:t>
            </w:r>
          </w:p>
        </w:tc>
        <w:tc>
          <w:tcPr>
            <w:tcW w:w="883" w:type="dxa"/>
            <w:tcBorders>
              <w:top w:val="single" w:sz="6" w:space="0" w:color="auto"/>
              <w:left w:val="single" w:sz="6" w:space="0" w:color="auto"/>
              <w:bottom w:val="single" w:sz="6" w:space="0" w:color="auto"/>
              <w:right w:val="single" w:sz="6" w:space="0" w:color="auto"/>
            </w:tcBorders>
          </w:tcPr>
          <w:p w14:paraId="6E91A63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64A2953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4C44891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7C4C5D8B"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8AD990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419-661-8376</w:t>
            </w:r>
          </w:p>
        </w:tc>
      </w:tr>
      <w:tr w:rsidR="00796E59" w14:paraId="1F226C58"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519256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93</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60BD3A2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566D0B0A"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04D57C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T &amp; G's Carryout</w:t>
            </w:r>
          </w:p>
        </w:tc>
        <w:tc>
          <w:tcPr>
            <w:tcW w:w="2833" w:type="dxa"/>
            <w:tcBorders>
              <w:top w:val="single" w:sz="6" w:space="0" w:color="auto"/>
              <w:left w:val="single" w:sz="6" w:space="0" w:color="auto"/>
              <w:bottom w:val="single" w:sz="6" w:space="0" w:color="auto"/>
              <w:right w:val="single" w:sz="6" w:space="0" w:color="auto"/>
            </w:tcBorders>
          </w:tcPr>
          <w:p w14:paraId="222E0CC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2267 Auburn Ave</w:t>
            </w:r>
          </w:p>
        </w:tc>
        <w:tc>
          <w:tcPr>
            <w:tcW w:w="883" w:type="dxa"/>
            <w:tcBorders>
              <w:top w:val="single" w:sz="6" w:space="0" w:color="auto"/>
              <w:left w:val="single" w:sz="6" w:space="0" w:color="auto"/>
              <w:bottom w:val="single" w:sz="6" w:space="0" w:color="auto"/>
              <w:right w:val="single" w:sz="6" w:space="0" w:color="auto"/>
            </w:tcBorders>
          </w:tcPr>
          <w:p w14:paraId="5BAD9FD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EDAAC2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60AA62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43606</w:t>
            </w:r>
          </w:p>
        </w:tc>
        <w:tc>
          <w:tcPr>
            <w:tcW w:w="1427" w:type="dxa"/>
            <w:tcBorders>
              <w:top w:val="single" w:sz="6" w:space="0" w:color="auto"/>
              <w:left w:val="single" w:sz="6" w:space="0" w:color="auto"/>
              <w:bottom w:val="single" w:sz="6" w:space="0" w:color="auto"/>
              <w:right w:val="single" w:sz="6" w:space="0" w:color="auto"/>
            </w:tcBorders>
          </w:tcPr>
          <w:p w14:paraId="31955EDE"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A653AA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419-474-2457</w:t>
            </w:r>
          </w:p>
        </w:tc>
      </w:tr>
      <w:tr w:rsidR="00796E59" w14:paraId="47493F14"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6A32F7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94</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3D614E6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5909EBFB"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6CAEF437"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The City Grill &amp; Market</w:t>
            </w:r>
          </w:p>
        </w:tc>
        <w:tc>
          <w:tcPr>
            <w:tcW w:w="2833" w:type="dxa"/>
            <w:tcBorders>
              <w:top w:val="single" w:sz="6" w:space="0" w:color="auto"/>
              <w:left w:val="single" w:sz="6" w:space="0" w:color="auto"/>
              <w:bottom w:val="single" w:sz="6" w:space="0" w:color="auto"/>
              <w:right w:val="single" w:sz="6" w:space="0" w:color="auto"/>
            </w:tcBorders>
          </w:tcPr>
          <w:p w14:paraId="0EDBE1B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421 N Huron St</w:t>
            </w:r>
          </w:p>
        </w:tc>
        <w:tc>
          <w:tcPr>
            <w:tcW w:w="883" w:type="dxa"/>
            <w:tcBorders>
              <w:top w:val="single" w:sz="6" w:space="0" w:color="auto"/>
              <w:left w:val="single" w:sz="6" w:space="0" w:color="auto"/>
              <w:bottom w:val="single" w:sz="6" w:space="0" w:color="auto"/>
              <w:right w:val="single" w:sz="6" w:space="0" w:color="auto"/>
            </w:tcBorders>
          </w:tcPr>
          <w:p w14:paraId="246FB79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6CE33B4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466E73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43604</w:t>
            </w:r>
          </w:p>
        </w:tc>
        <w:tc>
          <w:tcPr>
            <w:tcW w:w="1427" w:type="dxa"/>
            <w:tcBorders>
              <w:top w:val="single" w:sz="6" w:space="0" w:color="auto"/>
              <w:left w:val="single" w:sz="6" w:space="0" w:color="auto"/>
              <w:bottom w:val="single" w:sz="6" w:space="0" w:color="auto"/>
              <w:right w:val="single" w:sz="6" w:space="0" w:color="auto"/>
            </w:tcBorders>
          </w:tcPr>
          <w:p w14:paraId="5AC02422"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837045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419-243-2489</w:t>
            </w:r>
          </w:p>
        </w:tc>
      </w:tr>
      <w:tr w:rsidR="00796E59" w14:paraId="7128A953"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005CD7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95</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59A90B7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52A23B5"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CA8AF2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The Fresh Market 095</w:t>
            </w:r>
          </w:p>
        </w:tc>
        <w:tc>
          <w:tcPr>
            <w:tcW w:w="2833" w:type="dxa"/>
            <w:tcBorders>
              <w:top w:val="single" w:sz="6" w:space="0" w:color="auto"/>
              <w:left w:val="single" w:sz="6" w:space="0" w:color="auto"/>
              <w:bottom w:val="single" w:sz="6" w:space="0" w:color="auto"/>
              <w:right w:val="single" w:sz="6" w:space="0" w:color="auto"/>
            </w:tcBorders>
          </w:tcPr>
          <w:p w14:paraId="6E54EB5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3315 W Central Ave</w:t>
            </w:r>
          </w:p>
        </w:tc>
        <w:tc>
          <w:tcPr>
            <w:tcW w:w="883" w:type="dxa"/>
            <w:tcBorders>
              <w:top w:val="single" w:sz="6" w:space="0" w:color="auto"/>
              <w:left w:val="single" w:sz="6" w:space="0" w:color="auto"/>
              <w:bottom w:val="single" w:sz="6" w:space="0" w:color="auto"/>
              <w:right w:val="single" w:sz="6" w:space="0" w:color="auto"/>
            </w:tcBorders>
          </w:tcPr>
          <w:p w14:paraId="4AD5905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7E105AA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472F08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43606</w:t>
            </w:r>
          </w:p>
        </w:tc>
        <w:tc>
          <w:tcPr>
            <w:tcW w:w="1427" w:type="dxa"/>
            <w:tcBorders>
              <w:top w:val="single" w:sz="6" w:space="0" w:color="auto"/>
              <w:left w:val="single" w:sz="6" w:space="0" w:color="auto"/>
              <w:bottom w:val="single" w:sz="6" w:space="0" w:color="auto"/>
              <w:right w:val="single" w:sz="6" w:space="0" w:color="auto"/>
            </w:tcBorders>
          </w:tcPr>
          <w:p w14:paraId="5882D4BE"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E286B7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419-531-5218</w:t>
            </w:r>
          </w:p>
        </w:tc>
      </w:tr>
      <w:tr w:rsidR="00796E59" w14:paraId="3D57B341"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3FF4BDA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96</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2B1D7EA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25916ABF"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56B8E831"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Toledo Market</w:t>
            </w:r>
          </w:p>
        </w:tc>
        <w:tc>
          <w:tcPr>
            <w:tcW w:w="2833" w:type="dxa"/>
            <w:tcBorders>
              <w:top w:val="single" w:sz="6" w:space="0" w:color="auto"/>
              <w:left w:val="single" w:sz="6" w:space="0" w:color="auto"/>
              <w:bottom w:val="single" w:sz="6" w:space="0" w:color="auto"/>
              <w:right w:val="single" w:sz="6" w:space="0" w:color="auto"/>
            </w:tcBorders>
          </w:tcPr>
          <w:p w14:paraId="0EB0929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3410 Dorr St</w:t>
            </w:r>
          </w:p>
        </w:tc>
        <w:tc>
          <w:tcPr>
            <w:tcW w:w="883" w:type="dxa"/>
            <w:tcBorders>
              <w:top w:val="single" w:sz="6" w:space="0" w:color="auto"/>
              <w:left w:val="single" w:sz="6" w:space="0" w:color="auto"/>
              <w:bottom w:val="single" w:sz="6" w:space="0" w:color="auto"/>
              <w:right w:val="single" w:sz="6" w:space="0" w:color="auto"/>
            </w:tcBorders>
          </w:tcPr>
          <w:p w14:paraId="26F48F3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F25E03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B180F5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43607</w:t>
            </w:r>
          </w:p>
        </w:tc>
        <w:tc>
          <w:tcPr>
            <w:tcW w:w="1427" w:type="dxa"/>
            <w:tcBorders>
              <w:top w:val="single" w:sz="6" w:space="0" w:color="auto"/>
              <w:left w:val="single" w:sz="6" w:space="0" w:color="auto"/>
              <w:bottom w:val="single" w:sz="6" w:space="0" w:color="auto"/>
              <w:right w:val="single" w:sz="6" w:space="0" w:color="auto"/>
            </w:tcBorders>
          </w:tcPr>
          <w:p w14:paraId="2510BF77"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E8E09A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419-539-4262</w:t>
            </w:r>
          </w:p>
        </w:tc>
      </w:tr>
      <w:tr w:rsidR="00796E59" w14:paraId="09CF6F18"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8848F5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97</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407AF3F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47ED0C0A"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6BF3AAE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Tom's Carryout</w:t>
            </w:r>
          </w:p>
        </w:tc>
        <w:tc>
          <w:tcPr>
            <w:tcW w:w="2833" w:type="dxa"/>
            <w:tcBorders>
              <w:top w:val="single" w:sz="6" w:space="0" w:color="auto"/>
              <w:left w:val="single" w:sz="6" w:space="0" w:color="auto"/>
              <w:bottom w:val="single" w:sz="6" w:space="0" w:color="auto"/>
              <w:right w:val="single" w:sz="6" w:space="0" w:color="auto"/>
            </w:tcBorders>
          </w:tcPr>
          <w:p w14:paraId="7DF066D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2861 Lagrange St</w:t>
            </w:r>
          </w:p>
        </w:tc>
        <w:tc>
          <w:tcPr>
            <w:tcW w:w="883" w:type="dxa"/>
            <w:tcBorders>
              <w:top w:val="single" w:sz="6" w:space="0" w:color="auto"/>
              <w:left w:val="single" w:sz="6" w:space="0" w:color="auto"/>
              <w:bottom w:val="single" w:sz="6" w:space="0" w:color="auto"/>
              <w:right w:val="single" w:sz="6" w:space="0" w:color="auto"/>
            </w:tcBorders>
          </w:tcPr>
          <w:p w14:paraId="0AA70B5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56C025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BA1D03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43608</w:t>
            </w:r>
          </w:p>
        </w:tc>
        <w:tc>
          <w:tcPr>
            <w:tcW w:w="1427" w:type="dxa"/>
            <w:tcBorders>
              <w:top w:val="single" w:sz="6" w:space="0" w:color="auto"/>
              <w:left w:val="single" w:sz="6" w:space="0" w:color="auto"/>
              <w:bottom w:val="single" w:sz="6" w:space="0" w:color="auto"/>
              <w:right w:val="single" w:sz="6" w:space="0" w:color="auto"/>
            </w:tcBorders>
          </w:tcPr>
          <w:p w14:paraId="69BDB24F"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D6E62D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419-241-4063</w:t>
            </w:r>
          </w:p>
        </w:tc>
      </w:tr>
      <w:tr w:rsidR="00796E59" w14:paraId="1433CAEB"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5E596C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98</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03D7215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6F262186"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4E1109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UNIVERSAL MINI MART</w:t>
            </w:r>
          </w:p>
        </w:tc>
        <w:tc>
          <w:tcPr>
            <w:tcW w:w="2833" w:type="dxa"/>
            <w:tcBorders>
              <w:top w:val="single" w:sz="6" w:space="0" w:color="auto"/>
              <w:left w:val="single" w:sz="6" w:space="0" w:color="auto"/>
              <w:bottom w:val="single" w:sz="6" w:space="0" w:color="auto"/>
              <w:right w:val="single" w:sz="6" w:space="0" w:color="auto"/>
            </w:tcBorders>
          </w:tcPr>
          <w:p w14:paraId="6946FF1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1111 Starr Ave</w:t>
            </w:r>
          </w:p>
        </w:tc>
        <w:tc>
          <w:tcPr>
            <w:tcW w:w="883" w:type="dxa"/>
            <w:tcBorders>
              <w:top w:val="single" w:sz="6" w:space="0" w:color="auto"/>
              <w:left w:val="single" w:sz="6" w:space="0" w:color="auto"/>
              <w:bottom w:val="single" w:sz="6" w:space="0" w:color="auto"/>
              <w:right w:val="single" w:sz="6" w:space="0" w:color="auto"/>
            </w:tcBorders>
          </w:tcPr>
          <w:p w14:paraId="63B628E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E4CA55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D70295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12EEB890"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B2B2A8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419-690-8276</w:t>
            </w:r>
          </w:p>
        </w:tc>
      </w:tr>
      <w:tr w:rsidR="00796E59" w14:paraId="091C17D5"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1FC577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99</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68B5202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079ED4BB"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353C0A1"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WALGREENS  5319</w:t>
            </w:r>
          </w:p>
        </w:tc>
        <w:tc>
          <w:tcPr>
            <w:tcW w:w="2833" w:type="dxa"/>
            <w:tcBorders>
              <w:top w:val="single" w:sz="6" w:space="0" w:color="auto"/>
              <w:left w:val="single" w:sz="6" w:space="0" w:color="auto"/>
              <w:bottom w:val="single" w:sz="6" w:space="0" w:color="auto"/>
              <w:right w:val="single" w:sz="6" w:space="0" w:color="auto"/>
            </w:tcBorders>
          </w:tcPr>
          <w:p w14:paraId="6F11D141"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925 Woodville Rd</w:t>
            </w:r>
          </w:p>
        </w:tc>
        <w:tc>
          <w:tcPr>
            <w:tcW w:w="883" w:type="dxa"/>
            <w:tcBorders>
              <w:top w:val="single" w:sz="6" w:space="0" w:color="auto"/>
              <w:left w:val="single" w:sz="6" w:space="0" w:color="auto"/>
              <w:bottom w:val="single" w:sz="6" w:space="0" w:color="auto"/>
              <w:right w:val="single" w:sz="6" w:space="0" w:color="auto"/>
            </w:tcBorders>
          </w:tcPr>
          <w:p w14:paraId="199592B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A294F5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DD4A70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22196249"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2DC45B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419-693-4086</w:t>
            </w:r>
          </w:p>
        </w:tc>
      </w:tr>
      <w:tr w:rsidR="00796E59" w14:paraId="5F7638DA"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5CAEE7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100</w:t>
            </w:r>
          </w:p>
        </w:tc>
        <w:tc>
          <w:tcPr>
            <w:tcW w:w="1031" w:type="dxa"/>
            <w:tcBorders>
              <w:top w:val="single" w:sz="6" w:space="0" w:color="auto"/>
              <w:left w:val="single" w:sz="6" w:space="0" w:color="auto"/>
              <w:bottom w:val="single" w:sz="6" w:space="0" w:color="auto"/>
              <w:right w:val="single" w:sz="6" w:space="0" w:color="auto"/>
            </w:tcBorders>
            <w:shd w:val="solid" w:color="FFFF00" w:fill="auto"/>
          </w:tcPr>
          <w:p w14:paraId="252B2BE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129" w:type="dxa"/>
            <w:tcBorders>
              <w:top w:val="single" w:sz="6" w:space="0" w:color="auto"/>
              <w:left w:val="single" w:sz="6" w:space="0" w:color="auto"/>
              <w:bottom w:val="single" w:sz="6" w:space="0" w:color="auto"/>
              <w:right w:val="single" w:sz="6" w:space="0" w:color="auto"/>
            </w:tcBorders>
          </w:tcPr>
          <w:p w14:paraId="043F8972"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488960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Walgreens 05323</w:t>
            </w:r>
          </w:p>
        </w:tc>
        <w:tc>
          <w:tcPr>
            <w:tcW w:w="2833" w:type="dxa"/>
            <w:tcBorders>
              <w:top w:val="single" w:sz="6" w:space="0" w:color="auto"/>
              <w:left w:val="single" w:sz="6" w:space="0" w:color="auto"/>
              <w:bottom w:val="single" w:sz="6" w:space="0" w:color="auto"/>
              <w:right w:val="single" w:sz="6" w:space="0" w:color="auto"/>
            </w:tcBorders>
          </w:tcPr>
          <w:p w14:paraId="56F18767"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1910 S Reynolds Rd</w:t>
            </w:r>
          </w:p>
        </w:tc>
        <w:tc>
          <w:tcPr>
            <w:tcW w:w="883" w:type="dxa"/>
            <w:tcBorders>
              <w:top w:val="single" w:sz="6" w:space="0" w:color="auto"/>
              <w:left w:val="single" w:sz="6" w:space="0" w:color="auto"/>
              <w:bottom w:val="single" w:sz="6" w:space="0" w:color="auto"/>
              <w:right w:val="single" w:sz="6" w:space="0" w:color="auto"/>
            </w:tcBorders>
          </w:tcPr>
          <w:p w14:paraId="0AE45EF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761C472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35E2950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43614</w:t>
            </w:r>
          </w:p>
        </w:tc>
        <w:tc>
          <w:tcPr>
            <w:tcW w:w="1427" w:type="dxa"/>
            <w:tcBorders>
              <w:top w:val="single" w:sz="6" w:space="0" w:color="auto"/>
              <w:left w:val="single" w:sz="6" w:space="0" w:color="auto"/>
              <w:bottom w:val="single" w:sz="6" w:space="0" w:color="auto"/>
              <w:right w:val="single" w:sz="6" w:space="0" w:color="auto"/>
            </w:tcBorders>
          </w:tcPr>
          <w:p w14:paraId="507D3DE2"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FBBF45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419-867-3529</w:t>
            </w:r>
          </w:p>
        </w:tc>
      </w:tr>
      <w:tr w:rsidR="00796E59" w14:paraId="3F6283F6"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556FECB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c>
          <w:tcPr>
            <w:tcW w:w="1031" w:type="dxa"/>
            <w:tcBorders>
              <w:top w:val="single" w:sz="6" w:space="0" w:color="auto"/>
              <w:left w:val="single" w:sz="6" w:space="0" w:color="auto"/>
              <w:bottom w:val="single" w:sz="6" w:space="0" w:color="auto"/>
              <w:right w:val="single" w:sz="6" w:space="0" w:color="auto"/>
            </w:tcBorders>
          </w:tcPr>
          <w:p w14:paraId="41D838E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1F0C3117"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1C40F2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ALI'S MEAT MARKET</w:t>
            </w:r>
          </w:p>
        </w:tc>
        <w:tc>
          <w:tcPr>
            <w:tcW w:w="2833" w:type="dxa"/>
            <w:tcBorders>
              <w:top w:val="single" w:sz="6" w:space="0" w:color="auto"/>
              <w:left w:val="single" w:sz="6" w:space="0" w:color="auto"/>
              <w:bottom w:val="single" w:sz="6" w:space="0" w:color="auto"/>
              <w:right w:val="single" w:sz="6" w:space="0" w:color="auto"/>
            </w:tcBorders>
          </w:tcPr>
          <w:p w14:paraId="4986362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3240 W Sylvania Ave</w:t>
            </w:r>
          </w:p>
        </w:tc>
        <w:tc>
          <w:tcPr>
            <w:tcW w:w="883" w:type="dxa"/>
            <w:tcBorders>
              <w:top w:val="single" w:sz="6" w:space="0" w:color="auto"/>
              <w:left w:val="single" w:sz="6" w:space="0" w:color="auto"/>
              <w:bottom w:val="single" w:sz="6" w:space="0" w:color="auto"/>
              <w:right w:val="single" w:sz="6" w:space="0" w:color="auto"/>
            </w:tcBorders>
          </w:tcPr>
          <w:p w14:paraId="3CD8D1C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64F4CE6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E9F431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43613</w:t>
            </w:r>
          </w:p>
        </w:tc>
        <w:tc>
          <w:tcPr>
            <w:tcW w:w="1427" w:type="dxa"/>
            <w:tcBorders>
              <w:top w:val="single" w:sz="6" w:space="0" w:color="auto"/>
              <w:left w:val="single" w:sz="6" w:space="0" w:color="auto"/>
              <w:bottom w:val="single" w:sz="6" w:space="0" w:color="auto"/>
              <w:right w:val="single" w:sz="6" w:space="0" w:color="auto"/>
            </w:tcBorders>
          </w:tcPr>
          <w:p w14:paraId="5EDCFAD4"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5E8F896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419-471-9460</w:t>
            </w:r>
          </w:p>
        </w:tc>
      </w:tr>
      <w:tr w:rsidR="00796E59" w14:paraId="3AE7CCD5"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16D4A6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w:t>
            </w:r>
          </w:p>
        </w:tc>
        <w:tc>
          <w:tcPr>
            <w:tcW w:w="1031" w:type="dxa"/>
            <w:tcBorders>
              <w:top w:val="single" w:sz="6" w:space="0" w:color="auto"/>
              <w:left w:val="single" w:sz="6" w:space="0" w:color="auto"/>
              <w:bottom w:val="single" w:sz="6" w:space="0" w:color="auto"/>
              <w:right w:val="single" w:sz="6" w:space="0" w:color="auto"/>
            </w:tcBorders>
          </w:tcPr>
          <w:p w14:paraId="18CB7F8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51E7FD10"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BE4304B"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American Food Ctr.</w:t>
            </w:r>
          </w:p>
        </w:tc>
        <w:tc>
          <w:tcPr>
            <w:tcW w:w="2833" w:type="dxa"/>
            <w:tcBorders>
              <w:top w:val="single" w:sz="6" w:space="0" w:color="auto"/>
              <w:left w:val="single" w:sz="6" w:space="0" w:color="auto"/>
              <w:bottom w:val="single" w:sz="6" w:space="0" w:color="auto"/>
              <w:right w:val="single" w:sz="6" w:space="0" w:color="auto"/>
            </w:tcBorders>
          </w:tcPr>
          <w:p w14:paraId="0C1D9327"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15 W. Bancroft St.</w:t>
            </w:r>
          </w:p>
        </w:tc>
        <w:tc>
          <w:tcPr>
            <w:tcW w:w="883" w:type="dxa"/>
            <w:tcBorders>
              <w:top w:val="single" w:sz="6" w:space="0" w:color="auto"/>
              <w:left w:val="single" w:sz="6" w:space="0" w:color="auto"/>
              <w:bottom w:val="single" w:sz="6" w:space="0" w:color="auto"/>
              <w:right w:val="single" w:sz="6" w:space="0" w:color="auto"/>
            </w:tcBorders>
          </w:tcPr>
          <w:p w14:paraId="65A2F3D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771738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66A7FA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43620</w:t>
            </w:r>
          </w:p>
        </w:tc>
        <w:tc>
          <w:tcPr>
            <w:tcW w:w="1427" w:type="dxa"/>
            <w:tcBorders>
              <w:top w:val="single" w:sz="6" w:space="0" w:color="auto"/>
              <w:left w:val="single" w:sz="6" w:space="0" w:color="auto"/>
              <w:bottom w:val="single" w:sz="6" w:space="0" w:color="auto"/>
              <w:right w:val="single" w:sz="6" w:space="0" w:color="auto"/>
            </w:tcBorders>
          </w:tcPr>
          <w:p w14:paraId="0EB0E412"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332A404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419-242-1102</w:t>
            </w:r>
          </w:p>
        </w:tc>
      </w:tr>
      <w:tr w:rsidR="00796E59" w14:paraId="6EB26465"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9A9CEC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031" w:type="dxa"/>
            <w:tcBorders>
              <w:top w:val="single" w:sz="6" w:space="0" w:color="auto"/>
              <w:left w:val="single" w:sz="6" w:space="0" w:color="auto"/>
              <w:bottom w:val="single" w:sz="6" w:space="0" w:color="auto"/>
              <w:right w:val="single" w:sz="6" w:space="0" w:color="auto"/>
            </w:tcBorders>
          </w:tcPr>
          <w:p w14:paraId="326ED2D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609AF8BD"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4454FD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BROADWAY FOOD CTR</w:t>
            </w:r>
          </w:p>
        </w:tc>
        <w:tc>
          <w:tcPr>
            <w:tcW w:w="2833" w:type="dxa"/>
            <w:tcBorders>
              <w:top w:val="single" w:sz="6" w:space="0" w:color="auto"/>
              <w:left w:val="single" w:sz="6" w:space="0" w:color="auto"/>
              <w:bottom w:val="single" w:sz="6" w:space="0" w:color="auto"/>
              <w:right w:val="single" w:sz="6" w:space="0" w:color="auto"/>
            </w:tcBorders>
          </w:tcPr>
          <w:p w14:paraId="6213C0A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1503 Broadway St</w:t>
            </w:r>
          </w:p>
        </w:tc>
        <w:tc>
          <w:tcPr>
            <w:tcW w:w="883" w:type="dxa"/>
            <w:tcBorders>
              <w:top w:val="single" w:sz="6" w:space="0" w:color="auto"/>
              <w:left w:val="single" w:sz="6" w:space="0" w:color="auto"/>
              <w:bottom w:val="single" w:sz="6" w:space="0" w:color="auto"/>
              <w:right w:val="single" w:sz="6" w:space="0" w:color="auto"/>
            </w:tcBorders>
          </w:tcPr>
          <w:p w14:paraId="2AD24AD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608EE0B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44FC3E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631BD66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Kenny </w:t>
            </w:r>
            <w:proofErr w:type="spellStart"/>
            <w:r>
              <w:rPr>
                <w:rFonts w:ascii="Calibri" w:hAnsi="Calibri" w:cs="Calibri"/>
                <w:color w:val="000000"/>
              </w:rPr>
              <w:t>Shikawana</w:t>
            </w:r>
            <w:proofErr w:type="spellEnd"/>
          </w:p>
        </w:tc>
        <w:tc>
          <w:tcPr>
            <w:tcW w:w="1772" w:type="dxa"/>
            <w:tcBorders>
              <w:top w:val="single" w:sz="6" w:space="0" w:color="auto"/>
              <w:left w:val="single" w:sz="6" w:space="0" w:color="auto"/>
              <w:bottom w:val="single" w:sz="6" w:space="0" w:color="auto"/>
              <w:right w:val="single" w:sz="6" w:space="0" w:color="auto"/>
            </w:tcBorders>
          </w:tcPr>
          <w:p w14:paraId="3DFC101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419-243-7714</w:t>
            </w:r>
          </w:p>
        </w:tc>
      </w:tr>
      <w:tr w:rsidR="00796E59" w14:paraId="365FA6A5"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CC262F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w:t>
            </w:r>
          </w:p>
        </w:tc>
        <w:tc>
          <w:tcPr>
            <w:tcW w:w="1031" w:type="dxa"/>
            <w:tcBorders>
              <w:top w:val="single" w:sz="6" w:space="0" w:color="auto"/>
              <w:left w:val="single" w:sz="6" w:space="0" w:color="auto"/>
              <w:bottom w:val="single" w:sz="6" w:space="0" w:color="auto"/>
              <w:right w:val="single" w:sz="6" w:space="0" w:color="auto"/>
            </w:tcBorders>
          </w:tcPr>
          <w:p w14:paraId="585B635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44FED0A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E968A0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Buckeye Carryout</w:t>
            </w:r>
          </w:p>
        </w:tc>
        <w:tc>
          <w:tcPr>
            <w:tcW w:w="2833" w:type="dxa"/>
            <w:tcBorders>
              <w:top w:val="single" w:sz="6" w:space="0" w:color="auto"/>
              <w:left w:val="single" w:sz="6" w:space="0" w:color="auto"/>
              <w:bottom w:val="single" w:sz="6" w:space="0" w:color="auto"/>
              <w:right w:val="single" w:sz="6" w:space="0" w:color="auto"/>
            </w:tcBorders>
          </w:tcPr>
          <w:p w14:paraId="703A0AB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740 Buckeye St</w:t>
            </w:r>
          </w:p>
        </w:tc>
        <w:tc>
          <w:tcPr>
            <w:tcW w:w="883" w:type="dxa"/>
            <w:tcBorders>
              <w:top w:val="single" w:sz="6" w:space="0" w:color="auto"/>
              <w:left w:val="single" w:sz="6" w:space="0" w:color="auto"/>
              <w:bottom w:val="single" w:sz="6" w:space="0" w:color="auto"/>
              <w:right w:val="single" w:sz="6" w:space="0" w:color="auto"/>
            </w:tcBorders>
          </w:tcPr>
          <w:p w14:paraId="7DB9856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1400E3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16F5F8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43611</w:t>
            </w:r>
          </w:p>
        </w:tc>
        <w:tc>
          <w:tcPr>
            <w:tcW w:w="1427" w:type="dxa"/>
            <w:tcBorders>
              <w:top w:val="single" w:sz="6" w:space="0" w:color="auto"/>
              <w:left w:val="single" w:sz="6" w:space="0" w:color="auto"/>
              <w:bottom w:val="single" w:sz="6" w:space="0" w:color="auto"/>
              <w:right w:val="single" w:sz="6" w:space="0" w:color="auto"/>
            </w:tcBorders>
          </w:tcPr>
          <w:p w14:paraId="48B09350"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391032A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419-726-9506</w:t>
            </w:r>
          </w:p>
        </w:tc>
      </w:tr>
      <w:tr w:rsidR="00796E59" w14:paraId="49E94D37"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E88EAB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5</w:t>
            </w:r>
          </w:p>
        </w:tc>
        <w:tc>
          <w:tcPr>
            <w:tcW w:w="1031" w:type="dxa"/>
            <w:tcBorders>
              <w:top w:val="single" w:sz="6" w:space="0" w:color="auto"/>
              <w:left w:val="single" w:sz="6" w:space="0" w:color="auto"/>
              <w:bottom w:val="single" w:sz="6" w:space="0" w:color="auto"/>
              <w:right w:val="single" w:sz="6" w:space="0" w:color="auto"/>
            </w:tcBorders>
          </w:tcPr>
          <w:p w14:paraId="35A097F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6CF1B3E4"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F8F2CA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CVS Pharmacy 10246</w:t>
            </w:r>
          </w:p>
        </w:tc>
        <w:tc>
          <w:tcPr>
            <w:tcW w:w="2833" w:type="dxa"/>
            <w:tcBorders>
              <w:top w:val="single" w:sz="6" w:space="0" w:color="auto"/>
              <w:left w:val="single" w:sz="6" w:space="0" w:color="auto"/>
              <w:bottom w:val="single" w:sz="6" w:space="0" w:color="auto"/>
              <w:right w:val="single" w:sz="6" w:space="0" w:color="auto"/>
            </w:tcBorders>
          </w:tcPr>
          <w:p w14:paraId="02B037F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4121 Monroe</w:t>
            </w:r>
          </w:p>
        </w:tc>
        <w:tc>
          <w:tcPr>
            <w:tcW w:w="883" w:type="dxa"/>
            <w:tcBorders>
              <w:top w:val="single" w:sz="6" w:space="0" w:color="auto"/>
              <w:left w:val="single" w:sz="6" w:space="0" w:color="auto"/>
              <w:bottom w:val="single" w:sz="6" w:space="0" w:color="auto"/>
              <w:right w:val="single" w:sz="6" w:space="0" w:color="auto"/>
            </w:tcBorders>
          </w:tcPr>
          <w:p w14:paraId="3D5FD4E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2077510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C6D33D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43606</w:t>
            </w:r>
          </w:p>
        </w:tc>
        <w:tc>
          <w:tcPr>
            <w:tcW w:w="1427" w:type="dxa"/>
            <w:tcBorders>
              <w:top w:val="single" w:sz="6" w:space="0" w:color="auto"/>
              <w:left w:val="single" w:sz="6" w:space="0" w:color="auto"/>
              <w:bottom w:val="single" w:sz="6" w:space="0" w:color="auto"/>
              <w:right w:val="single" w:sz="6" w:space="0" w:color="auto"/>
            </w:tcBorders>
          </w:tcPr>
          <w:p w14:paraId="246BA4D1"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509E9F3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419-475-4148</w:t>
            </w:r>
          </w:p>
        </w:tc>
      </w:tr>
      <w:tr w:rsidR="00796E59" w14:paraId="7D0C0CCA"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644228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6</w:t>
            </w:r>
          </w:p>
        </w:tc>
        <w:tc>
          <w:tcPr>
            <w:tcW w:w="1031" w:type="dxa"/>
            <w:tcBorders>
              <w:top w:val="single" w:sz="6" w:space="0" w:color="auto"/>
              <w:left w:val="single" w:sz="6" w:space="0" w:color="auto"/>
              <w:bottom w:val="single" w:sz="6" w:space="0" w:color="auto"/>
              <w:right w:val="single" w:sz="6" w:space="0" w:color="auto"/>
            </w:tcBorders>
          </w:tcPr>
          <w:p w14:paraId="4EEC7B7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614869F4"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2158F8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Devyn's Market</w:t>
            </w:r>
          </w:p>
        </w:tc>
        <w:tc>
          <w:tcPr>
            <w:tcW w:w="2833" w:type="dxa"/>
            <w:tcBorders>
              <w:top w:val="single" w:sz="6" w:space="0" w:color="auto"/>
              <w:left w:val="single" w:sz="6" w:space="0" w:color="auto"/>
              <w:bottom w:val="single" w:sz="6" w:space="0" w:color="auto"/>
              <w:right w:val="single" w:sz="6" w:space="0" w:color="auto"/>
            </w:tcBorders>
          </w:tcPr>
          <w:p w14:paraId="0031133B"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1401 N Detroit Ave</w:t>
            </w:r>
          </w:p>
        </w:tc>
        <w:tc>
          <w:tcPr>
            <w:tcW w:w="883" w:type="dxa"/>
            <w:tcBorders>
              <w:top w:val="single" w:sz="6" w:space="0" w:color="auto"/>
              <w:left w:val="single" w:sz="6" w:space="0" w:color="auto"/>
              <w:bottom w:val="single" w:sz="6" w:space="0" w:color="auto"/>
              <w:right w:val="single" w:sz="6" w:space="0" w:color="auto"/>
            </w:tcBorders>
          </w:tcPr>
          <w:p w14:paraId="75BB6D5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25E713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C29D4F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43607</w:t>
            </w:r>
          </w:p>
        </w:tc>
        <w:tc>
          <w:tcPr>
            <w:tcW w:w="1427" w:type="dxa"/>
            <w:tcBorders>
              <w:top w:val="single" w:sz="6" w:space="0" w:color="auto"/>
              <w:left w:val="single" w:sz="6" w:space="0" w:color="auto"/>
              <w:bottom w:val="single" w:sz="6" w:space="0" w:color="auto"/>
              <w:right w:val="single" w:sz="6" w:space="0" w:color="auto"/>
            </w:tcBorders>
          </w:tcPr>
          <w:p w14:paraId="1BDB27D3"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193904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419-244-1842</w:t>
            </w:r>
          </w:p>
        </w:tc>
      </w:tr>
      <w:tr w:rsidR="00796E59" w14:paraId="52E610AB"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5253A92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7</w:t>
            </w:r>
          </w:p>
        </w:tc>
        <w:tc>
          <w:tcPr>
            <w:tcW w:w="1031" w:type="dxa"/>
            <w:tcBorders>
              <w:top w:val="single" w:sz="6" w:space="0" w:color="auto"/>
              <w:left w:val="single" w:sz="6" w:space="0" w:color="auto"/>
              <w:bottom w:val="single" w:sz="6" w:space="0" w:color="auto"/>
              <w:right w:val="single" w:sz="6" w:space="0" w:color="auto"/>
            </w:tcBorders>
          </w:tcPr>
          <w:p w14:paraId="6E8D1C1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367BF09B"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BCA3829"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Dollar &amp; More</w:t>
            </w:r>
          </w:p>
        </w:tc>
        <w:tc>
          <w:tcPr>
            <w:tcW w:w="2833" w:type="dxa"/>
            <w:tcBorders>
              <w:top w:val="single" w:sz="6" w:space="0" w:color="auto"/>
              <w:left w:val="single" w:sz="6" w:space="0" w:color="auto"/>
              <w:bottom w:val="single" w:sz="6" w:space="0" w:color="auto"/>
              <w:right w:val="single" w:sz="6" w:space="0" w:color="auto"/>
            </w:tcBorders>
          </w:tcPr>
          <w:p w14:paraId="27D94C2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525 Galena St</w:t>
            </w:r>
          </w:p>
        </w:tc>
        <w:tc>
          <w:tcPr>
            <w:tcW w:w="883" w:type="dxa"/>
            <w:tcBorders>
              <w:top w:val="single" w:sz="6" w:space="0" w:color="auto"/>
              <w:left w:val="single" w:sz="6" w:space="0" w:color="auto"/>
              <w:bottom w:val="single" w:sz="6" w:space="0" w:color="auto"/>
              <w:right w:val="single" w:sz="6" w:space="0" w:color="auto"/>
            </w:tcBorders>
          </w:tcPr>
          <w:p w14:paraId="564BEE3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9FE1FE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51AA0A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43611</w:t>
            </w:r>
          </w:p>
        </w:tc>
        <w:tc>
          <w:tcPr>
            <w:tcW w:w="1427" w:type="dxa"/>
            <w:tcBorders>
              <w:top w:val="single" w:sz="6" w:space="0" w:color="auto"/>
              <w:left w:val="single" w:sz="6" w:space="0" w:color="auto"/>
              <w:bottom w:val="single" w:sz="6" w:space="0" w:color="auto"/>
              <w:right w:val="single" w:sz="6" w:space="0" w:color="auto"/>
            </w:tcBorders>
          </w:tcPr>
          <w:p w14:paraId="49932327"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CB8773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419-729-0893</w:t>
            </w:r>
          </w:p>
        </w:tc>
      </w:tr>
      <w:tr w:rsidR="00796E59" w14:paraId="762824F7"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5F1A5F2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lastRenderedPageBreak/>
              <w:t>8</w:t>
            </w:r>
          </w:p>
        </w:tc>
        <w:tc>
          <w:tcPr>
            <w:tcW w:w="1031" w:type="dxa"/>
            <w:tcBorders>
              <w:top w:val="single" w:sz="6" w:space="0" w:color="auto"/>
              <w:left w:val="single" w:sz="6" w:space="0" w:color="auto"/>
              <w:bottom w:val="single" w:sz="6" w:space="0" w:color="auto"/>
              <w:right w:val="single" w:sz="6" w:space="0" w:color="auto"/>
            </w:tcBorders>
          </w:tcPr>
          <w:p w14:paraId="11C1AF7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4E744C14"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5E9786C9"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DOLLAR </w:t>
            </w:r>
            <w:proofErr w:type="spellStart"/>
            <w:r>
              <w:rPr>
                <w:rFonts w:ascii="Calibri" w:hAnsi="Calibri" w:cs="Calibri"/>
                <w:color w:val="000000"/>
              </w:rPr>
              <w:t>DOLLAR</w:t>
            </w:r>
            <w:proofErr w:type="spellEnd"/>
            <w:r>
              <w:rPr>
                <w:rFonts w:ascii="Calibri" w:hAnsi="Calibri" w:cs="Calibri"/>
                <w:color w:val="000000"/>
              </w:rPr>
              <w:t xml:space="preserve"> PLUS</w:t>
            </w:r>
          </w:p>
        </w:tc>
        <w:tc>
          <w:tcPr>
            <w:tcW w:w="2833" w:type="dxa"/>
            <w:tcBorders>
              <w:top w:val="single" w:sz="6" w:space="0" w:color="auto"/>
              <w:left w:val="single" w:sz="6" w:space="0" w:color="auto"/>
              <w:bottom w:val="single" w:sz="6" w:space="0" w:color="auto"/>
              <w:right w:val="single" w:sz="6" w:space="0" w:color="auto"/>
            </w:tcBorders>
          </w:tcPr>
          <w:p w14:paraId="761ABFF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1341 Dorr St</w:t>
            </w:r>
          </w:p>
        </w:tc>
        <w:tc>
          <w:tcPr>
            <w:tcW w:w="883" w:type="dxa"/>
            <w:tcBorders>
              <w:top w:val="single" w:sz="6" w:space="0" w:color="auto"/>
              <w:left w:val="single" w:sz="6" w:space="0" w:color="auto"/>
              <w:bottom w:val="single" w:sz="6" w:space="0" w:color="auto"/>
              <w:right w:val="single" w:sz="6" w:space="0" w:color="auto"/>
            </w:tcBorders>
          </w:tcPr>
          <w:p w14:paraId="7B430C4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63A8D0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F4231C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43607</w:t>
            </w:r>
          </w:p>
        </w:tc>
        <w:tc>
          <w:tcPr>
            <w:tcW w:w="1427" w:type="dxa"/>
            <w:tcBorders>
              <w:top w:val="single" w:sz="6" w:space="0" w:color="auto"/>
              <w:left w:val="single" w:sz="6" w:space="0" w:color="auto"/>
              <w:bottom w:val="single" w:sz="6" w:space="0" w:color="auto"/>
              <w:right w:val="single" w:sz="6" w:space="0" w:color="auto"/>
            </w:tcBorders>
          </w:tcPr>
          <w:p w14:paraId="497C2AAF"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3B7E466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419-243-6267</w:t>
            </w:r>
          </w:p>
        </w:tc>
      </w:tr>
      <w:tr w:rsidR="00796E59" w14:paraId="72FA7021"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D1F0E3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9</w:t>
            </w:r>
          </w:p>
        </w:tc>
        <w:tc>
          <w:tcPr>
            <w:tcW w:w="1031" w:type="dxa"/>
            <w:tcBorders>
              <w:top w:val="single" w:sz="6" w:space="0" w:color="auto"/>
              <w:left w:val="single" w:sz="6" w:space="0" w:color="auto"/>
              <w:bottom w:val="single" w:sz="6" w:space="0" w:color="auto"/>
              <w:right w:val="single" w:sz="6" w:space="0" w:color="auto"/>
            </w:tcBorders>
          </w:tcPr>
          <w:p w14:paraId="2B704E6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0E7BE4B0"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200FAA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DOLLAR FIFTY PLUS</w:t>
            </w:r>
          </w:p>
        </w:tc>
        <w:tc>
          <w:tcPr>
            <w:tcW w:w="2833" w:type="dxa"/>
            <w:tcBorders>
              <w:top w:val="single" w:sz="6" w:space="0" w:color="auto"/>
              <w:left w:val="single" w:sz="6" w:space="0" w:color="auto"/>
              <w:bottom w:val="single" w:sz="6" w:space="0" w:color="auto"/>
              <w:right w:val="single" w:sz="6" w:space="0" w:color="auto"/>
            </w:tcBorders>
          </w:tcPr>
          <w:p w14:paraId="3A9D5DF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1312 Nebraska Ave</w:t>
            </w:r>
          </w:p>
        </w:tc>
        <w:tc>
          <w:tcPr>
            <w:tcW w:w="883" w:type="dxa"/>
            <w:tcBorders>
              <w:top w:val="single" w:sz="6" w:space="0" w:color="auto"/>
              <w:left w:val="single" w:sz="6" w:space="0" w:color="auto"/>
              <w:bottom w:val="single" w:sz="6" w:space="0" w:color="auto"/>
              <w:right w:val="single" w:sz="6" w:space="0" w:color="auto"/>
            </w:tcBorders>
          </w:tcPr>
          <w:p w14:paraId="4229CF0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8F714C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9E5181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43607</w:t>
            </w:r>
          </w:p>
        </w:tc>
        <w:tc>
          <w:tcPr>
            <w:tcW w:w="1427" w:type="dxa"/>
            <w:tcBorders>
              <w:top w:val="single" w:sz="6" w:space="0" w:color="auto"/>
              <w:left w:val="single" w:sz="6" w:space="0" w:color="auto"/>
              <w:bottom w:val="single" w:sz="6" w:space="0" w:color="auto"/>
              <w:right w:val="single" w:sz="6" w:space="0" w:color="auto"/>
            </w:tcBorders>
          </w:tcPr>
          <w:p w14:paraId="04D93519"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1BD6A94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419-243-6728</w:t>
            </w:r>
          </w:p>
        </w:tc>
      </w:tr>
      <w:tr w:rsidR="00796E59" w14:paraId="51BAE03F"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CAC899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10</w:t>
            </w:r>
          </w:p>
        </w:tc>
        <w:tc>
          <w:tcPr>
            <w:tcW w:w="1031" w:type="dxa"/>
            <w:tcBorders>
              <w:top w:val="single" w:sz="6" w:space="0" w:color="auto"/>
              <w:left w:val="single" w:sz="6" w:space="0" w:color="auto"/>
              <w:bottom w:val="single" w:sz="6" w:space="0" w:color="auto"/>
              <w:right w:val="single" w:sz="6" w:space="0" w:color="auto"/>
            </w:tcBorders>
          </w:tcPr>
          <w:p w14:paraId="52282DF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6A784614"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32555F1"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East Side Mini Mart</w:t>
            </w:r>
          </w:p>
        </w:tc>
        <w:tc>
          <w:tcPr>
            <w:tcW w:w="2833" w:type="dxa"/>
            <w:tcBorders>
              <w:top w:val="single" w:sz="6" w:space="0" w:color="auto"/>
              <w:left w:val="single" w:sz="6" w:space="0" w:color="auto"/>
              <w:bottom w:val="single" w:sz="6" w:space="0" w:color="auto"/>
              <w:right w:val="single" w:sz="6" w:space="0" w:color="auto"/>
            </w:tcBorders>
          </w:tcPr>
          <w:p w14:paraId="6A5ECED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615 Oak St</w:t>
            </w:r>
          </w:p>
        </w:tc>
        <w:tc>
          <w:tcPr>
            <w:tcW w:w="883" w:type="dxa"/>
            <w:tcBorders>
              <w:top w:val="single" w:sz="6" w:space="0" w:color="auto"/>
              <w:left w:val="single" w:sz="6" w:space="0" w:color="auto"/>
              <w:bottom w:val="single" w:sz="6" w:space="0" w:color="auto"/>
              <w:right w:val="single" w:sz="6" w:space="0" w:color="auto"/>
            </w:tcBorders>
          </w:tcPr>
          <w:p w14:paraId="5233366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1BBBF4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AA5CBC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43605</w:t>
            </w:r>
          </w:p>
        </w:tc>
        <w:tc>
          <w:tcPr>
            <w:tcW w:w="1427" w:type="dxa"/>
            <w:tcBorders>
              <w:top w:val="single" w:sz="6" w:space="0" w:color="auto"/>
              <w:left w:val="single" w:sz="6" w:space="0" w:color="auto"/>
              <w:bottom w:val="single" w:sz="6" w:space="0" w:color="auto"/>
              <w:right w:val="single" w:sz="6" w:space="0" w:color="auto"/>
            </w:tcBorders>
          </w:tcPr>
          <w:p w14:paraId="75885C79"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B50887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419-693-2550</w:t>
            </w:r>
          </w:p>
        </w:tc>
      </w:tr>
      <w:tr w:rsidR="00796E59" w14:paraId="51BE41EA"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939A4E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11</w:t>
            </w:r>
          </w:p>
        </w:tc>
        <w:tc>
          <w:tcPr>
            <w:tcW w:w="1031" w:type="dxa"/>
            <w:tcBorders>
              <w:top w:val="single" w:sz="6" w:space="0" w:color="auto"/>
              <w:left w:val="single" w:sz="6" w:space="0" w:color="auto"/>
              <w:bottom w:val="single" w:sz="6" w:space="0" w:color="auto"/>
              <w:right w:val="single" w:sz="6" w:space="0" w:color="auto"/>
            </w:tcBorders>
          </w:tcPr>
          <w:p w14:paraId="03773D5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1078A772"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FBC716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ERIE FOOD MARKET</w:t>
            </w:r>
          </w:p>
        </w:tc>
        <w:tc>
          <w:tcPr>
            <w:tcW w:w="2833" w:type="dxa"/>
            <w:tcBorders>
              <w:top w:val="single" w:sz="6" w:space="0" w:color="auto"/>
              <w:left w:val="single" w:sz="6" w:space="0" w:color="auto"/>
              <w:bottom w:val="single" w:sz="6" w:space="0" w:color="auto"/>
              <w:right w:val="single" w:sz="6" w:space="0" w:color="auto"/>
            </w:tcBorders>
          </w:tcPr>
          <w:p w14:paraId="7B57E7C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727 Galena St</w:t>
            </w:r>
          </w:p>
        </w:tc>
        <w:tc>
          <w:tcPr>
            <w:tcW w:w="883" w:type="dxa"/>
            <w:tcBorders>
              <w:top w:val="single" w:sz="6" w:space="0" w:color="auto"/>
              <w:left w:val="single" w:sz="6" w:space="0" w:color="auto"/>
              <w:bottom w:val="single" w:sz="6" w:space="0" w:color="auto"/>
              <w:right w:val="single" w:sz="6" w:space="0" w:color="auto"/>
            </w:tcBorders>
          </w:tcPr>
          <w:p w14:paraId="7663389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77E284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DDD2E8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43611</w:t>
            </w:r>
          </w:p>
        </w:tc>
        <w:tc>
          <w:tcPr>
            <w:tcW w:w="1427" w:type="dxa"/>
            <w:tcBorders>
              <w:top w:val="single" w:sz="6" w:space="0" w:color="auto"/>
              <w:left w:val="single" w:sz="6" w:space="0" w:color="auto"/>
              <w:bottom w:val="single" w:sz="6" w:space="0" w:color="auto"/>
              <w:right w:val="single" w:sz="6" w:space="0" w:color="auto"/>
            </w:tcBorders>
          </w:tcPr>
          <w:p w14:paraId="494DA922"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35E65E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419-726-7650</w:t>
            </w:r>
          </w:p>
        </w:tc>
      </w:tr>
      <w:tr w:rsidR="00796E59" w14:paraId="650DAD05"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0AF39F4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12</w:t>
            </w:r>
          </w:p>
        </w:tc>
        <w:tc>
          <w:tcPr>
            <w:tcW w:w="1031" w:type="dxa"/>
            <w:tcBorders>
              <w:top w:val="single" w:sz="6" w:space="0" w:color="auto"/>
              <w:left w:val="single" w:sz="6" w:space="0" w:color="auto"/>
              <w:bottom w:val="single" w:sz="6" w:space="0" w:color="auto"/>
              <w:right w:val="single" w:sz="6" w:space="0" w:color="auto"/>
            </w:tcBorders>
          </w:tcPr>
          <w:p w14:paraId="3F33190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2653E308"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B397A4D"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Family Food Center</w:t>
            </w:r>
          </w:p>
        </w:tc>
        <w:tc>
          <w:tcPr>
            <w:tcW w:w="2833" w:type="dxa"/>
            <w:tcBorders>
              <w:top w:val="single" w:sz="6" w:space="0" w:color="auto"/>
              <w:left w:val="single" w:sz="6" w:space="0" w:color="auto"/>
              <w:bottom w:val="single" w:sz="6" w:space="0" w:color="auto"/>
              <w:right w:val="single" w:sz="6" w:space="0" w:color="auto"/>
            </w:tcBorders>
          </w:tcPr>
          <w:p w14:paraId="6715D85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1212 N Detroit Ave</w:t>
            </w:r>
          </w:p>
        </w:tc>
        <w:tc>
          <w:tcPr>
            <w:tcW w:w="883" w:type="dxa"/>
            <w:tcBorders>
              <w:top w:val="single" w:sz="6" w:space="0" w:color="auto"/>
              <w:left w:val="single" w:sz="6" w:space="0" w:color="auto"/>
              <w:bottom w:val="single" w:sz="6" w:space="0" w:color="auto"/>
              <w:right w:val="single" w:sz="6" w:space="0" w:color="auto"/>
            </w:tcBorders>
          </w:tcPr>
          <w:p w14:paraId="4C19E29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8178CC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A80B62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43607</w:t>
            </w:r>
          </w:p>
        </w:tc>
        <w:tc>
          <w:tcPr>
            <w:tcW w:w="1427" w:type="dxa"/>
            <w:tcBorders>
              <w:top w:val="single" w:sz="6" w:space="0" w:color="auto"/>
              <w:left w:val="single" w:sz="6" w:space="0" w:color="auto"/>
              <w:bottom w:val="single" w:sz="6" w:space="0" w:color="auto"/>
              <w:right w:val="single" w:sz="6" w:space="0" w:color="auto"/>
            </w:tcBorders>
          </w:tcPr>
          <w:p w14:paraId="16D8429F"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180827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419-244-4614</w:t>
            </w:r>
          </w:p>
        </w:tc>
      </w:tr>
      <w:tr w:rsidR="00796E59" w14:paraId="78718A2C"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58B3788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13</w:t>
            </w:r>
          </w:p>
        </w:tc>
        <w:tc>
          <w:tcPr>
            <w:tcW w:w="1031" w:type="dxa"/>
            <w:tcBorders>
              <w:top w:val="single" w:sz="6" w:space="0" w:color="auto"/>
              <w:left w:val="single" w:sz="6" w:space="0" w:color="auto"/>
              <w:bottom w:val="single" w:sz="6" w:space="0" w:color="auto"/>
              <w:right w:val="single" w:sz="6" w:space="0" w:color="auto"/>
            </w:tcBorders>
          </w:tcPr>
          <w:p w14:paraId="78229E9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632BDE40"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4FA28C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Gas Express Bancroft</w:t>
            </w:r>
          </w:p>
        </w:tc>
        <w:tc>
          <w:tcPr>
            <w:tcW w:w="2833" w:type="dxa"/>
            <w:tcBorders>
              <w:top w:val="single" w:sz="6" w:space="0" w:color="auto"/>
              <w:left w:val="single" w:sz="6" w:space="0" w:color="auto"/>
              <w:bottom w:val="single" w:sz="6" w:space="0" w:color="auto"/>
              <w:right w:val="single" w:sz="6" w:space="0" w:color="auto"/>
            </w:tcBorders>
          </w:tcPr>
          <w:p w14:paraId="2BFB0082"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350 W Bancroft St</w:t>
            </w:r>
          </w:p>
        </w:tc>
        <w:tc>
          <w:tcPr>
            <w:tcW w:w="883" w:type="dxa"/>
            <w:tcBorders>
              <w:top w:val="single" w:sz="6" w:space="0" w:color="auto"/>
              <w:left w:val="single" w:sz="6" w:space="0" w:color="auto"/>
              <w:bottom w:val="single" w:sz="6" w:space="0" w:color="auto"/>
              <w:right w:val="single" w:sz="6" w:space="0" w:color="auto"/>
            </w:tcBorders>
          </w:tcPr>
          <w:p w14:paraId="574F472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76896E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271F48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43620</w:t>
            </w:r>
          </w:p>
        </w:tc>
        <w:tc>
          <w:tcPr>
            <w:tcW w:w="1427" w:type="dxa"/>
            <w:tcBorders>
              <w:top w:val="single" w:sz="6" w:space="0" w:color="auto"/>
              <w:left w:val="single" w:sz="6" w:space="0" w:color="auto"/>
              <w:bottom w:val="single" w:sz="6" w:space="0" w:color="auto"/>
              <w:right w:val="single" w:sz="6" w:space="0" w:color="auto"/>
            </w:tcBorders>
          </w:tcPr>
          <w:p w14:paraId="08BFE739"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5161DF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419-255-1024</w:t>
            </w:r>
          </w:p>
        </w:tc>
      </w:tr>
      <w:tr w:rsidR="00796E59" w14:paraId="1F4613A6"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36CEC32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14</w:t>
            </w:r>
          </w:p>
        </w:tc>
        <w:tc>
          <w:tcPr>
            <w:tcW w:w="1031" w:type="dxa"/>
            <w:tcBorders>
              <w:top w:val="single" w:sz="6" w:space="0" w:color="auto"/>
              <w:left w:val="single" w:sz="6" w:space="0" w:color="auto"/>
              <w:bottom w:val="single" w:sz="6" w:space="0" w:color="auto"/>
              <w:right w:val="single" w:sz="6" w:space="0" w:color="auto"/>
            </w:tcBorders>
          </w:tcPr>
          <w:p w14:paraId="352285A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086EAF5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94860C3"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Gateway Express 2</w:t>
            </w:r>
          </w:p>
        </w:tc>
        <w:tc>
          <w:tcPr>
            <w:tcW w:w="2833" w:type="dxa"/>
            <w:tcBorders>
              <w:top w:val="single" w:sz="6" w:space="0" w:color="auto"/>
              <w:left w:val="single" w:sz="6" w:space="0" w:color="auto"/>
              <w:bottom w:val="single" w:sz="6" w:space="0" w:color="auto"/>
              <w:right w:val="single" w:sz="6" w:space="0" w:color="auto"/>
            </w:tcBorders>
          </w:tcPr>
          <w:p w14:paraId="08B4E45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3819 Haverhill Dr</w:t>
            </w:r>
          </w:p>
        </w:tc>
        <w:tc>
          <w:tcPr>
            <w:tcW w:w="883" w:type="dxa"/>
            <w:tcBorders>
              <w:top w:val="single" w:sz="6" w:space="0" w:color="auto"/>
              <w:left w:val="single" w:sz="6" w:space="0" w:color="auto"/>
              <w:bottom w:val="single" w:sz="6" w:space="0" w:color="auto"/>
              <w:right w:val="single" w:sz="6" w:space="0" w:color="auto"/>
            </w:tcBorders>
          </w:tcPr>
          <w:p w14:paraId="1EA9C79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725A8C5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6C8124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43612</w:t>
            </w:r>
          </w:p>
        </w:tc>
        <w:tc>
          <w:tcPr>
            <w:tcW w:w="1427" w:type="dxa"/>
            <w:tcBorders>
              <w:top w:val="single" w:sz="6" w:space="0" w:color="auto"/>
              <w:left w:val="single" w:sz="6" w:space="0" w:color="auto"/>
              <w:bottom w:val="single" w:sz="6" w:space="0" w:color="auto"/>
              <w:right w:val="single" w:sz="6" w:space="0" w:color="auto"/>
            </w:tcBorders>
          </w:tcPr>
          <w:p w14:paraId="1471C15A"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B135CD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419-478-6575</w:t>
            </w:r>
          </w:p>
        </w:tc>
      </w:tr>
      <w:tr w:rsidR="00796E59" w14:paraId="190DC3CC"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5E6C77B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15</w:t>
            </w:r>
          </w:p>
        </w:tc>
        <w:tc>
          <w:tcPr>
            <w:tcW w:w="1031" w:type="dxa"/>
            <w:tcBorders>
              <w:top w:val="single" w:sz="6" w:space="0" w:color="auto"/>
              <w:left w:val="single" w:sz="6" w:space="0" w:color="auto"/>
              <w:bottom w:val="single" w:sz="6" w:space="0" w:color="auto"/>
              <w:right w:val="single" w:sz="6" w:space="0" w:color="auto"/>
            </w:tcBorders>
          </w:tcPr>
          <w:p w14:paraId="023941A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6997A663"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9D70931"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GM Food Mart</w:t>
            </w:r>
          </w:p>
        </w:tc>
        <w:tc>
          <w:tcPr>
            <w:tcW w:w="2833" w:type="dxa"/>
            <w:tcBorders>
              <w:top w:val="single" w:sz="6" w:space="0" w:color="auto"/>
              <w:left w:val="single" w:sz="6" w:space="0" w:color="auto"/>
              <w:bottom w:val="single" w:sz="6" w:space="0" w:color="auto"/>
              <w:right w:val="single" w:sz="6" w:space="0" w:color="auto"/>
            </w:tcBorders>
          </w:tcPr>
          <w:p w14:paraId="49889CDA"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526 N Detroit Ave</w:t>
            </w:r>
          </w:p>
        </w:tc>
        <w:tc>
          <w:tcPr>
            <w:tcW w:w="883" w:type="dxa"/>
            <w:tcBorders>
              <w:top w:val="single" w:sz="6" w:space="0" w:color="auto"/>
              <w:left w:val="single" w:sz="6" w:space="0" w:color="auto"/>
              <w:bottom w:val="single" w:sz="6" w:space="0" w:color="auto"/>
              <w:right w:val="single" w:sz="6" w:space="0" w:color="auto"/>
            </w:tcBorders>
          </w:tcPr>
          <w:p w14:paraId="18F6415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A369BC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C01DE1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43607</w:t>
            </w:r>
          </w:p>
        </w:tc>
        <w:tc>
          <w:tcPr>
            <w:tcW w:w="1427" w:type="dxa"/>
            <w:tcBorders>
              <w:top w:val="single" w:sz="6" w:space="0" w:color="auto"/>
              <w:left w:val="single" w:sz="6" w:space="0" w:color="auto"/>
              <w:bottom w:val="single" w:sz="6" w:space="0" w:color="auto"/>
              <w:right w:val="single" w:sz="6" w:space="0" w:color="auto"/>
            </w:tcBorders>
          </w:tcPr>
          <w:p w14:paraId="4EB284FA"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31A45C7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419-244-3660</w:t>
            </w:r>
          </w:p>
        </w:tc>
      </w:tr>
      <w:tr w:rsidR="00796E59" w14:paraId="452F8640"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01D3B6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16</w:t>
            </w:r>
          </w:p>
        </w:tc>
        <w:tc>
          <w:tcPr>
            <w:tcW w:w="1031" w:type="dxa"/>
            <w:tcBorders>
              <w:top w:val="single" w:sz="6" w:space="0" w:color="auto"/>
              <w:left w:val="single" w:sz="6" w:space="0" w:color="auto"/>
              <w:bottom w:val="single" w:sz="6" w:space="0" w:color="auto"/>
              <w:right w:val="single" w:sz="6" w:space="0" w:color="auto"/>
            </w:tcBorders>
          </w:tcPr>
          <w:p w14:paraId="3C7BE30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77C0BDB5"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83ABDD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Gold Star Market</w:t>
            </w:r>
          </w:p>
        </w:tc>
        <w:tc>
          <w:tcPr>
            <w:tcW w:w="2833" w:type="dxa"/>
            <w:tcBorders>
              <w:top w:val="single" w:sz="6" w:space="0" w:color="auto"/>
              <w:left w:val="single" w:sz="6" w:space="0" w:color="auto"/>
              <w:bottom w:val="single" w:sz="6" w:space="0" w:color="auto"/>
              <w:right w:val="single" w:sz="6" w:space="0" w:color="auto"/>
            </w:tcBorders>
          </w:tcPr>
          <w:p w14:paraId="4092C3E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2123 Lagrange</w:t>
            </w:r>
          </w:p>
        </w:tc>
        <w:tc>
          <w:tcPr>
            <w:tcW w:w="883" w:type="dxa"/>
            <w:tcBorders>
              <w:top w:val="single" w:sz="6" w:space="0" w:color="auto"/>
              <w:left w:val="single" w:sz="6" w:space="0" w:color="auto"/>
              <w:bottom w:val="single" w:sz="6" w:space="0" w:color="auto"/>
              <w:right w:val="single" w:sz="6" w:space="0" w:color="auto"/>
            </w:tcBorders>
          </w:tcPr>
          <w:p w14:paraId="5971DE4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0699C4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E9CBF4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43608</w:t>
            </w:r>
          </w:p>
        </w:tc>
        <w:tc>
          <w:tcPr>
            <w:tcW w:w="1427" w:type="dxa"/>
            <w:tcBorders>
              <w:top w:val="single" w:sz="6" w:space="0" w:color="auto"/>
              <w:left w:val="single" w:sz="6" w:space="0" w:color="auto"/>
              <w:bottom w:val="single" w:sz="6" w:space="0" w:color="auto"/>
              <w:right w:val="single" w:sz="6" w:space="0" w:color="auto"/>
            </w:tcBorders>
          </w:tcPr>
          <w:p w14:paraId="0E64150B"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3087F2A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419-244-1561</w:t>
            </w:r>
          </w:p>
        </w:tc>
      </w:tr>
      <w:tr w:rsidR="00796E59" w14:paraId="40BD0FF6"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B3E12E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17</w:t>
            </w:r>
          </w:p>
        </w:tc>
        <w:tc>
          <w:tcPr>
            <w:tcW w:w="1031" w:type="dxa"/>
            <w:tcBorders>
              <w:top w:val="single" w:sz="6" w:space="0" w:color="auto"/>
              <w:left w:val="single" w:sz="6" w:space="0" w:color="auto"/>
              <w:bottom w:val="single" w:sz="6" w:space="0" w:color="auto"/>
              <w:right w:val="single" w:sz="6" w:space="0" w:color="auto"/>
            </w:tcBorders>
          </w:tcPr>
          <w:p w14:paraId="2766FC1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34E284C1"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710BBDF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Grab N Gro</w:t>
            </w:r>
          </w:p>
        </w:tc>
        <w:tc>
          <w:tcPr>
            <w:tcW w:w="2833" w:type="dxa"/>
            <w:tcBorders>
              <w:top w:val="single" w:sz="6" w:space="0" w:color="auto"/>
              <w:left w:val="single" w:sz="6" w:space="0" w:color="auto"/>
              <w:bottom w:val="single" w:sz="6" w:space="0" w:color="auto"/>
              <w:right w:val="single" w:sz="6" w:space="0" w:color="auto"/>
            </w:tcBorders>
          </w:tcPr>
          <w:p w14:paraId="6A84D05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2445 W Alexis Rd</w:t>
            </w:r>
          </w:p>
        </w:tc>
        <w:tc>
          <w:tcPr>
            <w:tcW w:w="883" w:type="dxa"/>
            <w:tcBorders>
              <w:top w:val="single" w:sz="6" w:space="0" w:color="auto"/>
              <w:left w:val="single" w:sz="6" w:space="0" w:color="auto"/>
              <w:bottom w:val="single" w:sz="6" w:space="0" w:color="auto"/>
              <w:right w:val="single" w:sz="6" w:space="0" w:color="auto"/>
            </w:tcBorders>
          </w:tcPr>
          <w:p w14:paraId="0439078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AE3685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125B8D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43613</w:t>
            </w:r>
          </w:p>
        </w:tc>
        <w:tc>
          <w:tcPr>
            <w:tcW w:w="1427" w:type="dxa"/>
            <w:tcBorders>
              <w:top w:val="single" w:sz="6" w:space="0" w:color="auto"/>
              <w:left w:val="single" w:sz="6" w:space="0" w:color="auto"/>
              <w:bottom w:val="single" w:sz="6" w:space="0" w:color="auto"/>
              <w:right w:val="single" w:sz="6" w:space="0" w:color="auto"/>
            </w:tcBorders>
          </w:tcPr>
          <w:p w14:paraId="3F3068D8"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3F32F96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419-472-1818</w:t>
            </w:r>
          </w:p>
        </w:tc>
      </w:tr>
      <w:tr w:rsidR="00796E59" w14:paraId="0C2FDFEF"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301A227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18</w:t>
            </w:r>
          </w:p>
        </w:tc>
        <w:tc>
          <w:tcPr>
            <w:tcW w:w="1031" w:type="dxa"/>
            <w:tcBorders>
              <w:top w:val="single" w:sz="6" w:space="0" w:color="auto"/>
              <w:left w:val="single" w:sz="6" w:space="0" w:color="auto"/>
              <w:bottom w:val="single" w:sz="6" w:space="0" w:color="auto"/>
              <w:right w:val="single" w:sz="6" w:space="0" w:color="auto"/>
            </w:tcBorders>
          </w:tcPr>
          <w:p w14:paraId="75A9F23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13BF36C0"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29A431E7"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LA PALOMA</w:t>
            </w:r>
          </w:p>
        </w:tc>
        <w:tc>
          <w:tcPr>
            <w:tcW w:w="2833" w:type="dxa"/>
            <w:tcBorders>
              <w:top w:val="single" w:sz="6" w:space="0" w:color="auto"/>
              <w:left w:val="single" w:sz="6" w:space="0" w:color="auto"/>
              <w:bottom w:val="single" w:sz="6" w:space="0" w:color="auto"/>
              <w:right w:val="single" w:sz="6" w:space="0" w:color="auto"/>
            </w:tcBorders>
          </w:tcPr>
          <w:p w14:paraId="1B1B2FB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1244 Broadway St</w:t>
            </w:r>
          </w:p>
        </w:tc>
        <w:tc>
          <w:tcPr>
            <w:tcW w:w="883" w:type="dxa"/>
            <w:tcBorders>
              <w:top w:val="single" w:sz="6" w:space="0" w:color="auto"/>
              <w:left w:val="single" w:sz="6" w:space="0" w:color="auto"/>
              <w:bottom w:val="single" w:sz="6" w:space="0" w:color="auto"/>
              <w:right w:val="single" w:sz="6" w:space="0" w:color="auto"/>
            </w:tcBorders>
          </w:tcPr>
          <w:p w14:paraId="7D01DC7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B7487E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08F1A6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43609</w:t>
            </w:r>
          </w:p>
        </w:tc>
        <w:tc>
          <w:tcPr>
            <w:tcW w:w="1427" w:type="dxa"/>
            <w:tcBorders>
              <w:top w:val="single" w:sz="6" w:space="0" w:color="auto"/>
              <w:left w:val="single" w:sz="6" w:space="0" w:color="auto"/>
              <w:bottom w:val="single" w:sz="6" w:space="0" w:color="auto"/>
              <w:right w:val="single" w:sz="6" w:space="0" w:color="auto"/>
            </w:tcBorders>
          </w:tcPr>
          <w:p w14:paraId="1CF51865"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1B5A3E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419-243-6232</w:t>
            </w:r>
          </w:p>
        </w:tc>
      </w:tr>
      <w:tr w:rsidR="00796E59" w14:paraId="350031E3"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3AE8C3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19</w:t>
            </w:r>
          </w:p>
        </w:tc>
        <w:tc>
          <w:tcPr>
            <w:tcW w:w="1031" w:type="dxa"/>
            <w:tcBorders>
              <w:top w:val="single" w:sz="6" w:space="0" w:color="auto"/>
              <w:left w:val="single" w:sz="6" w:space="0" w:color="auto"/>
              <w:bottom w:val="single" w:sz="6" w:space="0" w:color="auto"/>
              <w:right w:val="single" w:sz="6" w:space="0" w:color="auto"/>
            </w:tcBorders>
          </w:tcPr>
          <w:p w14:paraId="7A471E1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155AEE1E"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5C6DB58F" w14:textId="77777777" w:rsidR="00796E59" w:rsidRDefault="00796E59" w:rsidP="00511E41">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Lailai</w:t>
            </w:r>
            <w:proofErr w:type="spellEnd"/>
            <w:r>
              <w:rPr>
                <w:rFonts w:ascii="Calibri" w:hAnsi="Calibri" w:cs="Calibri"/>
                <w:color w:val="000000"/>
              </w:rPr>
              <w:t xml:space="preserve"> Asian Mart</w:t>
            </w:r>
          </w:p>
        </w:tc>
        <w:tc>
          <w:tcPr>
            <w:tcW w:w="2833" w:type="dxa"/>
            <w:tcBorders>
              <w:top w:val="single" w:sz="6" w:space="0" w:color="auto"/>
              <w:left w:val="single" w:sz="6" w:space="0" w:color="auto"/>
              <w:bottom w:val="single" w:sz="6" w:space="0" w:color="auto"/>
              <w:right w:val="single" w:sz="6" w:space="0" w:color="auto"/>
            </w:tcBorders>
          </w:tcPr>
          <w:p w14:paraId="77DB25C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3205 W Central Ave</w:t>
            </w:r>
          </w:p>
        </w:tc>
        <w:tc>
          <w:tcPr>
            <w:tcW w:w="883" w:type="dxa"/>
            <w:tcBorders>
              <w:top w:val="single" w:sz="6" w:space="0" w:color="auto"/>
              <w:left w:val="single" w:sz="6" w:space="0" w:color="auto"/>
              <w:bottom w:val="single" w:sz="6" w:space="0" w:color="auto"/>
              <w:right w:val="single" w:sz="6" w:space="0" w:color="auto"/>
            </w:tcBorders>
          </w:tcPr>
          <w:p w14:paraId="2D456D0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B73A93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F3055E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43606</w:t>
            </w:r>
          </w:p>
        </w:tc>
        <w:tc>
          <w:tcPr>
            <w:tcW w:w="1427" w:type="dxa"/>
            <w:tcBorders>
              <w:top w:val="single" w:sz="6" w:space="0" w:color="auto"/>
              <w:left w:val="single" w:sz="6" w:space="0" w:color="auto"/>
              <w:bottom w:val="single" w:sz="6" w:space="0" w:color="auto"/>
              <w:right w:val="single" w:sz="6" w:space="0" w:color="auto"/>
            </w:tcBorders>
          </w:tcPr>
          <w:p w14:paraId="7C5BBF4D"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6C6E51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419-725-3563</w:t>
            </w:r>
          </w:p>
        </w:tc>
      </w:tr>
      <w:tr w:rsidR="00796E59" w14:paraId="09ED88C1"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386999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w:t>
            </w:r>
          </w:p>
        </w:tc>
        <w:tc>
          <w:tcPr>
            <w:tcW w:w="1031" w:type="dxa"/>
            <w:tcBorders>
              <w:top w:val="single" w:sz="6" w:space="0" w:color="auto"/>
              <w:left w:val="single" w:sz="6" w:space="0" w:color="auto"/>
              <w:bottom w:val="single" w:sz="6" w:space="0" w:color="auto"/>
              <w:right w:val="single" w:sz="6" w:space="0" w:color="auto"/>
            </w:tcBorders>
          </w:tcPr>
          <w:p w14:paraId="3DC03F8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135204EC"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C93944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Milt's Carryout</w:t>
            </w:r>
          </w:p>
        </w:tc>
        <w:tc>
          <w:tcPr>
            <w:tcW w:w="2833" w:type="dxa"/>
            <w:tcBorders>
              <w:top w:val="single" w:sz="6" w:space="0" w:color="auto"/>
              <w:left w:val="single" w:sz="6" w:space="0" w:color="auto"/>
              <w:bottom w:val="single" w:sz="6" w:space="0" w:color="auto"/>
              <w:right w:val="single" w:sz="6" w:space="0" w:color="auto"/>
            </w:tcBorders>
          </w:tcPr>
          <w:p w14:paraId="54AC004B"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1501 Buckingham St</w:t>
            </w:r>
          </w:p>
        </w:tc>
        <w:tc>
          <w:tcPr>
            <w:tcW w:w="883" w:type="dxa"/>
            <w:tcBorders>
              <w:top w:val="single" w:sz="6" w:space="0" w:color="auto"/>
              <w:left w:val="single" w:sz="6" w:space="0" w:color="auto"/>
              <w:bottom w:val="single" w:sz="6" w:space="0" w:color="auto"/>
              <w:right w:val="single" w:sz="6" w:space="0" w:color="auto"/>
            </w:tcBorders>
          </w:tcPr>
          <w:p w14:paraId="6594264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7F8DFE6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565E2F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43607</w:t>
            </w:r>
          </w:p>
        </w:tc>
        <w:tc>
          <w:tcPr>
            <w:tcW w:w="1427" w:type="dxa"/>
            <w:tcBorders>
              <w:top w:val="single" w:sz="6" w:space="0" w:color="auto"/>
              <w:left w:val="single" w:sz="6" w:space="0" w:color="auto"/>
              <w:bottom w:val="single" w:sz="6" w:space="0" w:color="auto"/>
              <w:right w:val="single" w:sz="6" w:space="0" w:color="auto"/>
            </w:tcBorders>
          </w:tcPr>
          <w:p w14:paraId="30C07831"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2CFC99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419-244-3145</w:t>
            </w:r>
          </w:p>
        </w:tc>
      </w:tr>
      <w:tr w:rsidR="00796E59" w14:paraId="77C7E140"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8A3FB9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21</w:t>
            </w:r>
          </w:p>
        </w:tc>
        <w:tc>
          <w:tcPr>
            <w:tcW w:w="1031" w:type="dxa"/>
            <w:tcBorders>
              <w:top w:val="single" w:sz="6" w:space="0" w:color="auto"/>
              <w:left w:val="single" w:sz="6" w:space="0" w:color="auto"/>
              <w:bottom w:val="single" w:sz="6" w:space="0" w:color="auto"/>
              <w:right w:val="single" w:sz="6" w:space="0" w:color="auto"/>
            </w:tcBorders>
          </w:tcPr>
          <w:p w14:paraId="45F8123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58DFCF13"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D17F8DA" w14:textId="77777777" w:rsidR="00796E59" w:rsidRDefault="00796E59" w:rsidP="00511E41">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Muna</w:t>
            </w:r>
            <w:proofErr w:type="spellEnd"/>
            <w:r>
              <w:rPr>
                <w:rFonts w:ascii="Calibri" w:hAnsi="Calibri" w:cs="Calibri"/>
                <w:color w:val="000000"/>
              </w:rPr>
              <w:t xml:space="preserve"> Market</w:t>
            </w:r>
          </w:p>
        </w:tc>
        <w:tc>
          <w:tcPr>
            <w:tcW w:w="2833" w:type="dxa"/>
            <w:tcBorders>
              <w:top w:val="single" w:sz="6" w:space="0" w:color="auto"/>
              <w:left w:val="single" w:sz="6" w:space="0" w:color="auto"/>
              <w:bottom w:val="single" w:sz="6" w:space="0" w:color="auto"/>
              <w:right w:val="single" w:sz="6" w:space="0" w:color="auto"/>
            </w:tcBorders>
          </w:tcPr>
          <w:p w14:paraId="3BB27AB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5464 Monroe St</w:t>
            </w:r>
          </w:p>
        </w:tc>
        <w:tc>
          <w:tcPr>
            <w:tcW w:w="883" w:type="dxa"/>
            <w:tcBorders>
              <w:top w:val="single" w:sz="6" w:space="0" w:color="auto"/>
              <w:left w:val="single" w:sz="6" w:space="0" w:color="auto"/>
              <w:bottom w:val="single" w:sz="6" w:space="0" w:color="auto"/>
              <w:right w:val="single" w:sz="6" w:space="0" w:color="auto"/>
            </w:tcBorders>
          </w:tcPr>
          <w:p w14:paraId="491AAF2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FBF0C0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F3CD7E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43623</w:t>
            </w:r>
          </w:p>
        </w:tc>
        <w:tc>
          <w:tcPr>
            <w:tcW w:w="1427" w:type="dxa"/>
            <w:tcBorders>
              <w:top w:val="single" w:sz="6" w:space="0" w:color="auto"/>
              <w:left w:val="single" w:sz="6" w:space="0" w:color="auto"/>
              <w:bottom w:val="single" w:sz="6" w:space="0" w:color="auto"/>
              <w:right w:val="single" w:sz="6" w:space="0" w:color="auto"/>
            </w:tcBorders>
          </w:tcPr>
          <w:p w14:paraId="5C33D30B"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B343F4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419-214-0386</w:t>
            </w:r>
          </w:p>
        </w:tc>
      </w:tr>
      <w:tr w:rsidR="00796E59" w14:paraId="1F6475C7"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A194FE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22</w:t>
            </w:r>
          </w:p>
        </w:tc>
        <w:tc>
          <w:tcPr>
            <w:tcW w:w="1031" w:type="dxa"/>
            <w:tcBorders>
              <w:top w:val="single" w:sz="6" w:space="0" w:color="auto"/>
              <w:left w:val="single" w:sz="6" w:space="0" w:color="auto"/>
              <w:bottom w:val="single" w:sz="6" w:space="0" w:color="auto"/>
              <w:right w:val="single" w:sz="6" w:space="0" w:color="auto"/>
            </w:tcBorders>
          </w:tcPr>
          <w:p w14:paraId="481A5FD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36DC045D"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1A03948"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Red and White</w:t>
            </w:r>
          </w:p>
        </w:tc>
        <w:tc>
          <w:tcPr>
            <w:tcW w:w="2833" w:type="dxa"/>
            <w:tcBorders>
              <w:top w:val="single" w:sz="6" w:space="0" w:color="auto"/>
              <w:left w:val="single" w:sz="6" w:space="0" w:color="auto"/>
              <w:bottom w:val="single" w:sz="6" w:space="0" w:color="auto"/>
              <w:right w:val="single" w:sz="6" w:space="0" w:color="auto"/>
            </w:tcBorders>
          </w:tcPr>
          <w:p w14:paraId="6AC23C4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1902 N Detroit Ave</w:t>
            </w:r>
          </w:p>
        </w:tc>
        <w:tc>
          <w:tcPr>
            <w:tcW w:w="883" w:type="dxa"/>
            <w:tcBorders>
              <w:top w:val="single" w:sz="6" w:space="0" w:color="auto"/>
              <w:left w:val="single" w:sz="6" w:space="0" w:color="auto"/>
              <w:bottom w:val="single" w:sz="6" w:space="0" w:color="auto"/>
              <w:right w:val="single" w:sz="6" w:space="0" w:color="auto"/>
            </w:tcBorders>
          </w:tcPr>
          <w:p w14:paraId="389011D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A0943F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08132E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43606</w:t>
            </w:r>
          </w:p>
        </w:tc>
        <w:tc>
          <w:tcPr>
            <w:tcW w:w="1427" w:type="dxa"/>
            <w:tcBorders>
              <w:top w:val="single" w:sz="6" w:space="0" w:color="auto"/>
              <w:left w:val="single" w:sz="6" w:space="0" w:color="auto"/>
              <w:bottom w:val="single" w:sz="6" w:space="0" w:color="auto"/>
              <w:right w:val="single" w:sz="6" w:space="0" w:color="auto"/>
            </w:tcBorders>
          </w:tcPr>
          <w:p w14:paraId="178B598F"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57F783E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419-244-8741</w:t>
            </w:r>
          </w:p>
        </w:tc>
      </w:tr>
      <w:tr w:rsidR="00796E59" w14:paraId="02F13686"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C07183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23</w:t>
            </w:r>
          </w:p>
        </w:tc>
        <w:tc>
          <w:tcPr>
            <w:tcW w:w="1031" w:type="dxa"/>
            <w:tcBorders>
              <w:top w:val="single" w:sz="6" w:space="0" w:color="auto"/>
              <w:left w:val="single" w:sz="6" w:space="0" w:color="auto"/>
              <w:bottom w:val="single" w:sz="6" w:space="0" w:color="auto"/>
              <w:right w:val="single" w:sz="6" w:space="0" w:color="auto"/>
            </w:tcBorders>
          </w:tcPr>
          <w:p w14:paraId="6739471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1B69AF27"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071249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Rite Aid 2309</w:t>
            </w:r>
          </w:p>
        </w:tc>
        <w:tc>
          <w:tcPr>
            <w:tcW w:w="2833" w:type="dxa"/>
            <w:tcBorders>
              <w:top w:val="single" w:sz="6" w:space="0" w:color="auto"/>
              <w:left w:val="single" w:sz="6" w:space="0" w:color="auto"/>
              <w:bottom w:val="single" w:sz="6" w:space="0" w:color="auto"/>
              <w:right w:val="single" w:sz="6" w:space="0" w:color="auto"/>
            </w:tcBorders>
          </w:tcPr>
          <w:p w14:paraId="4F94876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1012 W Sylvania Ave</w:t>
            </w:r>
          </w:p>
        </w:tc>
        <w:tc>
          <w:tcPr>
            <w:tcW w:w="883" w:type="dxa"/>
            <w:tcBorders>
              <w:top w:val="single" w:sz="6" w:space="0" w:color="auto"/>
              <w:left w:val="single" w:sz="6" w:space="0" w:color="auto"/>
              <w:bottom w:val="single" w:sz="6" w:space="0" w:color="auto"/>
              <w:right w:val="single" w:sz="6" w:space="0" w:color="auto"/>
            </w:tcBorders>
          </w:tcPr>
          <w:p w14:paraId="101B1AC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7ADF7CD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AC52C8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43612</w:t>
            </w:r>
          </w:p>
        </w:tc>
        <w:tc>
          <w:tcPr>
            <w:tcW w:w="1427" w:type="dxa"/>
            <w:tcBorders>
              <w:top w:val="single" w:sz="6" w:space="0" w:color="auto"/>
              <w:left w:val="single" w:sz="6" w:space="0" w:color="auto"/>
              <w:bottom w:val="single" w:sz="6" w:space="0" w:color="auto"/>
              <w:right w:val="single" w:sz="6" w:space="0" w:color="auto"/>
            </w:tcBorders>
          </w:tcPr>
          <w:p w14:paraId="294B2585"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2EB226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419-478-8177</w:t>
            </w:r>
          </w:p>
        </w:tc>
      </w:tr>
      <w:tr w:rsidR="00796E59" w14:paraId="12105408"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AC55BB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24</w:t>
            </w:r>
          </w:p>
        </w:tc>
        <w:tc>
          <w:tcPr>
            <w:tcW w:w="1031" w:type="dxa"/>
            <w:tcBorders>
              <w:top w:val="single" w:sz="6" w:space="0" w:color="auto"/>
              <w:left w:val="single" w:sz="6" w:space="0" w:color="auto"/>
              <w:bottom w:val="single" w:sz="6" w:space="0" w:color="auto"/>
              <w:right w:val="single" w:sz="6" w:space="0" w:color="auto"/>
            </w:tcBorders>
          </w:tcPr>
          <w:p w14:paraId="005D503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16D9E27C"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FD2667F"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&amp; GO 18</w:t>
            </w:r>
          </w:p>
        </w:tc>
        <w:tc>
          <w:tcPr>
            <w:tcW w:w="2833" w:type="dxa"/>
            <w:tcBorders>
              <w:top w:val="single" w:sz="6" w:space="0" w:color="auto"/>
              <w:left w:val="single" w:sz="6" w:space="0" w:color="auto"/>
              <w:bottom w:val="single" w:sz="6" w:space="0" w:color="auto"/>
              <w:right w:val="single" w:sz="6" w:space="0" w:color="auto"/>
            </w:tcBorders>
          </w:tcPr>
          <w:p w14:paraId="05B2E7D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1027 N Reynolds Rd</w:t>
            </w:r>
          </w:p>
        </w:tc>
        <w:tc>
          <w:tcPr>
            <w:tcW w:w="883" w:type="dxa"/>
            <w:tcBorders>
              <w:top w:val="single" w:sz="6" w:space="0" w:color="auto"/>
              <w:left w:val="single" w:sz="6" w:space="0" w:color="auto"/>
              <w:bottom w:val="single" w:sz="6" w:space="0" w:color="auto"/>
              <w:right w:val="single" w:sz="6" w:space="0" w:color="auto"/>
            </w:tcBorders>
          </w:tcPr>
          <w:p w14:paraId="3B75F18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6BEFB7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7C1EC01"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4587D228"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69622A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419-535-7974</w:t>
            </w:r>
          </w:p>
        </w:tc>
      </w:tr>
      <w:tr w:rsidR="00796E59" w14:paraId="67A12D89"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1774604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25</w:t>
            </w:r>
          </w:p>
        </w:tc>
        <w:tc>
          <w:tcPr>
            <w:tcW w:w="1031" w:type="dxa"/>
            <w:tcBorders>
              <w:top w:val="single" w:sz="6" w:space="0" w:color="auto"/>
              <w:left w:val="single" w:sz="6" w:space="0" w:color="auto"/>
              <w:bottom w:val="single" w:sz="6" w:space="0" w:color="auto"/>
              <w:right w:val="single" w:sz="6" w:space="0" w:color="auto"/>
            </w:tcBorders>
          </w:tcPr>
          <w:p w14:paraId="669DF4B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54C29694"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4817942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 N Shop 40</w:t>
            </w:r>
          </w:p>
        </w:tc>
        <w:tc>
          <w:tcPr>
            <w:tcW w:w="2833" w:type="dxa"/>
            <w:tcBorders>
              <w:top w:val="single" w:sz="6" w:space="0" w:color="auto"/>
              <w:left w:val="single" w:sz="6" w:space="0" w:color="auto"/>
              <w:bottom w:val="single" w:sz="6" w:space="0" w:color="auto"/>
              <w:right w:val="single" w:sz="6" w:space="0" w:color="auto"/>
            </w:tcBorders>
          </w:tcPr>
          <w:p w14:paraId="4B9B03E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4933 Secor Rd</w:t>
            </w:r>
          </w:p>
        </w:tc>
        <w:tc>
          <w:tcPr>
            <w:tcW w:w="883" w:type="dxa"/>
            <w:tcBorders>
              <w:top w:val="single" w:sz="6" w:space="0" w:color="auto"/>
              <w:left w:val="single" w:sz="6" w:space="0" w:color="auto"/>
              <w:bottom w:val="single" w:sz="6" w:space="0" w:color="auto"/>
              <w:right w:val="single" w:sz="6" w:space="0" w:color="auto"/>
            </w:tcBorders>
          </w:tcPr>
          <w:p w14:paraId="14F1215D"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199B6F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010CF4D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43623</w:t>
            </w:r>
          </w:p>
        </w:tc>
        <w:tc>
          <w:tcPr>
            <w:tcW w:w="1427" w:type="dxa"/>
            <w:tcBorders>
              <w:top w:val="single" w:sz="6" w:space="0" w:color="auto"/>
              <w:left w:val="single" w:sz="6" w:space="0" w:color="auto"/>
              <w:bottom w:val="single" w:sz="6" w:space="0" w:color="auto"/>
              <w:right w:val="single" w:sz="6" w:space="0" w:color="auto"/>
            </w:tcBorders>
          </w:tcPr>
          <w:p w14:paraId="69192D59"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05EDADD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419-724-5760</w:t>
            </w:r>
          </w:p>
        </w:tc>
      </w:tr>
      <w:tr w:rsidR="00796E59" w14:paraId="12AF2A3D"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D5CDD3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26</w:t>
            </w:r>
          </w:p>
        </w:tc>
        <w:tc>
          <w:tcPr>
            <w:tcW w:w="1031" w:type="dxa"/>
            <w:tcBorders>
              <w:top w:val="single" w:sz="6" w:space="0" w:color="auto"/>
              <w:left w:val="single" w:sz="6" w:space="0" w:color="auto"/>
              <w:bottom w:val="single" w:sz="6" w:space="0" w:color="auto"/>
              <w:right w:val="single" w:sz="6" w:space="0" w:color="auto"/>
            </w:tcBorders>
          </w:tcPr>
          <w:p w14:paraId="5E9FC89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32DF56D9"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shd w:val="solid" w:color="FFFF00" w:fill="auto"/>
          </w:tcPr>
          <w:p w14:paraId="3D137E53"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Stop-N-Shop</w:t>
            </w:r>
          </w:p>
        </w:tc>
        <w:tc>
          <w:tcPr>
            <w:tcW w:w="2833" w:type="dxa"/>
            <w:tcBorders>
              <w:top w:val="single" w:sz="6" w:space="0" w:color="auto"/>
              <w:left w:val="single" w:sz="6" w:space="0" w:color="auto"/>
              <w:bottom w:val="single" w:sz="6" w:space="0" w:color="auto"/>
              <w:right w:val="single" w:sz="6" w:space="0" w:color="auto"/>
            </w:tcBorders>
          </w:tcPr>
          <w:p w14:paraId="2FE21889"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5314 W Bancroft St</w:t>
            </w:r>
          </w:p>
        </w:tc>
        <w:tc>
          <w:tcPr>
            <w:tcW w:w="883" w:type="dxa"/>
            <w:tcBorders>
              <w:top w:val="single" w:sz="6" w:space="0" w:color="auto"/>
              <w:left w:val="single" w:sz="6" w:space="0" w:color="auto"/>
              <w:bottom w:val="single" w:sz="6" w:space="0" w:color="auto"/>
              <w:right w:val="single" w:sz="6" w:space="0" w:color="auto"/>
            </w:tcBorders>
          </w:tcPr>
          <w:p w14:paraId="0FD4063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3FEC8D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706BB2A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6EB27721"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shd w:val="solid" w:color="FFFF00" w:fill="auto"/>
          </w:tcPr>
          <w:p w14:paraId="4F91169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CLOSED?</w:t>
            </w:r>
          </w:p>
        </w:tc>
      </w:tr>
      <w:tr w:rsidR="00796E59" w14:paraId="06ECBD33"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64F4323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27</w:t>
            </w:r>
          </w:p>
        </w:tc>
        <w:tc>
          <w:tcPr>
            <w:tcW w:w="1031" w:type="dxa"/>
            <w:tcBorders>
              <w:top w:val="single" w:sz="6" w:space="0" w:color="auto"/>
              <w:left w:val="single" w:sz="6" w:space="0" w:color="auto"/>
              <w:bottom w:val="single" w:sz="6" w:space="0" w:color="auto"/>
              <w:right w:val="single" w:sz="6" w:space="0" w:color="auto"/>
            </w:tcBorders>
          </w:tcPr>
          <w:p w14:paraId="0737297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6A3EB0FD"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218D64C"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Toledo International Market</w:t>
            </w:r>
          </w:p>
        </w:tc>
        <w:tc>
          <w:tcPr>
            <w:tcW w:w="2833" w:type="dxa"/>
            <w:tcBorders>
              <w:top w:val="single" w:sz="6" w:space="0" w:color="auto"/>
              <w:left w:val="single" w:sz="6" w:space="0" w:color="auto"/>
              <w:bottom w:val="single" w:sz="6" w:space="0" w:color="auto"/>
              <w:right w:val="single" w:sz="6" w:space="0" w:color="auto"/>
            </w:tcBorders>
          </w:tcPr>
          <w:p w14:paraId="0DE1C2CE"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2636 W Central Ave</w:t>
            </w:r>
          </w:p>
        </w:tc>
        <w:tc>
          <w:tcPr>
            <w:tcW w:w="883" w:type="dxa"/>
            <w:tcBorders>
              <w:top w:val="single" w:sz="6" w:space="0" w:color="auto"/>
              <w:left w:val="single" w:sz="6" w:space="0" w:color="auto"/>
              <w:bottom w:val="single" w:sz="6" w:space="0" w:color="auto"/>
              <w:right w:val="single" w:sz="6" w:space="0" w:color="auto"/>
            </w:tcBorders>
          </w:tcPr>
          <w:p w14:paraId="28FB1E3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4C342D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11E79BD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43606</w:t>
            </w:r>
          </w:p>
        </w:tc>
        <w:tc>
          <w:tcPr>
            <w:tcW w:w="1427" w:type="dxa"/>
            <w:tcBorders>
              <w:top w:val="single" w:sz="6" w:space="0" w:color="auto"/>
              <w:left w:val="single" w:sz="6" w:space="0" w:color="auto"/>
              <w:bottom w:val="single" w:sz="6" w:space="0" w:color="auto"/>
              <w:right w:val="single" w:sz="6" w:space="0" w:color="auto"/>
            </w:tcBorders>
          </w:tcPr>
          <w:p w14:paraId="7D52D60E"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6DEACB7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419-214-0160</w:t>
            </w:r>
          </w:p>
        </w:tc>
      </w:tr>
      <w:tr w:rsidR="00796E59" w14:paraId="2682659E"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432309C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28</w:t>
            </w:r>
          </w:p>
        </w:tc>
        <w:tc>
          <w:tcPr>
            <w:tcW w:w="1031" w:type="dxa"/>
            <w:tcBorders>
              <w:top w:val="single" w:sz="6" w:space="0" w:color="auto"/>
              <w:left w:val="single" w:sz="6" w:space="0" w:color="auto"/>
              <w:bottom w:val="single" w:sz="6" w:space="0" w:color="auto"/>
              <w:right w:val="single" w:sz="6" w:space="0" w:color="auto"/>
            </w:tcBorders>
          </w:tcPr>
          <w:p w14:paraId="323AA5E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0EFB78DF"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6058B057"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Village Carry Out</w:t>
            </w:r>
          </w:p>
        </w:tc>
        <w:tc>
          <w:tcPr>
            <w:tcW w:w="2833" w:type="dxa"/>
            <w:tcBorders>
              <w:top w:val="single" w:sz="6" w:space="0" w:color="auto"/>
              <w:left w:val="single" w:sz="6" w:space="0" w:color="auto"/>
              <w:bottom w:val="single" w:sz="6" w:space="0" w:color="auto"/>
              <w:right w:val="single" w:sz="6" w:space="0" w:color="auto"/>
            </w:tcBorders>
          </w:tcPr>
          <w:p w14:paraId="4571F5B0"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1407 Bernath Pkwy</w:t>
            </w:r>
          </w:p>
        </w:tc>
        <w:tc>
          <w:tcPr>
            <w:tcW w:w="883" w:type="dxa"/>
            <w:tcBorders>
              <w:top w:val="single" w:sz="6" w:space="0" w:color="auto"/>
              <w:left w:val="single" w:sz="6" w:space="0" w:color="auto"/>
              <w:bottom w:val="single" w:sz="6" w:space="0" w:color="auto"/>
              <w:right w:val="single" w:sz="6" w:space="0" w:color="auto"/>
            </w:tcBorders>
          </w:tcPr>
          <w:p w14:paraId="3FEB32F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3D0FC36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0C8997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43615</w:t>
            </w:r>
          </w:p>
        </w:tc>
        <w:tc>
          <w:tcPr>
            <w:tcW w:w="1427" w:type="dxa"/>
            <w:tcBorders>
              <w:top w:val="single" w:sz="6" w:space="0" w:color="auto"/>
              <w:left w:val="single" w:sz="6" w:space="0" w:color="auto"/>
              <w:bottom w:val="single" w:sz="6" w:space="0" w:color="auto"/>
              <w:right w:val="single" w:sz="6" w:space="0" w:color="auto"/>
            </w:tcBorders>
          </w:tcPr>
          <w:p w14:paraId="4AB54466"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270DDDC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419-861-9070</w:t>
            </w:r>
          </w:p>
        </w:tc>
      </w:tr>
      <w:tr w:rsidR="00796E59" w14:paraId="29EDF6F8"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38128B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29</w:t>
            </w:r>
          </w:p>
        </w:tc>
        <w:tc>
          <w:tcPr>
            <w:tcW w:w="1031" w:type="dxa"/>
            <w:tcBorders>
              <w:top w:val="single" w:sz="6" w:space="0" w:color="auto"/>
              <w:left w:val="single" w:sz="6" w:space="0" w:color="auto"/>
              <w:bottom w:val="single" w:sz="6" w:space="0" w:color="auto"/>
              <w:right w:val="single" w:sz="6" w:space="0" w:color="auto"/>
            </w:tcBorders>
          </w:tcPr>
          <w:p w14:paraId="3D04489A"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68621E79"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73802B1" w14:textId="22FA794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VIP </w:t>
            </w:r>
            <w:r w:rsidRPr="00BA7914">
              <w:rPr>
                <w:rFonts w:ascii="Calibri" w:hAnsi="Calibri" w:cs="Calibri"/>
                <w:noProof/>
                <w:color w:val="000000"/>
              </w:rPr>
              <w:t>Ca</w:t>
            </w:r>
            <w:r w:rsidR="00BA7914">
              <w:rPr>
                <w:rFonts w:ascii="Calibri" w:hAnsi="Calibri" w:cs="Calibri"/>
                <w:noProof/>
                <w:color w:val="000000"/>
              </w:rPr>
              <w:t>r</w:t>
            </w:r>
            <w:r w:rsidRPr="00BA7914">
              <w:rPr>
                <w:rFonts w:ascii="Calibri" w:hAnsi="Calibri" w:cs="Calibri"/>
                <w:noProof/>
                <w:color w:val="000000"/>
              </w:rPr>
              <w:t>ryout</w:t>
            </w:r>
          </w:p>
        </w:tc>
        <w:tc>
          <w:tcPr>
            <w:tcW w:w="2833" w:type="dxa"/>
            <w:tcBorders>
              <w:top w:val="single" w:sz="6" w:space="0" w:color="auto"/>
              <w:left w:val="single" w:sz="6" w:space="0" w:color="auto"/>
              <w:bottom w:val="single" w:sz="6" w:space="0" w:color="auto"/>
              <w:right w:val="single" w:sz="6" w:space="0" w:color="auto"/>
            </w:tcBorders>
          </w:tcPr>
          <w:p w14:paraId="5ACC0801"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241 W. Bancroft</w:t>
            </w:r>
          </w:p>
        </w:tc>
        <w:tc>
          <w:tcPr>
            <w:tcW w:w="883" w:type="dxa"/>
            <w:tcBorders>
              <w:top w:val="single" w:sz="6" w:space="0" w:color="auto"/>
              <w:left w:val="single" w:sz="6" w:space="0" w:color="auto"/>
              <w:bottom w:val="single" w:sz="6" w:space="0" w:color="auto"/>
              <w:right w:val="single" w:sz="6" w:space="0" w:color="auto"/>
            </w:tcBorders>
          </w:tcPr>
          <w:p w14:paraId="605C080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45AD8D9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2E1E0D3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43620</w:t>
            </w:r>
          </w:p>
        </w:tc>
        <w:tc>
          <w:tcPr>
            <w:tcW w:w="1427" w:type="dxa"/>
            <w:tcBorders>
              <w:top w:val="single" w:sz="6" w:space="0" w:color="auto"/>
              <w:left w:val="single" w:sz="6" w:space="0" w:color="auto"/>
              <w:bottom w:val="single" w:sz="6" w:space="0" w:color="auto"/>
              <w:right w:val="single" w:sz="6" w:space="0" w:color="auto"/>
            </w:tcBorders>
          </w:tcPr>
          <w:p w14:paraId="51EE8ACA"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74F58F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419-243-4538</w:t>
            </w:r>
          </w:p>
        </w:tc>
      </w:tr>
      <w:tr w:rsidR="00796E59" w14:paraId="49E69C43"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92859F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30</w:t>
            </w:r>
          </w:p>
        </w:tc>
        <w:tc>
          <w:tcPr>
            <w:tcW w:w="1031" w:type="dxa"/>
            <w:tcBorders>
              <w:top w:val="single" w:sz="6" w:space="0" w:color="auto"/>
              <w:left w:val="single" w:sz="6" w:space="0" w:color="auto"/>
              <w:bottom w:val="single" w:sz="6" w:space="0" w:color="auto"/>
              <w:right w:val="single" w:sz="6" w:space="0" w:color="auto"/>
            </w:tcBorders>
          </w:tcPr>
          <w:p w14:paraId="0C112D35"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0A000C1F"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3EDDA7C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WALGREENS  06168</w:t>
            </w:r>
          </w:p>
        </w:tc>
        <w:tc>
          <w:tcPr>
            <w:tcW w:w="2833" w:type="dxa"/>
            <w:tcBorders>
              <w:top w:val="single" w:sz="6" w:space="0" w:color="auto"/>
              <w:left w:val="single" w:sz="6" w:space="0" w:color="auto"/>
              <w:bottom w:val="single" w:sz="6" w:space="0" w:color="auto"/>
              <w:right w:val="single" w:sz="6" w:space="0" w:color="auto"/>
            </w:tcBorders>
          </w:tcPr>
          <w:p w14:paraId="587A3EB4"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4580 Monroe St</w:t>
            </w:r>
          </w:p>
        </w:tc>
        <w:tc>
          <w:tcPr>
            <w:tcW w:w="883" w:type="dxa"/>
            <w:tcBorders>
              <w:top w:val="single" w:sz="6" w:space="0" w:color="auto"/>
              <w:left w:val="single" w:sz="6" w:space="0" w:color="auto"/>
              <w:bottom w:val="single" w:sz="6" w:space="0" w:color="auto"/>
              <w:right w:val="single" w:sz="6" w:space="0" w:color="auto"/>
            </w:tcBorders>
          </w:tcPr>
          <w:p w14:paraId="64C46F2F"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5EEA383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5A7B5D29"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43613</w:t>
            </w:r>
          </w:p>
        </w:tc>
        <w:tc>
          <w:tcPr>
            <w:tcW w:w="1427" w:type="dxa"/>
            <w:tcBorders>
              <w:top w:val="single" w:sz="6" w:space="0" w:color="auto"/>
              <w:left w:val="single" w:sz="6" w:space="0" w:color="auto"/>
              <w:bottom w:val="single" w:sz="6" w:space="0" w:color="auto"/>
              <w:right w:val="single" w:sz="6" w:space="0" w:color="auto"/>
            </w:tcBorders>
          </w:tcPr>
          <w:p w14:paraId="49B1DD2A"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477E63FB"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419-474-3915</w:t>
            </w:r>
          </w:p>
        </w:tc>
      </w:tr>
      <w:tr w:rsidR="00796E59" w14:paraId="4FDD538C"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2F059EB7"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31</w:t>
            </w:r>
          </w:p>
        </w:tc>
        <w:tc>
          <w:tcPr>
            <w:tcW w:w="1031" w:type="dxa"/>
            <w:tcBorders>
              <w:top w:val="single" w:sz="6" w:space="0" w:color="auto"/>
              <w:left w:val="single" w:sz="6" w:space="0" w:color="auto"/>
              <w:bottom w:val="single" w:sz="6" w:space="0" w:color="auto"/>
              <w:right w:val="single" w:sz="6" w:space="0" w:color="auto"/>
            </w:tcBorders>
          </w:tcPr>
          <w:p w14:paraId="05A6AD4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6652F5C7"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17ABC3D7" w14:textId="77777777" w:rsidR="00796E59" w:rsidRDefault="00796E59" w:rsidP="00511E41">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Wixey</w:t>
            </w:r>
            <w:proofErr w:type="spellEnd"/>
            <w:r>
              <w:rPr>
                <w:rFonts w:ascii="Calibri" w:hAnsi="Calibri" w:cs="Calibri"/>
                <w:color w:val="000000"/>
              </w:rPr>
              <w:t xml:space="preserve"> Bakery 1</w:t>
            </w:r>
          </w:p>
        </w:tc>
        <w:tc>
          <w:tcPr>
            <w:tcW w:w="2833" w:type="dxa"/>
            <w:tcBorders>
              <w:top w:val="single" w:sz="6" w:space="0" w:color="auto"/>
              <w:left w:val="single" w:sz="6" w:space="0" w:color="auto"/>
              <w:bottom w:val="single" w:sz="6" w:space="0" w:color="auto"/>
              <w:right w:val="single" w:sz="6" w:space="0" w:color="auto"/>
            </w:tcBorders>
          </w:tcPr>
          <w:p w14:paraId="3384BBD7"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2017 Glendale Ave</w:t>
            </w:r>
          </w:p>
        </w:tc>
        <w:tc>
          <w:tcPr>
            <w:tcW w:w="883" w:type="dxa"/>
            <w:tcBorders>
              <w:top w:val="single" w:sz="6" w:space="0" w:color="auto"/>
              <w:left w:val="single" w:sz="6" w:space="0" w:color="auto"/>
              <w:bottom w:val="single" w:sz="6" w:space="0" w:color="auto"/>
              <w:right w:val="single" w:sz="6" w:space="0" w:color="auto"/>
            </w:tcBorders>
          </w:tcPr>
          <w:p w14:paraId="0626EB72"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1E231AB4"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43C43E4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43614</w:t>
            </w:r>
          </w:p>
        </w:tc>
        <w:tc>
          <w:tcPr>
            <w:tcW w:w="1427" w:type="dxa"/>
            <w:tcBorders>
              <w:top w:val="single" w:sz="6" w:space="0" w:color="auto"/>
              <w:left w:val="single" w:sz="6" w:space="0" w:color="auto"/>
              <w:bottom w:val="single" w:sz="6" w:space="0" w:color="auto"/>
              <w:right w:val="single" w:sz="6" w:space="0" w:color="auto"/>
            </w:tcBorders>
          </w:tcPr>
          <w:p w14:paraId="5A956622"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307BFF5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419-382-6684</w:t>
            </w:r>
          </w:p>
        </w:tc>
      </w:tr>
      <w:tr w:rsidR="00796E59" w14:paraId="6E0B841B" w14:textId="77777777" w:rsidTr="00796E59">
        <w:trPr>
          <w:trHeight w:val="284"/>
        </w:trPr>
        <w:tc>
          <w:tcPr>
            <w:tcW w:w="750" w:type="dxa"/>
            <w:tcBorders>
              <w:top w:val="single" w:sz="6" w:space="0" w:color="auto"/>
              <w:left w:val="single" w:sz="6" w:space="0" w:color="auto"/>
              <w:bottom w:val="single" w:sz="6" w:space="0" w:color="auto"/>
              <w:right w:val="single" w:sz="6" w:space="0" w:color="auto"/>
            </w:tcBorders>
          </w:tcPr>
          <w:p w14:paraId="78DB1253"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32</w:t>
            </w:r>
          </w:p>
        </w:tc>
        <w:tc>
          <w:tcPr>
            <w:tcW w:w="1031" w:type="dxa"/>
            <w:tcBorders>
              <w:top w:val="single" w:sz="6" w:space="0" w:color="auto"/>
              <w:left w:val="single" w:sz="6" w:space="0" w:color="auto"/>
              <w:bottom w:val="single" w:sz="6" w:space="0" w:color="auto"/>
              <w:right w:val="single" w:sz="6" w:space="0" w:color="auto"/>
            </w:tcBorders>
          </w:tcPr>
          <w:p w14:paraId="075AECA6"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3</w:t>
            </w:r>
          </w:p>
        </w:tc>
        <w:tc>
          <w:tcPr>
            <w:tcW w:w="1129" w:type="dxa"/>
            <w:tcBorders>
              <w:top w:val="single" w:sz="6" w:space="0" w:color="auto"/>
              <w:left w:val="single" w:sz="6" w:space="0" w:color="auto"/>
              <w:bottom w:val="single" w:sz="6" w:space="0" w:color="auto"/>
              <w:right w:val="single" w:sz="6" w:space="0" w:color="auto"/>
            </w:tcBorders>
          </w:tcPr>
          <w:p w14:paraId="46353E66" w14:textId="77777777" w:rsidR="00796E59" w:rsidRDefault="00796E59" w:rsidP="00511E41">
            <w:pPr>
              <w:autoSpaceDE w:val="0"/>
              <w:autoSpaceDN w:val="0"/>
              <w:adjustRightInd w:val="0"/>
              <w:spacing w:after="0" w:line="240" w:lineRule="auto"/>
              <w:jc w:val="right"/>
              <w:rPr>
                <w:rFonts w:ascii="Calibri" w:hAnsi="Calibri" w:cs="Calibri"/>
                <w:color w:val="000000"/>
              </w:rPr>
            </w:pPr>
          </w:p>
        </w:tc>
        <w:tc>
          <w:tcPr>
            <w:tcW w:w="2700" w:type="dxa"/>
            <w:tcBorders>
              <w:top w:val="single" w:sz="6" w:space="0" w:color="auto"/>
              <w:left w:val="single" w:sz="6" w:space="0" w:color="auto"/>
              <w:bottom w:val="single" w:sz="6" w:space="0" w:color="auto"/>
              <w:right w:val="single" w:sz="6" w:space="0" w:color="auto"/>
            </w:tcBorders>
          </w:tcPr>
          <w:p w14:paraId="03A79B56"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Your Community Market</w:t>
            </w:r>
          </w:p>
        </w:tc>
        <w:tc>
          <w:tcPr>
            <w:tcW w:w="2833" w:type="dxa"/>
            <w:tcBorders>
              <w:top w:val="single" w:sz="6" w:space="0" w:color="auto"/>
              <w:left w:val="single" w:sz="6" w:space="0" w:color="auto"/>
              <w:bottom w:val="single" w:sz="6" w:space="0" w:color="auto"/>
              <w:right w:val="single" w:sz="6" w:space="0" w:color="auto"/>
            </w:tcBorders>
          </w:tcPr>
          <w:p w14:paraId="4FFEE245" w14:textId="77777777" w:rsidR="00796E59" w:rsidRDefault="00796E59" w:rsidP="00511E41">
            <w:pPr>
              <w:autoSpaceDE w:val="0"/>
              <w:autoSpaceDN w:val="0"/>
              <w:adjustRightInd w:val="0"/>
              <w:spacing w:after="0" w:line="240" w:lineRule="auto"/>
              <w:rPr>
                <w:rFonts w:ascii="Calibri" w:hAnsi="Calibri" w:cs="Calibri"/>
                <w:color w:val="000000"/>
              </w:rPr>
            </w:pPr>
            <w:r>
              <w:rPr>
                <w:rFonts w:ascii="Calibri" w:hAnsi="Calibri" w:cs="Calibri"/>
                <w:color w:val="000000"/>
              </w:rPr>
              <w:t>1501 Nebraska Ave</w:t>
            </w:r>
          </w:p>
        </w:tc>
        <w:tc>
          <w:tcPr>
            <w:tcW w:w="883" w:type="dxa"/>
            <w:tcBorders>
              <w:top w:val="single" w:sz="6" w:space="0" w:color="auto"/>
              <w:left w:val="single" w:sz="6" w:space="0" w:color="auto"/>
              <w:bottom w:val="single" w:sz="6" w:space="0" w:color="auto"/>
              <w:right w:val="single" w:sz="6" w:space="0" w:color="auto"/>
            </w:tcBorders>
          </w:tcPr>
          <w:p w14:paraId="003B5B78"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Toledo</w:t>
            </w:r>
          </w:p>
        </w:tc>
        <w:tc>
          <w:tcPr>
            <w:tcW w:w="758" w:type="dxa"/>
            <w:tcBorders>
              <w:top w:val="single" w:sz="6" w:space="0" w:color="auto"/>
              <w:left w:val="single" w:sz="6" w:space="0" w:color="auto"/>
              <w:bottom w:val="single" w:sz="6" w:space="0" w:color="auto"/>
              <w:right w:val="single" w:sz="6" w:space="0" w:color="auto"/>
            </w:tcBorders>
          </w:tcPr>
          <w:p w14:paraId="0030BB60"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OH</w:t>
            </w:r>
          </w:p>
        </w:tc>
        <w:tc>
          <w:tcPr>
            <w:tcW w:w="759" w:type="dxa"/>
            <w:tcBorders>
              <w:top w:val="single" w:sz="6" w:space="0" w:color="auto"/>
              <w:left w:val="single" w:sz="6" w:space="0" w:color="auto"/>
              <w:bottom w:val="single" w:sz="6" w:space="0" w:color="auto"/>
              <w:right w:val="single" w:sz="6" w:space="0" w:color="auto"/>
            </w:tcBorders>
          </w:tcPr>
          <w:p w14:paraId="68910EDE"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43607</w:t>
            </w:r>
          </w:p>
        </w:tc>
        <w:tc>
          <w:tcPr>
            <w:tcW w:w="1427" w:type="dxa"/>
            <w:tcBorders>
              <w:top w:val="single" w:sz="6" w:space="0" w:color="auto"/>
              <w:left w:val="single" w:sz="6" w:space="0" w:color="auto"/>
              <w:bottom w:val="single" w:sz="6" w:space="0" w:color="auto"/>
              <w:right w:val="single" w:sz="6" w:space="0" w:color="auto"/>
            </w:tcBorders>
          </w:tcPr>
          <w:p w14:paraId="1FF43D52" w14:textId="77777777" w:rsidR="00796E59" w:rsidRDefault="00796E59" w:rsidP="00511E41">
            <w:pPr>
              <w:autoSpaceDE w:val="0"/>
              <w:autoSpaceDN w:val="0"/>
              <w:adjustRightInd w:val="0"/>
              <w:spacing w:after="0" w:line="240" w:lineRule="auto"/>
              <w:jc w:val="center"/>
              <w:rPr>
                <w:rFonts w:ascii="Calibri" w:hAnsi="Calibri" w:cs="Calibri"/>
                <w:color w:val="000000"/>
              </w:rPr>
            </w:pPr>
          </w:p>
        </w:tc>
        <w:tc>
          <w:tcPr>
            <w:tcW w:w="1772" w:type="dxa"/>
            <w:tcBorders>
              <w:top w:val="single" w:sz="6" w:space="0" w:color="auto"/>
              <w:left w:val="single" w:sz="6" w:space="0" w:color="auto"/>
              <w:bottom w:val="single" w:sz="6" w:space="0" w:color="auto"/>
              <w:right w:val="single" w:sz="6" w:space="0" w:color="auto"/>
            </w:tcBorders>
          </w:tcPr>
          <w:p w14:paraId="77E1291C" w14:textId="77777777" w:rsidR="00796E59" w:rsidRDefault="00796E59" w:rsidP="00511E41">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419-244-8422</w:t>
            </w:r>
          </w:p>
        </w:tc>
      </w:tr>
    </w:tbl>
    <w:p w14:paraId="7314CA29" w14:textId="7BEFDE45" w:rsidR="00581961" w:rsidRDefault="00581961" w:rsidP="00511E41">
      <w:pPr>
        <w:spacing w:line="240" w:lineRule="auto"/>
        <w:rPr>
          <w:rFonts w:eastAsiaTheme="minorEastAsia" w:cs="Times New Roman"/>
          <w:sz w:val="28"/>
          <w:u w:val="single"/>
        </w:rPr>
      </w:pPr>
    </w:p>
    <w:p w14:paraId="2E826F3F" w14:textId="37A10BA3" w:rsidR="00581961" w:rsidRDefault="00581961" w:rsidP="00511E41">
      <w:pPr>
        <w:spacing w:line="240" w:lineRule="auto"/>
        <w:rPr>
          <w:rFonts w:eastAsiaTheme="minorEastAsia" w:cs="Times New Roman"/>
          <w:sz w:val="28"/>
          <w:u w:val="single"/>
        </w:rPr>
      </w:pPr>
    </w:p>
    <w:p w14:paraId="2381427C" w14:textId="7C5E7714" w:rsidR="00796E59" w:rsidRDefault="00796E59" w:rsidP="00511E41">
      <w:pPr>
        <w:spacing w:line="240" w:lineRule="auto"/>
        <w:rPr>
          <w:rFonts w:eastAsiaTheme="minorEastAsia" w:cs="Times New Roman"/>
          <w:sz w:val="28"/>
          <w:u w:val="single"/>
        </w:rPr>
      </w:pPr>
    </w:p>
    <w:p w14:paraId="59C12FFB" w14:textId="0EA9DDB3" w:rsidR="00796E59" w:rsidRDefault="00796E59" w:rsidP="00511E41">
      <w:pPr>
        <w:spacing w:line="240" w:lineRule="auto"/>
        <w:rPr>
          <w:rFonts w:eastAsiaTheme="minorEastAsia" w:cs="Times New Roman"/>
          <w:sz w:val="28"/>
          <w:u w:val="single"/>
        </w:rPr>
      </w:pPr>
    </w:p>
    <w:p w14:paraId="46DF2851" w14:textId="2AC43E57" w:rsidR="00796E59" w:rsidRDefault="00796E59" w:rsidP="00511E41">
      <w:pPr>
        <w:spacing w:line="240" w:lineRule="auto"/>
        <w:rPr>
          <w:rFonts w:eastAsiaTheme="minorEastAsia" w:cs="Times New Roman"/>
          <w:sz w:val="28"/>
          <w:u w:val="single"/>
        </w:rPr>
      </w:pPr>
    </w:p>
    <w:p w14:paraId="5266369F" w14:textId="77777777" w:rsidR="00796E59" w:rsidRDefault="00796E59" w:rsidP="00511E41">
      <w:pPr>
        <w:spacing w:line="240" w:lineRule="auto"/>
        <w:rPr>
          <w:rFonts w:eastAsiaTheme="minorEastAsia" w:cs="Times New Roman"/>
          <w:sz w:val="28"/>
          <w:u w:val="single"/>
        </w:rPr>
        <w:sectPr w:rsidR="00796E59" w:rsidSect="00D47E9C">
          <w:pgSz w:w="15840" w:h="12240" w:orient="landscape"/>
          <w:pgMar w:top="720" w:right="720" w:bottom="720" w:left="720" w:header="720" w:footer="720" w:gutter="0"/>
          <w:cols w:space="720"/>
          <w:docGrid w:linePitch="360"/>
        </w:sectPr>
      </w:pPr>
    </w:p>
    <w:p w14:paraId="398AE023" w14:textId="3906D7E5" w:rsidR="00F55EB2" w:rsidRPr="000056B1" w:rsidRDefault="00F55EB2" w:rsidP="00511E41">
      <w:pPr>
        <w:spacing w:line="240" w:lineRule="auto"/>
        <w:jc w:val="center"/>
        <w:rPr>
          <w:b/>
          <w:sz w:val="28"/>
          <w:u w:val="single"/>
        </w:rPr>
      </w:pPr>
      <w:r w:rsidRPr="000056B1">
        <w:rPr>
          <w:b/>
          <w:sz w:val="28"/>
          <w:u w:val="single"/>
        </w:rPr>
        <w:lastRenderedPageBreak/>
        <w:t xml:space="preserve">ATTACHMENT </w:t>
      </w:r>
      <w:r w:rsidR="00D47E9C" w:rsidRPr="000056B1">
        <w:rPr>
          <w:b/>
          <w:sz w:val="28"/>
          <w:u w:val="single"/>
        </w:rPr>
        <w:t>V</w:t>
      </w:r>
    </w:p>
    <w:p w14:paraId="4C458E8C" w14:textId="020C691E" w:rsidR="00F55EB2" w:rsidRPr="000056B1" w:rsidRDefault="00F55EB2" w:rsidP="00511E41">
      <w:pPr>
        <w:spacing w:line="240" w:lineRule="auto"/>
        <w:jc w:val="center"/>
        <w:rPr>
          <w:b/>
        </w:rPr>
      </w:pPr>
      <w:r w:rsidRPr="000056B1">
        <w:rPr>
          <w:b/>
        </w:rPr>
        <w:t>B</w:t>
      </w:r>
      <w:r w:rsidR="00724D77">
        <w:rPr>
          <w:b/>
        </w:rPr>
        <w:t>REAKEVEN ANALYSIS &amp; SPREADSHEET</w:t>
      </w:r>
    </w:p>
    <w:tbl>
      <w:tblPr>
        <w:tblW w:w="5400" w:type="dxa"/>
        <w:tblLook w:val="04A0" w:firstRow="1" w:lastRow="0" w:firstColumn="1" w:lastColumn="0" w:noHBand="0" w:noVBand="1"/>
      </w:tblPr>
      <w:tblGrid>
        <w:gridCol w:w="9360"/>
      </w:tblGrid>
      <w:tr w:rsidR="009D611A" w:rsidRPr="009D611A" w14:paraId="5D4C4217" w14:textId="77777777" w:rsidTr="009D611A">
        <w:trPr>
          <w:trHeight w:val="255"/>
        </w:trPr>
        <w:tc>
          <w:tcPr>
            <w:tcW w:w="5400" w:type="dxa"/>
            <w:tcBorders>
              <w:top w:val="nil"/>
              <w:left w:val="nil"/>
              <w:bottom w:val="nil"/>
              <w:right w:val="nil"/>
            </w:tcBorders>
            <w:shd w:val="clear" w:color="auto" w:fill="auto"/>
            <w:noWrap/>
            <w:vAlign w:val="bottom"/>
            <w:hideMark/>
          </w:tcPr>
          <w:p w14:paraId="680EDF85" w14:textId="67D01AF0" w:rsidR="009D611A" w:rsidRPr="009D611A" w:rsidRDefault="009D611A" w:rsidP="009D611A">
            <w:pPr>
              <w:spacing w:after="0" w:line="240" w:lineRule="auto"/>
              <w:rPr>
                <w:b/>
                <w:noProof/>
                <w:color w:val="FF0000"/>
                <w:sz w:val="20"/>
                <w:u w:val="single"/>
              </w:rPr>
            </w:pPr>
            <w:r w:rsidRPr="009D611A">
              <w:rPr>
                <w:b/>
                <w:noProof/>
                <w:color w:val="FF0000"/>
                <w:u w:val="single"/>
              </w:rPr>
              <w:drawing>
                <wp:anchor distT="0" distB="0" distL="114300" distR="114300" simplePos="0" relativeHeight="251677696" behindDoc="1" locked="0" layoutInCell="1" allowOverlap="1" wp14:anchorId="6C17CA0A" wp14:editId="784FC6CD">
                  <wp:simplePos x="0" y="0"/>
                  <wp:positionH relativeFrom="margin">
                    <wp:align>left</wp:align>
                  </wp:positionH>
                  <wp:positionV relativeFrom="paragraph">
                    <wp:posOffset>363855</wp:posOffset>
                  </wp:positionV>
                  <wp:extent cx="5600700" cy="786130"/>
                  <wp:effectExtent l="152400" t="152400" r="361950" b="356870"/>
                  <wp:wrapTight wrapText="bothSides">
                    <wp:wrapPolygon edited="0">
                      <wp:start x="294" y="-4187"/>
                      <wp:lineTo x="-588" y="-3141"/>
                      <wp:lineTo x="-588" y="23554"/>
                      <wp:lineTo x="735" y="30882"/>
                      <wp:lineTo x="21600" y="30882"/>
                      <wp:lineTo x="21673" y="29835"/>
                      <wp:lineTo x="22849" y="22507"/>
                      <wp:lineTo x="22922" y="5234"/>
                      <wp:lineTo x="22041" y="-2617"/>
                      <wp:lineTo x="21967" y="-4187"/>
                      <wp:lineTo x="294" y="-4187"/>
                    </wp:wrapPolygon>
                  </wp:wrapTight>
                  <wp:docPr id="9" name="Picture 9" descr="C:\Users\Joe\Desktop\Corner Store Breakeven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Desktop\Corner Store Breakeven Analysi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0700" cy="786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0385CC9" w14:textId="39138CDD" w:rsidR="009D611A" w:rsidRPr="009D611A" w:rsidRDefault="009D611A" w:rsidP="009D611A">
            <w:pPr>
              <w:spacing w:after="0" w:line="240" w:lineRule="auto"/>
              <w:rPr>
                <w:rFonts w:eastAsia="Times New Roman" w:cs="Arial"/>
                <w:sz w:val="20"/>
              </w:rPr>
            </w:pPr>
            <w:r>
              <w:rPr>
                <w:rFonts w:eastAsia="Times New Roman" w:cs="Arial"/>
                <w:sz w:val="20"/>
              </w:rPr>
              <w:t xml:space="preserve">  </w:t>
            </w:r>
            <w:r w:rsidRPr="009D611A">
              <w:rPr>
                <w:rFonts w:eastAsia="Times New Roman" w:cs="Arial"/>
                <w:sz w:val="20"/>
              </w:rPr>
              <w:t>50 miles/$3 per gal./$60 per stop/3 stops per hour</w:t>
            </w:r>
          </w:p>
        </w:tc>
      </w:tr>
      <w:tr w:rsidR="009D611A" w:rsidRPr="009D611A" w14:paraId="29CA3C58" w14:textId="77777777" w:rsidTr="009D611A">
        <w:trPr>
          <w:trHeight w:val="255"/>
        </w:trPr>
        <w:tc>
          <w:tcPr>
            <w:tcW w:w="5400" w:type="dxa"/>
            <w:tcBorders>
              <w:top w:val="nil"/>
              <w:left w:val="nil"/>
              <w:bottom w:val="nil"/>
              <w:right w:val="nil"/>
            </w:tcBorders>
            <w:shd w:val="clear" w:color="auto" w:fill="auto"/>
            <w:noWrap/>
            <w:vAlign w:val="bottom"/>
            <w:hideMark/>
          </w:tcPr>
          <w:p w14:paraId="5190599A" w14:textId="7E5577CC" w:rsidR="009D611A" w:rsidRPr="009D611A" w:rsidRDefault="009D611A" w:rsidP="009D611A">
            <w:pPr>
              <w:spacing w:after="0" w:line="240" w:lineRule="auto"/>
              <w:rPr>
                <w:rFonts w:eastAsia="Times New Roman" w:cs="Arial"/>
                <w:sz w:val="20"/>
              </w:rPr>
            </w:pPr>
            <w:r>
              <w:rPr>
                <w:rFonts w:eastAsia="Times New Roman" w:cs="Arial"/>
                <w:sz w:val="20"/>
              </w:rPr>
              <w:t xml:space="preserve">  </w:t>
            </w:r>
            <w:r w:rsidRPr="009D611A">
              <w:rPr>
                <w:rFonts w:eastAsia="Times New Roman" w:cs="Arial"/>
                <w:sz w:val="20"/>
              </w:rPr>
              <w:t>75 miles/$3 per gal./$60 per stop/3 stops per hour</w:t>
            </w:r>
          </w:p>
        </w:tc>
      </w:tr>
      <w:tr w:rsidR="009D611A" w:rsidRPr="009D611A" w14:paraId="2E40CF18" w14:textId="77777777" w:rsidTr="009D611A">
        <w:trPr>
          <w:trHeight w:val="255"/>
        </w:trPr>
        <w:tc>
          <w:tcPr>
            <w:tcW w:w="5400" w:type="dxa"/>
            <w:tcBorders>
              <w:top w:val="nil"/>
              <w:left w:val="nil"/>
              <w:bottom w:val="nil"/>
              <w:right w:val="nil"/>
            </w:tcBorders>
            <w:shd w:val="clear" w:color="auto" w:fill="auto"/>
            <w:noWrap/>
            <w:vAlign w:val="bottom"/>
            <w:hideMark/>
          </w:tcPr>
          <w:p w14:paraId="4E79B5D0" w14:textId="77777777" w:rsidR="009D611A" w:rsidRPr="009D611A" w:rsidRDefault="009D611A" w:rsidP="009D611A">
            <w:pPr>
              <w:spacing w:after="0" w:line="240" w:lineRule="auto"/>
              <w:rPr>
                <w:rFonts w:eastAsia="Times New Roman" w:cs="Arial"/>
                <w:sz w:val="20"/>
              </w:rPr>
            </w:pPr>
            <w:r w:rsidRPr="009D611A">
              <w:rPr>
                <w:rFonts w:eastAsia="Times New Roman" w:cs="Arial"/>
                <w:sz w:val="20"/>
              </w:rPr>
              <w:t>100 miles/$3 per gal./$60 per stop/3 stops per hour</w:t>
            </w:r>
          </w:p>
        </w:tc>
      </w:tr>
    </w:tbl>
    <w:p w14:paraId="14AEC900" w14:textId="69585169" w:rsidR="00796E59" w:rsidRDefault="00796E59" w:rsidP="00511E41">
      <w:pPr>
        <w:spacing w:line="240" w:lineRule="auto"/>
        <w:rPr>
          <w:rFonts w:eastAsiaTheme="minorEastAsia" w:cs="Times New Roman"/>
          <w:sz w:val="28"/>
          <w:u w:val="single"/>
        </w:rPr>
      </w:pPr>
    </w:p>
    <w:p w14:paraId="13E2C479" w14:textId="5F3C1914" w:rsidR="00796E59" w:rsidRDefault="00796E59" w:rsidP="00511E41">
      <w:pPr>
        <w:spacing w:line="240" w:lineRule="auto"/>
        <w:rPr>
          <w:rFonts w:eastAsiaTheme="minorEastAsia" w:cs="Times New Roman"/>
          <w:sz w:val="28"/>
          <w:u w:val="single"/>
        </w:rPr>
      </w:pPr>
    </w:p>
    <w:p w14:paraId="4DB16D5B" w14:textId="3861F025" w:rsidR="00796E59" w:rsidRDefault="009D611A" w:rsidP="00511E41">
      <w:pPr>
        <w:spacing w:line="240" w:lineRule="auto"/>
        <w:rPr>
          <w:rFonts w:eastAsiaTheme="minorEastAsia" w:cs="Times New Roman"/>
          <w:sz w:val="28"/>
          <w:u w:val="single"/>
        </w:rPr>
      </w:pPr>
      <w:r w:rsidRPr="009D611A">
        <w:rPr>
          <w:rFonts w:eastAsiaTheme="minorEastAsia" w:cs="Times New Roman"/>
          <w:noProof/>
          <w:sz w:val="28"/>
          <w:u w:val="single"/>
        </w:rPr>
        <w:drawing>
          <wp:anchor distT="0" distB="0" distL="114300" distR="114300" simplePos="0" relativeHeight="251678720" behindDoc="1" locked="0" layoutInCell="1" allowOverlap="1" wp14:anchorId="38881037" wp14:editId="64725CA5">
            <wp:simplePos x="0" y="0"/>
            <wp:positionH relativeFrom="column">
              <wp:posOffset>0</wp:posOffset>
            </wp:positionH>
            <wp:positionV relativeFrom="paragraph">
              <wp:posOffset>635</wp:posOffset>
            </wp:positionV>
            <wp:extent cx="5943600" cy="3225209"/>
            <wp:effectExtent l="152400" t="152400" r="361950" b="356235"/>
            <wp:wrapTight wrapText="bothSides">
              <wp:wrapPolygon edited="0">
                <wp:start x="277" y="-1021"/>
                <wp:lineTo x="-554" y="-766"/>
                <wp:lineTo x="-554" y="22072"/>
                <wp:lineTo x="692" y="23858"/>
                <wp:lineTo x="21600" y="23858"/>
                <wp:lineTo x="21669" y="23603"/>
                <wp:lineTo x="22777" y="21817"/>
                <wp:lineTo x="22846" y="1276"/>
                <wp:lineTo x="22015" y="-638"/>
                <wp:lineTo x="21946" y="-1021"/>
                <wp:lineTo x="277" y="-1021"/>
              </wp:wrapPolygon>
            </wp:wrapTight>
            <wp:docPr id="10" name="Picture 10" descr="C:\Users\Joe\Desktop\Corner Store Spreadshe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Desktop\Corner Store Spreadsheet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22520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4D55505" w14:textId="70BEAF46" w:rsidR="00796E59" w:rsidRDefault="00796E59" w:rsidP="00511E41">
      <w:pPr>
        <w:spacing w:line="240" w:lineRule="auto"/>
        <w:rPr>
          <w:rFonts w:eastAsiaTheme="minorEastAsia" w:cs="Times New Roman"/>
          <w:sz w:val="28"/>
          <w:u w:val="single"/>
        </w:rPr>
      </w:pPr>
    </w:p>
    <w:p w14:paraId="01CD9F82" w14:textId="7282AF65" w:rsidR="00437C5A" w:rsidRDefault="00437C5A">
      <w:pPr>
        <w:rPr>
          <w:rFonts w:eastAsiaTheme="minorEastAsia" w:cs="Times New Roman"/>
          <w:sz w:val="28"/>
          <w:u w:val="single"/>
        </w:rPr>
      </w:pPr>
    </w:p>
    <w:p w14:paraId="78704D1F" w14:textId="39DFAEEF" w:rsidR="003F35F8" w:rsidRDefault="00020938" w:rsidP="000403C6">
      <w:pPr>
        <w:spacing w:line="240" w:lineRule="auto"/>
        <w:rPr>
          <w:b/>
          <w:sz w:val="28"/>
        </w:rPr>
      </w:pPr>
      <w:r>
        <w:rPr>
          <w:b/>
          <w:color w:val="FF0000"/>
          <w:u w:val="single"/>
        </w:rPr>
        <w:br w:type="page"/>
      </w:r>
      <w:r w:rsidR="003F35F8" w:rsidRPr="003F35F8">
        <w:rPr>
          <w:b/>
          <w:sz w:val="28"/>
        </w:rPr>
        <w:lastRenderedPageBreak/>
        <w:t>Footnote</w:t>
      </w:r>
      <w:r w:rsidR="002A2418">
        <w:rPr>
          <w:b/>
          <w:sz w:val="28"/>
        </w:rPr>
        <w:t>s</w:t>
      </w:r>
    </w:p>
    <w:p w14:paraId="215DD7F6" w14:textId="2832B715" w:rsidR="003F35F8" w:rsidRDefault="003F35F8" w:rsidP="00511E41">
      <w:pPr>
        <w:spacing w:line="240" w:lineRule="auto"/>
        <w:jc w:val="center"/>
        <w:rPr>
          <w:b/>
          <w:sz w:val="28"/>
        </w:rPr>
      </w:pPr>
    </w:p>
    <w:p w14:paraId="5E14B364" w14:textId="40A810EE" w:rsidR="003F35F8" w:rsidRPr="003B27A2" w:rsidRDefault="003F35F8" w:rsidP="00511E41">
      <w:pPr>
        <w:spacing w:line="240" w:lineRule="auto"/>
        <w:rPr>
          <w:i/>
          <w:lang w:val="en"/>
        </w:rPr>
      </w:pPr>
      <w:r w:rsidRPr="003B27A2">
        <w:rPr>
          <w:i/>
        </w:rPr>
        <w:t xml:space="preserve">Several valuable sources were referenced </w:t>
      </w:r>
      <w:r w:rsidRPr="003B27A2">
        <w:rPr>
          <w:i/>
          <w:noProof/>
        </w:rPr>
        <w:t>throughout</w:t>
      </w:r>
      <w:r w:rsidRPr="003B27A2">
        <w:rPr>
          <w:i/>
        </w:rPr>
        <w:t xml:space="preserve"> the execution of the feasibility study.  </w:t>
      </w:r>
      <w:r w:rsidRPr="003B27A2">
        <w:rPr>
          <w:i/>
          <w:noProof/>
        </w:rPr>
        <w:t>Notably</w:t>
      </w:r>
      <w:r w:rsidRPr="003B27A2">
        <w:rPr>
          <w:i/>
        </w:rPr>
        <w:t xml:space="preserve">, </w:t>
      </w:r>
      <w:r w:rsidRPr="003B27A2">
        <w:rPr>
          <w:b/>
          <w:i/>
        </w:rPr>
        <w:t>The Food Trust</w:t>
      </w:r>
      <w:r w:rsidRPr="003B27A2">
        <w:rPr>
          <w:i/>
        </w:rPr>
        <w:t xml:space="preserve"> for which much of this strategic plan was modeled.  Their </w:t>
      </w:r>
      <w:r w:rsidRPr="003B27A2">
        <w:rPr>
          <w:i/>
          <w:lang w:val="en"/>
        </w:rPr>
        <w:t xml:space="preserve">mission </w:t>
      </w:r>
      <w:r w:rsidRPr="003B27A2">
        <w:rPr>
          <w:rStyle w:val="Strong"/>
          <w:b w:val="0"/>
          <w:i/>
          <w:lang w:val="en"/>
        </w:rPr>
        <w:t xml:space="preserve">to ensure everyone has access to affordable, nutritious food and information to make healthy decisions is </w:t>
      </w:r>
      <w:r w:rsidRPr="003B27A2">
        <w:rPr>
          <w:rStyle w:val="Strong"/>
          <w:b w:val="0"/>
          <w:i/>
          <w:noProof/>
          <w:lang w:val="en"/>
        </w:rPr>
        <w:t>consistent</w:t>
      </w:r>
      <w:r w:rsidRPr="003B27A2">
        <w:rPr>
          <w:rStyle w:val="Strong"/>
          <w:b w:val="0"/>
          <w:i/>
          <w:lang w:val="en"/>
        </w:rPr>
        <w:t xml:space="preserve"> with this initiative</w:t>
      </w:r>
      <w:r w:rsidRPr="003B27A2">
        <w:rPr>
          <w:b/>
          <w:i/>
          <w:lang w:val="en"/>
        </w:rPr>
        <w:t>.</w:t>
      </w:r>
      <w:r w:rsidRPr="003B27A2">
        <w:rPr>
          <w:i/>
          <w:lang w:val="en"/>
        </w:rPr>
        <w:t xml:space="preserve">  The organization works with neighborhoods, schools, grocers, farmers, </w:t>
      </w:r>
      <w:r w:rsidRPr="003B27A2">
        <w:rPr>
          <w:i/>
          <w:noProof/>
          <w:lang w:val="en"/>
        </w:rPr>
        <w:t>and</w:t>
      </w:r>
      <w:r w:rsidRPr="003B27A2">
        <w:rPr>
          <w:i/>
          <w:lang w:val="en"/>
        </w:rPr>
        <w:t xml:space="preserve"> policymakers, to </w:t>
      </w:r>
      <w:r w:rsidRPr="003B27A2">
        <w:rPr>
          <w:i/>
          <w:noProof/>
          <w:lang w:val="en"/>
        </w:rPr>
        <w:t>develop</w:t>
      </w:r>
      <w:r w:rsidRPr="003B27A2">
        <w:rPr>
          <w:i/>
          <w:lang w:val="en"/>
        </w:rPr>
        <w:t xml:space="preserve"> a comprehensive approach to improved food access that combines nutrition education and greater availability of affordable, healthy food.</w:t>
      </w:r>
      <w:r w:rsidRPr="003B27A2">
        <w:rPr>
          <w:i/>
        </w:rPr>
        <w:t xml:space="preserve"> </w:t>
      </w:r>
      <w:hyperlink r:id="rId16" w:history="1">
        <w:r w:rsidR="007459F8" w:rsidRPr="00D93C15">
          <w:rPr>
            <w:rStyle w:val="Hyperlink"/>
            <w:i/>
            <w:lang w:val="en"/>
          </w:rPr>
          <w:t>http://thefoodtrust.org</w:t>
        </w:r>
      </w:hyperlink>
      <w:r w:rsidRPr="003B27A2">
        <w:rPr>
          <w:i/>
          <w:lang w:val="en"/>
        </w:rPr>
        <w:t xml:space="preserve"> </w:t>
      </w:r>
      <w:r>
        <w:rPr>
          <w:i/>
          <w:lang w:val="en"/>
        </w:rPr>
        <w:t xml:space="preserve">  Our contacts </w:t>
      </w:r>
      <w:r w:rsidRPr="00BB3956">
        <w:rPr>
          <w:i/>
          <w:lang w:val="en"/>
        </w:rPr>
        <w:t xml:space="preserve">were </w:t>
      </w:r>
      <w:r w:rsidRPr="00BB3956">
        <w:rPr>
          <w:i/>
        </w:rPr>
        <w:t xml:space="preserve">Alvaro Drake-Cortes, Senior Project Manager for the Healthy </w:t>
      </w:r>
      <w:r w:rsidR="00423600">
        <w:rPr>
          <w:i/>
        </w:rPr>
        <w:t>Corner</w:t>
      </w:r>
      <w:r w:rsidR="00F31B0E">
        <w:rPr>
          <w:i/>
        </w:rPr>
        <w:t xml:space="preserve"> store</w:t>
      </w:r>
      <w:r w:rsidRPr="00BB3956">
        <w:rPr>
          <w:i/>
        </w:rPr>
        <w:t xml:space="preserve"> Initiative and Carolyn Huckabay, </w:t>
      </w:r>
      <w:r w:rsidRPr="00BB3956">
        <w:rPr>
          <w:i/>
          <w:noProof/>
        </w:rPr>
        <w:t>Marketing</w:t>
      </w:r>
      <w:r w:rsidRPr="00BB3956">
        <w:rPr>
          <w:i/>
        </w:rPr>
        <w:t xml:space="preserve"> Coordinator for the Food Trust.</w:t>
      </w:r>
      <w:r w:rsidRPr="00BB3956">
        <w:rPr>
          <w:i/>
          <w:lang w:val="en"/>
        </w:rPr>
        <w:br/>
      </w:r>
    </w:p>
    <w:p w14:paraId="5B32DFF0" w14:textId="77777777" w:rsidR="003F35F8" w:rsidRPr="003B27A2" w:rsidRDefault="003F35F8" w:rsidP="00511E41">
      <w:pPr>
        <w:spacing w:line="240" w:lineRule="auto"/>
        <w:rPr>
          <w:i/>
        </w:rPr>
      </w:pPr>
      <w:r>
        <w:rPr>
          <w:i/>
        </w:rPr>
        <w:t>I</w:t>
      </w:r>
      <w:r w:rsidRPr="003B27A2">
        <w:rPr>
          <w:i/>
        </w:rPr>
        <w:t xml:space="preserve">nformation gathered from a webinar on 05-17-18 sponsored by the </w:t>
      </w:r>
      <w:r w:rsidRPr="003B27A2">
        <w:rPr>
          <w:b/>
          <w:i/>
        </w:rPr>
        <w:t>National Good Food Network</w:t>
      </w:r>
      <w:r w:rsidRPr="003B27A2">
        <w:rPr>
          <w:i/>
        </w:rPr>
        <w:t xml:space="preserve"> </w:t>
      </w:r>
      <w:hyperlink r:id="rId17" w:history="1">
        <w:r w:rsidRPr="003B27A2">
          <w:rPr>
            <w:rStyle w:val="Hyperlink"/>
            <w:i/>
            <w:color w:val="auto"/>
          </w:rPr>
          <w:t>http://www.ngfn.org/</w:t>
        </w:r>
      </w:hyperlink>
      <w:r w:rsidRPr="003B27A2">
        <w:rPr>
          <w:i/>
        </w:rPr>
        <w:t xml:space="preserve"> featuring a presentation by </w:t>
      </w:r>
      <w:r w:rsidRPr="003B27A2">
        <w:rPr>
          <w:b/>
          <w:i/>
        </w:rPr>
        <w:t>Lauren Poor</w:t>
      </w:r>
      <w:r w:rsidRPr="003B27A2">
        <w:rPr>
          <w:i/>
        </w:rPr>
        <w:t xml:space="preserve"> who works at </w:t>
      </w:r>
      <w:r w:rsidRPr="003B27A2">
        <w:rPr>
          <w:b/>
          <w:i/>
          <w:noProof/>
        </w:rPr>
        <w:t>Health Care</w:t>
      </w:r>
      <w:r w:rsidRPr="003B27A2">
        <w:rPr>
          <w:b/>
          <w:i/>
        </w:rPr>
        <w:t xml:space="preserve"> Without Harm</w:t>
      </w:r>
      <w:r w:rsidRPr="003B27A2">
        <w:rPr>
          <w:i/>
        </w:rPr>
        <w:t xml:space="preserve"> </w:t>
      </w:r>
      <w:hyperlink r:id="rId18" w:history="1">
        <w:r w:rsidRPr="003B27A2">
          <w:rPr>
            <w:rStyle w:val="Hyperlink"/>
            <w:i/>
            <w:color w:val="auto"/>
          </w:rPr>
          <w:t>https://noharm-uscanada.org/content/us-canada/our-team</w:t>
        </w:r>
      </w:hyperlink>
      <w:r w:rsidRPr="003B27A2">
        <w:rPr>
          <w:i/>
        </w:rPr>
        <w:t xml:space="preserve"> contained valuable information instrumental in implementing several sustainable strategies.</w:t>
      </w:r>
    </w:p>
    <w:p w14:paraId="49C5E782" w14:textId="6E2F1A27" w:rsidR="003F35F8" w:rsidRPr="003B27A2" w:rsidRDefault="003F35F8" w:rsidP="00511E41">
      <w:pPr>
        <w:spacing w:line="240" w:lineRule="auto"/>
        <w:rPr>
          <w:i/>
          <w:lang w:val="en"/>
        </w:rPr>
      </w:pPr>
      <w:r>
        <w:rPr>
          <w:i/>
          <w:lang w:val="en"/>
        </w:rPr>
        <w:t xml:space="preserve">Locally, The Toledo-Lucas County Health Department </w:t>
      </w:r>
      <w:hyperlink r:id="rId19" w:history="1">
        <w:r w:rsidRPr="00B53516">
          <w:rPr>
            <w:rStyle w:val="Hyperlink"/>
            <w:i/>
            <w:lang w:val="en"/>
          </w:rPr>
          <w:t>http://www.lucascountyhealth.com/community-outreach/creating-healthy-communities/healthy-</w:t>
        </w:r>
        <w:r w:rsidR="00423600">
          <w:rPr>
            <w:rStyle w:val="Hyperlink"/>
            <w:i/>
            <w:lang w:val="en"/>
          </w:rPr>
          <w:t>corner</w:t>
        </w:r>
        <w:r w:rsidRPr="00B53516">
          <w:rPr>
            <w:rStyle w:val="Hyperlink"/>
            <w:i/>
            <w:lang w:val="en"/>
          </w:rPr>
          <w:t>-store-program/</w:t>
        </w:r>
      </w:hyperlink>
      <w:r>
        <w:rPr>
          <w:i/>
          <w:lang w:val="en"/>
        </w:rPr>
        <w:t xml:space="preserve"> , </w:t>
      </w:r>
      <w:r w:rsidRPr="00F31B0E">
        <w:rPr>
          <w:i/>
          <w:noProof/>
          <w:lang w:val="en"/>
        </w:rPr>
        <w:t>SNAP</w:t>
      </w:r>
      <w:r w:rsidR="00F31B0E">
        <w:rPr>
          <w:i/>
          <w:noProof/>
          <w:lang w:val="en"/>
        </w:rPr>
        <w:t>-</w:t>
      </w:r>
      <w:r w:rsidRPr="00F31B0E">
        <w:rPr>
          <w:i/>
          <w:noProof/>
          <w:lang w:val="en"/>
        </w:rPr>
        <w:t>Ed</w:t>
      </w:r>
      <w:r>
        <w:rPr>
          <w:i/>
          <w:lang w:val="en"/>
        </w:rPr>
        <w:t>, the YMCA</w:t>
      </w:r>
      <w:r w:rsidR="00F31B0E">
        <w:rPr>
          <w:i/>
          <w:lang w:val="en"/>
        </w:rPr>
        <w:t>,</w:t>
      </w:r>
      <w:r>
        <w:rPr>
          <w:i/>
          <w:lang w:val="en"/>
        </w:rPr>
        <w:t xml:space="preserve"> </w:t>
      </w:r>
      <w:r w:rsidRPr="00F31B0E">
        <w:rPr>
          <w:i/>
          <w:noProof/>
          <w:lang w:val="en"/>
        </w:rPr>
        <w:t>and</w:t>
      </w:r>
      <w:r>
        <w:rPr>
          <w:i/>
          <w:lang w:val="en"/>
        </w:rPr>
        <w:t xml:space="preserve"> area small farmers all contribute to an increased chance of the healthy </w:t>
      </w:r>
      <w:r w:rsidR="00423600">
        <w:rPr>
          <w:i/>
          <w:lang w:val="en"/>
        </w:rPr>
        <w:t>corner</w:t>
      </w:r>
      <w:r w:rsidR="00F31B0E">
        <w:rPr>
          <w:i/>
          <w:lang w:val="en"/>
        </w:rPr>
        <w:t xml:space="preserve"> store</w:t>
      </w:r>
      <w:r>
        <w:rPr>
          <w:i/>
          <w:lang w:val="en"/>
        </w:rPr>
        <w:t xml:space="preserve"> program sustainability.  The collaboration is genuine with the mission of connecting the regions small farmer with urban buyers as priority one! </w:t>
      </w:r>
    </w:p>
    <w:p w14:paraId="3CA67BBE" w14:textId="77777777" w:rsidR="003F35F8" w:rsidRPr="003F35F8" w:rsidRDefault="003F35F8" w:rsidP="00511E41">
      <w:pPr>
        <w:spacing w:line="240" w:lineRule="auto"/>
        <w:rPr>
          <w:b/>
          <w:sz w:val="28"/>
        </w:rPr>
      </w:pPr>
    </w:p>
    <w:sectPr w:rsidR="003F35F8" w:rsidRPr="003F35F8" w:rsidSect="00796E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DE8C5" w14:textId="77777777" w:rsidR="00DA49A1" w:rsidRDefault="00DA49A1" w:rsidP="005C1A77">
      <w:pPr>
        <w:spacing w:after="0" w:line="240" w:lineRule="auto"/>
      </w:pPr>
      <w:r>
        <w:separator/>
      </w:r>
    </w:p>
  </w:endnote>
  <w:endnote w:type="continuationSeparator" w:id="0">
    <w:p w14:paraId="05D18383" w14:textId="77777777" w:rsidR="00DA49A1" w:rsidRDefault="00DA49A1" w:rsidP="005C1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35 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yriad Pro">
    <w:altName w:val="Myriad Pro"/>
    <w:panose1 w:val="020B0503030403020204"/>
    <w:charset w:val="00"/>
    <w:family w:val="swiss"/>
    <w:notTrueType/>
    <w:pitch w:val="variable"/>
    <w:sig w:usb0="A00002AF" w:usb1="5000204B" w:usb2="00000000" w:usb3="00000000" w:csb0="0000009F" w:csb1="00000000"/>
  </w:font>
  <w:font w:name="Avenir">
    <w:altName w:val="Calibri"/>
    <w:panose1 w:val="00000000000000000000"/>
    <w:charset w:val="00"/>
    <w:family w:val="swiss"/>
    <w:notTrueType/>
    <w:pitch w:val="default"/>
    <w:sig w:usb0="00000003" w:usb1="00000000" w:usb2="00000000" w:usb3="00000000" w:csb0="00000001" w:csb1="00000000"/>
  </w:font>
  <w:font w:name="Avenir 45 Book">
    <w:altName w:val="Calibri"/>
    <w:panose1 w:val="00000000000000000000"/>
    <w:charset w:val="00"/>
    <w:family w:val="swiss"/>
    <w:notTrueType/>
    <w:pitch w:val="default"/>
    <w:sig w:usb0="00000003" w:usb1="00000000" w:usb2="00000000" w:usb3="00000000" w:csb0="00000001" w:csb1="00000000"/>
  </w:font>
  <w:font w:name="Avenir-Book">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Black">
    <w:altName w:val="Calibri"/>
    <w:panose1 w:val="00000000000000000000"/>
    <w:charset w:val="00"/>
    <w:family w:val="swiss"/>
    <w:notTrueType/>
    <w:pitch w:val="default"/>
    <w:sig w:usb0="00000003" w:usb1="00000000" w:usb2="00000000" w:usb3="00000000" w:csb0="00000001" w:csb1="00000000"/>
  </w:font>
  <w:font w:name="Avenir 65 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4883970"/>
      <w:docPartObj>
        <w:docPartGallery w:val="Page Numbers (Bottom of Page)"/>
        <w:docPartUnique/>
      </w:docPartObj>
    </w:sdtPr>
    <w:sdtEndPr>
      <w:rPr>
        <w:noProof/>
      </w:rPr>
    </w:sdtEndPr>
    <w:sdtContent>
      <w:p w14:paraId="33B38836" w14:textId="2967A8F8" w:rsidR="00FE4680" w:rsidRDefault="00FE46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E7BEDC" w14:textId="77777777" w:rsidR="00FE4680" w:rsidRDefault="00FE4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1BC58" w14:textId="77777777" w:rsidR="00DA49A1" w:rsidRDefault="00DA49A1" w:rsidP="005C1A77">
      <w:pPr>
        <w:spacing w:after="0" w:line="240" w:lineRule="auto"/>
      </w:pPr>
      <w:r>
        <w:separator/>
      </w:r>
    </w:p>
  </w:footnote>
  <w:footnote w:type="continuationSeparator" w:id="0">
    <w:p w14:paraId="1B75C87C" w14:textId="77777777" w:rsidR="00DA49A1" w:rsidRDefault="00DA49A1" w:rsidP="005C1A77">
      <w:pPr>
        <w:spacing w:after="0" w:line="240" w:lineRule="auto"/>
      </w:pPr>
      <w:r>
        <w:continuationSeparator/>
      </w:r>
    </w:p>
  </w:footnote>
  <w:footnote w:id="1">
    <w:p w14:paraId="2E6B5817" w14:textId="77777777" w:rsidR="00FE4680" w:rsidRDefault="00FE4680" w:rsidP="008E1B8F">
      <w:pPr>
        <w:pStyle w:val="FootnoteText"/>
      </w:pPr>
      <w:r>
        <w:rPr>
          <w:rStyle w:val="FootnoteReference"/>
        </w:rPr>
        <w:footnoteRef/>
      </w:r>
      <w:r>
        <w:t xml:space="preserve"> Modeled after the “Healthy Corner Store Initiative” implemented by The Food Trust located in Philadelphia.  </w:t>
      </w:r>
    </w:p>
  </w:footnote>
  <w:footnote w:id="2">
    <w:p w14:paraId="33426366" w14:textId="79A763DD" w:rsidR="00FE4680" w:rsidRDefault="00FE4680" w:rsidP="00E76971">
      <w:pPr>
        <w:spacing w:after="0" w:line="240" w:lineRule="auto"/>
      </w:pPr>
      <w:r>
        <w:rPr>
          <w:rStyle w:val="FootnoteReference"/>
        </w:rPr>
        <w:footnoteRef/>
      </w:r>
      <w:r>
        <w:t xml:space="preserve"> 28 stores under the </w:t>
      </w:r>
      <w:r w:rsidRPr="00E24718">
        <w:rPr>
          <w:i/>
        </w:rPr>
        <w:t>Stop &amp; Go</w:t>
      </w:r>
      <w:r w:rsidRPr="00E24718">
        <w:t xml:space="preserve"> and </w:t>
      </w:r>
      <w:r w:rsidRPr="00E24718">
        <w:rPr>
          <w:i/>
        </w:rPr>
        <w:t>Stop and Shop</w:t>
      </w:r>
      <w:r w:rsidRPr="00E24718">
        <w:t xml:space="preserve"> </w:t>
      </w:r>
      <w:r>
        <w:t>brands</w:t>
      </w:r>
      <w:r w:rsidRPr="00E24718">
        <w:t xml:space="preserve"> were not visited intentional</w:t>
      </w:r>
      <w:r>
        <w:t>ly</w:t>
      </w:r>
      <w:r w:rsidRPr="00E24718">
        <w:t xml:space="preserve">.  They are owned by the same person who used to </w:t>
      </w:r>
      <w:r>
        <w:t>participate</w:t>
      </w:r>
      <w:r w:rsidRPr="00E24718">
        <w:t xml:space="preserve"> in the </w:t>
      </w:r>
      <w:r>
        <w:t>“Eat Fresh Live Well”</w:t>
      </w:r>
      <w:r w:rsidRPr="00C5628A">
        <w:t xml:space="preserve"> </w:t>
      </w:r>
      <w:r w:rsidRPr="00E24718">
        <w:t>program</w:t>
      </w:r>
      <w:r>
        <w:t xml:space="preserve"> which is still ongoing (19 stores currently)</w:t>
      </w:r>
      <w:r w:rsidRPr="00E24718">
        <w:t xml:space="preserve">.  He pulled </w:t>
      </w:r>
      <w:r>
        <w:t xml:space="preserve">his block of stores </w:t>
      </w:r>
      <w:r w:rsidRPr="00E24718">
        <w:t xml:space="preserve">out </w:t>
      </w:r>
      <w:r>
        <w:t xml:space="preserve">of the program </w:t>
      </w:r>
      <w:r w:rsidRPr="00E24718">
        <w:t>when the produce stopped being delivered</w:t>
      </w:r>
      <w:r>
        <w:t xml:space="preserve"> (Lott Industry deemed the deliveries unsustainable).  The other issues were the fact that deliveries were </w:t>
      </w:r>
      <w:r w:rsidRPr="00E24718">
        <w:t xml:space="preserve">only biweekly.  He would rejoin if the </w:t>
      </w:r>
      <w:r>
        <w:t xml:space="preserve">produce </w:t>
      </w:r>
      <w:r w:rsidRPr="00E24718">
        <w:t>was provided through a managed weekly program.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75E50"/>
    <w:multiLevelType w:val="hybridMultilevel"/>
    <w:tmpl w:val="605E6BF2"/>
    <w:lvl w:ilvl="0" w:tplc="5C56EC9E">
      <w:start w:val="1"/>
      <w:numFmt w:val="lowerLetter"/>
      <w:lvlText w:val="%1."/>
      <w:lvlJc w:val="left"/>
      <w:pPr>
        <w:ind w:left="108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D31A0E"/>
    <w:multiLevelType w:val="hybridMultilevel"/>
    <w:tmpl w:val="9C840D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1715C5F"/>
    <w:multiLevelType w:val="hybridMultilevel"/>
    <w:tmpl w:val="FEC2076E"/>
    <w:lvl w:ilvl="0" w:tplc="988A7F96">
      <w:start w:val="1"/>
      <w:numFmt w:val="lowerRoman"/>
      <w:lvlText w:val="%1."/>
      <w:lvlJc w:val="right"/>
      <w:pPr>
        <w:ind w:left="144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 w15:restartNumberingAfterBreak="0">
    <w:nsid w:val="15760FF7"/>
    <w:multiLevelType w:val="hybridMultilevel"/>
    <w:tmpl w:val="1C8EE3CA"/>
    <w:lvl w:ilvl="0" w:tplc="83F25F84">
      <w:start w:val="1"/>
      <w:numFmt w:val="decimal"/>
      <w:lvlText w:val="%1."/>
      <w:lvlJc w:val="left"/>
      <w:pPr>
        <w:ind w:left="720" w:hanging="360"/>
      </w:pPr>
    </w:lvl>
    <w:lvl w:ilvl="1" w:tplc="E9CAA044">
      <w:start w:val="5"/>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B1938"/>
    <w:multiLevelType w:val="hybridMultilevel"/>
    <w:tmpl w:val="FB2ECB56"/>
    <w:lvl w:ilvl="0" w:tplc="5C56EC9E">
      <w:start w:val="1"/>
      <w:numFmt w:val="lowerLetter"/>
      <w:lvlText w:val="%1."/>
      <w:lvlJc w:val="left"/>
      <w:pPr>
        <w:ind w:left="108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E94C7C"/>
    <w:multiLevelType w:val="hybridMultilevel"/>
    <w:tmpl w:val="E918E7F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7F41128"/>
    <w:multiLevelType w:val="hybridMultilevel"/>
    <w:tmpl w:val="B8AE97F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EA01528"/>
    <w:multiLevelType w:val="hybridMultilevel"/>
    <w:tmpl w:val="C8C23E4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FDC7FC0"/>
    <w:multiLevelType w:val="hybridMultilevel"/>
    <w:tmpl w:val="95CAF444"/>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3">
      <w:start w:val="1"/>
      <w:numFmt w:val="bullet"/>
      <w:lvlText w:val="o"/>
      <w:lvlJc w:val="left"/>
      <w:pPr>
        <w:ind w:left="3960" w:hanging="360"/>
      </w:pPr>
      <w:rPr>
        <w:rFonts w:ascii="Courier New" w:hAnsi="Courier New" w:cs="Courier New"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0261021"/>
    <w:multiLevelType w:val="hybridMultilevel"/>
    <w:tmpl w:val="0414F30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22A624D"/>
    <w:multiLevelType w:val="hybridMultilevel"/>
    <w:tmpl w:val="C3EE38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5EA297B"/>
    <w:multiLevelType w:val="hybridMultilevel"/>
    <w:tmpl w:val="50FC57F8"/>
    <w:lvl w:ilvl="0" w:tplc="E72E8D2E">
      <w:start w:val="1"/>
      <w:numFmt w:val="decimal"/>
      <w:lvlText w:val="%1."/>
      <w:lvlJc w:val="left"/>
      <w:pPr>
        <w:ind w:left="1440" w:hanging="360"/>
      </w:pPr>
      <w:rPr>
        <w:rFonts w:hint="default"/>
      </w:rPr>
    </w:lvl>
    <w:lvl w:ilvl="1" w:tplc="E9CAA044">
      <w:start w:val="5"/>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CE2A59"/>
    <w:multiLevelType w:val="hybridMultilevel"/>
    <w:tmpl w:val="9ED6F312"/>
    <w:lvl w:ilvl="0" w:tplc="698EC836">
      <w:start w:val="1"/>
      <w:numFmt w:val="lowerRoman"/>
      <w:lvlText w:val="%1."/>
      <w:lvlJc w:val="right"/>
      <w:pPr>
        <w:ind w:left="180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E78615C"/>
    <w:multiLevelType w:val="hybridMultilevel"/>
    <w:tmpl w:val="C8F02D2A"/>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824715"/>
    <w:multiLevelType w:val="singleLevel"/>
    <w:tmpl w:val="0409000F"/>
    <w:lvl w:ilvl="0">
      <w:start w:val="1"/>
      <w:numFmt w:val="decimal"/>
      <w:lvlText w:val="%1."/>
      <w:lvlJc w:val="left"/>
      <w:pPr>
        <w:ind w:left="720" w:hanging="360"/>
      </w:pPr>
      <w:rPr>
        <w:rFonts w:hint="default"/>
      </w:rPr>
    </w:lvl>
  </w:abstractNum>
  <w:abstractNum w:abstractNumId="15" w15:restartNumberingAfterBreak="0">
    <w:nsid w:val="49B90B22"/>
    <w:multiLevelType w:val="hybridMultilevel"/>
    <w:tmpl w:val="6FFED136"/>
    <w:lvl w:ilvl="0" w:tplc="E72E8D2E">
      <w:start w:val="1"/>
      <w:numFmt w:val="decimal"/>
      <w:lvlText w:val="%1."/>
      <w:lvlJc w:val="left"/>
      <w:pPr>
        <w:ind w:left="1440" w:hanging="360"/>
      </w:pPr>
      <w:rPr>
        <w:rFonts w:hint="default"/>
      </w:rPr>
    </w:lvl>
    <w:lvl w:ilvl="1" w:tplc="E9CAA044">
      <w:start w:val="5"/>
      <w:numFmt w:val="lowerLetter"/>
      <w:lvlText w:val="%2."/>
      <w:lvlJc w:val="left"/>
      <w:pPr>
        <w:ind w:left="1440" w:hanging="360"/>
      </w:pPr>
      <w:rPr>
        <w:rFonts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E47533"/>
    <w:multiLevelType w:val="hybridMultilevel"/>
    <w:tmpl w:val="C9A0A2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64C87"/>
    <w:multiLevelType w:val="hybridMultilevel"/>
    <w:tmpl w:val="FF4E226E"/>
    <w:lvl w:ilvl="0" w:tplc="0409001B">
      <w:start w:val="1"/>
      <w:numFmt w:val="lowerRoman"/>
      <w:lvlText w:val="%1."/>
      <w:lvlJc w:val="righ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FD5CE4"/>
    <w:multiLevelType w:val="hybridMultilevel"/>
    <w:tmpl w:val="DFBCD6D6"/>
    <w:lvl w:ilvl="0" w:tplc="A6883A94">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633E16"/>
    <w:multiLevelType w:val="hybridMultilevel"/>
    <w:tmpl w:val="0B96DB08"/>
    <w:lvl w:ilvl="0" w:tplc="615C6A5C">
      <w:start w:val="3"/>
      <w:numFmt w:val="lowerRoman"/>
      <w:lvlText w:val="%1."/>
      <w:lvlJc w:val="righ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830968"/>
    <w:multiLevelType w:val="hybridMultilevel"/>
    <w:tmpl w:val="A45AA4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8003B42"/>
    <w:multiLevelType w:val="hybridMultilevel"/>
    <w:tmpl w:val="3B326C48"/>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C053B5"/>
    <w:multiLevelType w:val="hybridMultilevel"/>
    <w:tmpl w:val="1436C7C2"/>
    <w:lvl w:ilvl="0" w:tplc="E0444BB4">
      <w:start w:val="1"/>
      <w:numFmt w:val="lowerLetter"/>
      <w:lvlText w:val="%1."/>
      <w:lvlJc w:val="left"/>
      <w:pPr>
        <w:ind w:left="108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AC57A6E"/>
    <w:multiLevelType w:val="hybridMultilevel"/>
    <w:tmpl w:val="4B66DDD8"/>
    <w:lvl w:ilvl="0" w:tplc="E0444BB4">
      <w:start w:val="1"/>
      <w:numFmt w:val="lowerLetter"/>
      <w:lvlText w:val="%1."/>
      <w:lvlJc w:val="left"/>
      <w:pPr>
        <w:ind w:left="1080" w:hanging="360"/>
      </w:pPr>
      <w:rPr>
        <w:rFonts w:hint="default"/>
      </w:r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D606631"/>
    <w:multiLevelType w:val="hybridMultilevel"/>
    <w:tmpl w:val="4B86E13E"/>
    <w:lvl w:ilvl="0" w:tplc="68F04E5A">
      <w:start w:val="5"/>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C158C6"/>
    <w:multiLevelType w:val="hybridMultilevel"/>
    <w:tmpl w:val="1A4C37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5373C1"/>
    <w:multiLevelType w:val="hybridMultilevel"/>
    <w:tmpl w:val="0FDEFAC4"/>
    <w:lvl w:ilvl="0" w:tplc="00A2981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755E4A"/>
    <w:multiLevelType w:val="hybridMultilevel"/>
    <w:tmpl w:val="33B63FE6"/>
    <w:lvl w:ilvl="0" w:tplc="2C7CE27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003B05"/>
    <w:multiLevelType w:val="hybridMultilevel"/>
    <w:tmpl w:val="D5DAB52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746D4B98"/>
    <w:multiLevelType w:val="hybridMultilevel"/>
    <w:tmpl w:val="A42EED72"/>
    <w:lvl w:ilvl="0" w:tplc="04090003">
      <w:start w:val="1"/>
      <w:numFmt w:val="bullet"/>
      <w:lvlText w:val="o"/>
      <w:lvlJc w:val="left"/>
      <w:pPr>
        <w:ind w:left="3060" w:hanging="360"/>
      </w:pPr>
      <w:rPr>
        <w:rFonts w:ascii="Courier New" w:hAnsi="Courier New" w:cs="Courier New"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30" w15:restartNumberingAfterBreak="0">
    <w:nsid w:val="7A281BED"/>
    <w:multiLevelType w:val="hybridMultilevel"/>
    <w:tmpl w:val="399216A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E583DE2"/>
    <w:multiLevelType w:val="hybridMultilevel"/>
    <w:tmpl w:val="93AA851E"/>
    <w:lvl w:ilvl="0" w:tplc="CE8A07EE">
      <w:start w:val="1"/>
      <w:numFmt w:val="lowerLetter"/>
      <w:lvlText w:val="%1."/>
      <w:lvlJc w:val="left"/>
      <w:pPr>
        <w:ind w:left="1440" w:hanging="360"/>
      </w:pPr>
      <w:rPr>
        <w:rFonts w:cs="Avenir 35 Light"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4"/>
  </w:num>
  <w:num w:numId="2">
    <w:abstractNumId w:val="1"/>
  </w:num>
  <w:num w:numId="3">
    <w:abstractNumId w:val="31"/>
  </w:num>
  <w:num w:numId="4">
    <w:abstractNumId w:val="20"/>
  </w:num>
  <w:num w:numId="5">
    <w:abstractNumId w:val="3"/>
  </w:num>
  <w:num w:numId="6">
    <w:abstractNumId w:val="28"/>
  </w:num>
  <w:num w:numId="7">
    <w:abstractNumId w:val="29"/>
  </w:num>
  <w:num w:numId="8">
    <w:abstractNumId w:val="24"/>
  </w:num>
  <w:num w:numId="9">
    <w:abstractNumId w:val="16"/>
  </w:num>
  <w:num w:numId="10">
    <w:abstractNumId w:val="25"/>
  </w:num>
  <w:num w:numId="11">
    <w:abstractNumId w:val="13"/>
  </w:num>
  <w:num w:numId="12">
    <w:abstractNumId w:val="19"/>
  </w:num>
  <w:num w:numId="13">
    <w:abstractNumId w:val="6"/>
  </w:num>
  <w:num w:numId="14">
    <w:abstractNumId w:val="8"/>
  </w:num>
  <w:num w:numId="15">
    <w:abstractNumId w:val="9"/>
  </w:num>
  <w:num w:numId="16">
    <w:abstractNumId w:val="12"/>
  </w:num>
  <w:num w:numId="17">
    <w:abstractNumId w:val="2"/>
  </w:num>
  <w:num w:numId="18">
    <w:abstractNumId w:val="22"/>
  </w:num>
  <w:num w:numId="19">
    <w:abstractNumId w:val="23"/>
  </w:num>
  <w:num w:numId="20">
    <w:abstractNumId w:val="11"/>
  </w:num>
  <w:num w:numId="21">
    <w:abstractNumId w:val="18"/>
  </w:num>
  <w:num w:numId="22">
    <w:abstractNumId w:val="17"/>
  </w:num>
  <w:num w:numId="23">
    <w:abstractNumId w:val="0"/>
  </w:num>
  <w:num w:numId="24">
    <w:abstractNumId w:val="15"/>
  </w:num>
  <w:num w:numId="25">
    <w:abstractNumId w:val="27"/>
  </w:num>
  <w:num w:numId="26">
    <w:abstractNumId w:val="4"/>
  </w:num>
  <w:num w:numId="27">
    <w:abstractNumId w:val="26"/>
  </w:num>
  <w:num w:numId="28">
    <w:abstractNumId w:val="10"/>
  </w:num>
  <w:num w:numId="29">
    <w:abstractNumId w:val="21"/>
  </w:num>
  <w:num w:numId="30">
    <w:abstractNumId w:val="7"/>
  </w:num>
  <w:num w:numId="31">
    <w:abstractNumId w:val="5"/>
  </w:num>
  <w:num w:numId="32">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QzNDAyNTYDIhMTUyUdpeDU4uLM/DyQAiPTWgBf1ZfMLQAAAA=="/>
  </w:docVars>
  <w:rsids>
    <w:rsidRoot w:val="00B50E0D"/>
    <w:rsid w:val="000056B1"/>
    <w:rsid w:val="000156B3"/>
    <w:rsid w:val="00020938"/>
    <w:rsid w:val="00024406"/>
    <w:rsid w:val="00035007"/>
    <w:rsid w:val="000403C6"/>
    <w:rsid w:val="00053BC2"/>
    <w:rsid w:val="00060BD0"/>
    <w:rsid w:val="0006532B"/>
    <w:rsid w:val="00071CD9"/>
    <w:rsid w:val="0007244D"/>
    <w:rsid w:val="00073934"/>
    <w:rsid w:val="00075951"/>
    <w:rsid w:val="000930A2"/>
    <w:rsid w:val="000A052F"/>
    <w:rsid w:val="000D1387"/>
    <w:rsid w:val="000D5E0F"/>
    <w:rsid w:val="000E2D8E"/>
    <w:rsid w:val="000E6BD2"/>
    <w:rsid w:val="000F14C3"/>
    <w:rsid w:val="000F3C2F"/>
    <w:rsid w:val="000F5696"/>
    <w:rsid w:val="001049F7"/>
    <w:rsid w:val="00104DF3"/>
    <w:rsid w:val="00114AF5"/>
    <w:rsid w:val="00124BAD"/>
    <w:rsid w:val="001274D9"/>
    <w:rsid w:val="00131696"/>
    <w:rsid w:val="00133378"/>
    <w:rsid w:val="00134AB9"/>
    <w:rsid w:val="0015173E"/>
    <w:rsid w:val="001608FF"/>
    <w:rsid w:val="0016728D"/>
    <w:rsid w:val="00167B40"/>
    <w:rsid w:val="00176D78"/>
    <w:rsid w:val="00187BAE"/>
    <w:rsid w:val="001A1166"/>
    <w:rsid w:val="001A2404"/>
    <w:rsid w:val="001A4AE4"/>
    <w:rsid w:val="001C4FCD"/>
    <w:rsid w:val="001C53E6"/>
    <w:rsid w:val="001C5775"/>
    <w:rsid w:val="001C76F6"/>
    <w:rsid w:val="001D6310"/>
    <w:rsid w:val="001D6C09"/>
    <w:rsid w:val="001F0547"/>
    <w:rsid w:val="001F79FB"/>
    <w:rsid w:val="00200738"/>
    <w:rsid w:val="0020247E"/>
    <w:rsid w:val="00202927"/>
    <w:rsid w:val="0022347B"/>
    <w:rsid w:val="00227990"/>
    <w:rsid w:val="00244043"/>
    <w:rsid w:val="00264890"/>
    <w:rsid w:val="00286F66"/>
    <w:rsid w:val="00293D3A"/>
    <w:rsid w:val="002A14CA"/>
    <w:rsid w:val="002A2418"/>
    <w:rsid w:val="002B5C7A"/>
    <w:rsid w:val="002D03D5"/>
    <w:rsid w:val="002D32EC"/>
    <w:rsid w:val="002E64AB"/>
    <w:rsid w:val="002F0093"/>
    <w:rsid w:val="002F0B88"/>
    <w:rsid w:val="0030361D"/>
    <w:rsid w:val="00312B02"/>
    <w:rsid w:val="003144F1"/>
    <w:rsid w:val="00315FA1"/>
    <w:rsid w:val="00327B16"/>
    <w:rsid w:val="00335AFF"/>
    <w:rsid w:val="003503A1"/>
    <w:rsid w:val="00352787"/>
    <w:rsid w:val="00354B14"/>
    <w:rsid w:val="00355408"/>
    <w:rsid w:val="00371B8D"/>
    <w:rsid w:val="00373295"/>
    <w:rsid w:val="00380269"/>
    <w:rsid w:val="00394F67"/>
    <w:rsid w:val="003A19BF"/>
    <w:rsid w:val="003B27A2"/>
    <w:rsid w:val="003C250C"/>
    <w:rsid w:val="003D0F69"/>
    <w:rsid w:val="003E5ADC"/>
    <w:rsid w:val="003F14EB"/>
    <w:rsid w:val="003F28B8"/>
    <w:rsid w:val="003F35F8"/>
    <w:rsid w:val="00400769"/>
    <w:rsid w:val="00423600"/>
    <w:rsid w:val="004265D3"/>
    <w:rsid w:val="00437C5A"/>
    <w:rsid w:val="004419BA"/>
    <w:rsid w:val="00452EE1"/>
    <w:rsid w:val="0046063C"/>
    <w:rsid w:val="00470F05"/>
    <w:rsid w:val="0047627D"/>
    <w:rsid w:val="00482C67"/>
    <w:rsid w:val="004851A7"/>
    <w:rsid w:val="00487A6A"/>
    <w:rsid w:val="004900EA"/>
    <w:rsid w:val="00490E68"/>
    <w:rsid w:val="00491159"/>
    <w:rsid w:val="00492C13"/>
    <w:rsid w:val="004A2C58"/>
    <w:rsid w:val="004B32EC"/>
    <w:rsid w:val="004B6BEC"/>
    <w:rsid w:val="004D2206"/>
    <w:rsid w:val="004D2B90"/>
    <w:rsid w:val="004F36B8"/>
    <w:rsid w:val="00502256"/>
    <w:rsid w:val="00506FA5"/>
    <w:rsid w:val="00511E41"/>
    <w:rsid w:val="00535B2B"/>
    <w:rsid w:val="00544194"/>
    <w:rsid w:val="00544285"/>
    <w:rsid w:val="00550128"/>
    <w:rsid w:val="00554B74"/>
    <w:rsid w:val="0056374B"/>
    <w:rsid w:val="00565AFC"/>
    <w:rsid w:val="00567615"/>
    <w:rsid w:val="005727F1"/>
    <w:rsid w:val="00572F1C"/>
    <w:rsid w:val="005730C0"/>
    <w:rsid w:val="00581961"/>
    <w:rsid w:val="005962B2"/>
    <w:rsid w:val="005B0CD6"/>
    <w:rsid w:val="005B50D4"/>
    <w:rsid w:val="005C1A77"/>
    <w:rsid w:val="005C323A"/>
    <w:rsid w:val="005D4637"/>
    <w:rsid w:val="005D5CAC"/>
    <w:rsid w:val="005D76E4"/>
    <w:rsid w:val="005F2F02"/>
    <w:rsid w:val="005F38EF"/>
    <w:rsid w:val="00602D17"/>
    <w:rsid w:val="0060406A"/>
    <w:rsid w:val="006112AA"/>
    <w:rsid w:val="00614E1F"/>
    <w:rsid w:val="006207D9"/>
    <w:rsid w:val="006213AF"/>
    <w:rsid w:val="00626C09"/>
    <w:rsid w:val="00627DF5"/>
    <w:rsid w:val="006335FC"/>
    <w:rsid w:val="006615C8"/>
    <w:rsid w:val="006667F4"/>
    <w:rsid w:val="00672B64"/>
    <w:rsid w:val="00682839"/>
    <w:rsid w:val="006B4DF3"/>
    <w:rsid w:val="006B738A"/>
    <w:rsid w:val="006C0DA3"/>
    <w:rsid w:val="006D4A55"/>
    <w:rsid w:val="006E454E"/>
    <w:rsid w:val="00701A7C"/>
    <w:rsid w:val="00710B40"/>
    <w:rsid w:val="007111A4"/>
    <w:rsid w:val="00714522"/>
    <w:rsid w:val="00721081"/>
    <w:rsid w:val="00724D77"/>
    <w:rsid w:val="007459F8"/>
    <w:rsid w:val="007461D5"/>
    <w:rsid w:val="007512BC"/>
    <w:rsid w:val="00752527"/>
    <w:rsid w:val="00783E8E"/>
    <w:rsid w:val="00792BEC"/>
    <w:rsid w:val="00796E59"/>
    <w:rsid w:val="007A0C47"/>
    <w:rsid w:val="007A5A20"/>
    <w:rsid w:val="007B1E73"/>
    <w:rsid w:val="007B534D"/>
    <w:rsid w:val="007D1443"/>
    <w:rsid w:val="007D647A"/>
    <w:rsid w:val="007E513A"/>
    <w:rsid w:val="007F464F"/>
    <w:rsid w:val="007F7B18"/>
    <w:rsid w:val="00804AAE"/>
    <w:rsid w:val="00806F41"/>
    <w:rsid w:val="008148A9"/>
    <w:rsid w:val="008224A2"/>
    <w:rsid w:val="00822A62"/>
    <w:rsid w:val="00822FF3"/>
    <w:rsid w:val="00823B5B"/>
    <w:rsid w:val="00825FFD"/>
    <w:rsid w:val="0083723E"/>
    <w:rsid w:val="0084185B"/>
    <w:rsid w:val="00850C89"/>
    <w:rsid w:val="008553CD"/>
    <w:rsid w:val="008661BC"/>
    <w:rsid w:val="00871319"/>
    <w:rsid w:val="00880590"/>
    <w:rsid w:val="0088516C"/>
    <w:rsid w:val="008851F8"/>
    <w:rsid w:val="008872DF"/>
    <w:rsid w:val="0089516C"/>
    <w:rsid w:val="008A4159"/>
    <w:rsid w:val="008B38C2"/>
    <w:rsid w:val="008B50B0"/>
    <w:rsid w:val="008B5BB7"/>
    <w:rsid w:val="008D07EE"/>
    <w:rsid w:val="008D7D6F"/>
    <w:rsid w:val="008E1B8F"/>
    <w:rsid w:val="008E5A47"/>
    <w:rsid w:val="008F59E4"/>
    <w:rsid w:val="00922F60"/>
    <w:rsid w:val="009251D8"/>
    <w:rsid w:val="00927155"/>
    <w:rsid w:val="00935175"/>
    <w:rsid w:val="00937C34"/>
    <w:rsid w:val="00944B7D"/>
    <w:rsid w:val="00945229"/>
    <w:rsid w:val="00945D73"/>
    <w:rsid w:val="0095066B"/>
    <w:rsid w:val="00957910"/>
    <w:rsid w:val="0098126D"/>
    <w:rsid w:val="009870E5"/>
    <w:rsid w:val="0099364E"/>
    <w:rsid w:val="009B1D5C"/>
    <w:rsid w:val="009B4EDA"/>
    <w:rsid w:val="009B5988"/>
    <w:rsid w:val="009D611A"/>
    <w:rsid w:val="009D7EA8"/>
    <w:rsid w:val="009E5128"/>
    <w:rsid w:val="009F143B"/>
    <w:rsid w:val="00A0586C"/>
    <w:rsid w:val="00A14BE6"/>
    <w:rsid w:val="00A16B58"/>
    <w:rsid w:val="00A21D5A"/>
    <w:rsid w:val="00A21DE2"/>
    <w:rsid w:val="00A25263"/>
    <w:rsid w:val="00A32090"/>
    <w:rsid w:val="00A42D26"/>
    <w:rsid w:val="00A63C32"/>
    <w:rsid w:val="00A71CBE"/>
    <w:rsid w:val="00A748D3"/>
    <w:rsid w:val="00A77760"/>
    <w:rsid w:val="00AA19D1"/>
    <w:rsid w:val="00AA1BC6"/>
    <w:rsid w:val="00AA2868"/>
    <w:rsid w:val="00AA2C9B"/>
    <w:rsid w:val="00AB4524"/>
    <w:rsid w:val="00AC42B6"/>
    <w:rsid w:val="00AC6268"/>
    <w:rsid w:val="00AD1B1D"/>
    <w:rsid w:val="00AD3042"/>
    <w:rsid w:val="00AD6C7F"/>
    <w:rsid w:val="00AF10CC"/>
    <w:rsid w:val="00AF371C"/>
    <w:rsid w:val="00B123E5"/>
    <w:rsid w:val="00B143A5"/>
    <w:rsid w:val="00B15D6A"/>
    <w:rsid w:val="00B2090C"/>
    <w:rsid w:val="00B219D9"/>
    <w:rsid w:val="00B21D1B"/>
    <w:rsid w:val="00B26DE4"/>
    <w:rsid w:val="00B27C44"/>
    <w:rsid w:val="00B50E0D"/>
    <w:rsid w:val="00B60145"/>
    <w:rsid w:val="00B621FD"/>
    <w:rsid w:val="00B639DE"/>
    <w:rsid w:val="00B75EF2"/>
    <w:rsid w:val="00B76A07"/>
    <w:rsid w:val="00B775B0"/>
    <w:rsid w:val="00B95CEB"/>
    <w:rsid w:val="00B96CDF"/>
    <w:rsid w:val="00BA416F"/>
    <w:rsid w:val="00BA7914"/>
    <w:rsid w:val="00BB3956"/>
    <w:rsid w:val="00BD7B1B"/>
    <w:rsid w:val="00BE0A11"/>
    <w:rsid w:val="00BE2FDA"/>
    <w:rsid w:val="00C236DB"/>
    <w:rsid w:val="00C24972"/>
    <w:rsid w:val="00C349BE"/>
    <w:rsid w:val="00C53A3B"/>
    <w:rsid w:val="00C5628A"/>
    <w:rsid w:val="00C57B73"/>
    <w:rsid w:val="00C61291"/>
    <w:rsid w:val="00C630F2"/>
    <w:rsid w:val="00C82741"/>
    <w:rsid w:val="00C835BB"/>
    <w:rsid w:val="00C972A7"/>
    <w:rsid w:val="00CB038B"/>
    <w:rsid w:val="00CC0247"/>
    <w:rsid w:val="00CC0E53"/>
    <w:rsid w:val="00CF112B"/>
    <w:rsid w:val="00CF4916"/>
    <w:rsid w:val="00D0481F"/>
    <w:rsid w:val="00D16BE2"/>
    <w:rsid w:val="00D20E25"/>
    <w:rsid w:val="00D329D9"/>
    <w:rsid w:val="00D37DCE"/>
    <w:rsid w:val="00D37E29"/>
    <w:rsid w:val="00D46A69"/>
    <w:rsid w:val="00D47E9C"/>
    <w:rsid w:val="00D75642"/>
    <w:rsid w:val="00D77154"/>
    <w:rsid w:val="00D829C9"/>
    <w:rsid w:val="00D8469D"/>
    <w:rsid w:val="00D862DF"/>
    <w:rsid w:val="00D909CA"/>
    <w:rsid w:val="00D956DD"/>
    <w:rsid w:val="00DA49A1"/>
    <w:rsid w:val="00DB500C"/>
    <w:rsid w:val="00DC0038"/>
    <w:rsid w:val="00DC2C5E"/>
    <w:rsid w:val="00DD6D3D"/>
    <w:rsid w:val="00DE5063"/>
    <w:rsid w:val="00DF1A1A"/>
    <w:rsid w:val="00DF689F"/>
    <w:rsid w:val="00E05D9E"/>
    <w:rsid w:val="00E107CD"/>
    <w:rsid w:val="00E12CDA"/>
    <w:rsid w:val="00E16D4F"/>
    <w:rsid w:val="00E229D3"/>
    <w:rsid w:val="00E3640A"/>
    <w:rsid w:val="00E50B1D"/>
    <w:rsid w:val="00E66F87"/>
    <w:rsid w:val="00E71F29"/>
    <w:rsid w:val="00E76971"/>
    <w:rsid w:val="00E805E2"/>
    <w:rsid w:val="00E864B4"/>
    <w:rsid w:val="00E947B4"/>
    <w:rsid w:val="00E95785"/>
    <w:rsid w:val="00E977E5"/>
    <w:rsid w:val="00EA4384"/>
    <w:rsid w:val="00EB068E"/>
    <w:rsid w:val="00EB4123"/>
    <w:rsid w:val="00EB7596"/>
    <w:rsid w:val="00EE0F76"/>
    <w:rsid w:val="00EE2D72"/>
    <w:rsid w:val="00F00F29"/>
    <w:rsid w:val="00F01929"/>
    <w:rsid w:val="00F23EB5"/>
    <w:rsid w:val="00F31B0E"/>
    <w:rsid w:val="00F4120A"/>
    <w:rsid w:val="00F53657"/>
    <w:rsid w:val="00F53B58"/>
    <w:rsid w:val="00F5442E"/>
    <w:rsid w:val="00F55EB2"/>
    <w:rsid w:val="00F64279"/>
    <w:rsid w:val="00F65EF5"/>
    <w:rsid w:val="00F81AC4"/>
    <w:rsid w:val="00F82AD5"/>
    <w:rsid w:val="00F91068"/>
    <w:rsid w:val="00F91167"/>
    <w:rsid w:val="00FA5F14"/>
    <w:rsid w:val="00FC1B22"/>
    <w:rsid w:val="00FE1B5F"/>
    <w:rsid w:val="00FE4680"/>
    <w:rsid w:val="00FE67D6"/>
    <w:rsid w:val="00FF3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807F7"/>
  <w15:chartTrackingRefBased/>
  <w15:docId w15:val="{A0879349-8ABA-4DD0-BA53-C9A6D6A29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50E0D"/>
    <w:pPr>
      <w:autoSpaceDE w:val="0"/>
      <w:autoSpaceDN w:val="0"/>
      <w:adjustRightInd w:val="0"/>
      <w:spacing w:after="0" w:line="240" w:lineRule="auto"/>
    </w:pPr>
    <w:rPr>
      <w:rFonts w:ascii="Myriad Pro" w:hAnsi="Myriad Pro" w:cs="Myriad Pro"/>
      <w:color w:val="000000"/>
      <w:sz w:val="24"/>
      <w:szCs w:val="24"/>
    </w:rPr>
  </w:style>
  <w:style w:type="paragraph" w:styleId="ListParagraph">
    <w:name w:val="List Paragraph"/>
    <w:basedOn w:val="Normal"/>
    <w:uiPriority w:val="34"/>
    <w:qFormat/>
    <w:rsid w:val="00B50E0D"/>
    <w:pPr>
      <w:ind w:left="720"/>
      <w:contextualSpacing/>
    </w:pPr>
  </w:style>
  <w:style w:type="character" w:styleId="Hyperlink">
    <w:name w:val="Hyperlink"/>
    <w:basedOn w:val="DefaultParagraphFont"/>
    <w:uiPriority w:val="99"/>
    <w:unhideWhenUsed/>
    <w:rsid w:val="00FA5F14"/>
    <w:rPr>
      <w:color w:val="0563C1" w:themeColor="hyperlink"/>
      <w:u w:val="single"/>
    </w:rPr>
  </w:style>
  <w:style w:type="character" w:customStyle="1" w:styleId="A0">
    <w:name w:val="A0"/>
    <w:uiPriority w:val="99"/>
    <w:rsid w:val="00BE0A11"/>
    <w:rPr>
      <w:rFonts w:ascii="Avenir 35 Light" w:hAnsi="Avenir 35 Light" w:cs="Avenir 35 Light"/>
      <w:color w:val="000000"/>
      <w:sz w:val="20"/>
      <w:szCs w:val="20"/>
    </w:rPr>
  </w:style>
  <w:style w:type="paragraph" w:customStyle="1" w:styleId="Pa0">
    <w:name w:val="Pa0"/>
    <w:basedOn w:val="Normal"/>
    <w:next w:val="Normal"/>
    <w:uiPriority w:val="99"/>
    <w:rsid w:val="00BE0A11"/>
    <w:pPr>
      <w:autoSpaceDE w:val="0"/>
      <w:autoSpaceDN w:val="0"/>
      <w:adjustRightInd w:val="0"/>
      <w:spacing w:after="0" w:line="241" w:lineRule="atLeast"/>
    </w:pPr>
    <w:rPr>
      <w:rFonts w:ascii="Avenir" w:hAnsi="Avenir"/>
      <w:sz w:val="24"/>
      <w:szCs w:val="24"/>
    </w:rPr>
  </w:style>
  <w:style w:type="character" w:styleId="Strong">
    <w:name w:val="Strong"/>
    <w:basedOn w:val="DefaultParagraphFont"/>
    <w:uiPriority w:val="22"/>
    <w:qFormat/>
    <w:rsid w:val="00B775B0"/>
    <w:rPr>
      <w:b/>
      <w:bCs/>
    </w:rPr>
  </w:style>
  <w:style w:type="character" w:styleId="UnresolvedMention">
    <w:name w:val="Unresolved Mention"/>
    <w:basedOn w:val="DefaultParagraphFont"/>
    <w:uiPriority w:val="99"/>
    <w:semiHidden/>
    <w:unhideWhenUsed/>
    <w:rsid w:val="00B775B0"/>
    <w:rPr>
      <w:color w:val="808080"/>
      <w:shd w:val="clear" w:color="auto" w:fill="E6E6E6"/>
    </w:rPr>
  </w:style>
  <w:style w:type="character" w:styleId="FollowedHyperlink">
    <w:name w:val="FollowedHyperlink"/>
    <w:basedOn w:val="DefaultParagraphFont"/>
    <w:uiPriority w:val="99"/>
    <w:semiHidden/>
    <w:unhideWhenUsed/>
    <w:rsid w:val="0098126D"/>
    <w:rPr>
      <w:color w:val="954F72" w:themeColor="followedHyperlink"/>
      <w:u w:val="single"/>
    </w:rPr>
  </w:style>
  <w:style w:type="paragraph" w:styleId="EndnoteText">
    <w:name w:val="endnote text"/>
    <w:basedOn w:val="Normal"/>
    <w:link w:val="EndnoteTextChar"/>
    <w:uiPriority w:val="99"/>
    <w:semiHidden/>
    <w:unhideWhenUsed/>
    <w:rsid w:val="005C1A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1A77"/>
    <w:rPr>
      <w:sz w:val="20"/>
      <w:szCs w:val="20"/>
    </w:rPr>
  </w:style>
  <w:style w:type="character" w:styleId="EndnoteReference">
    <w:name w:val="endnote reference"/>
    <w:basedOn w:val="DefaultParagraphFont"/>
    <w:uiPriority w:val="99"/>
    <w:semiHidden/>
    <w:unhideWhenUsed/>
    <w:rsid w:val="005C1A77"/>
    <w:rPr>
      <w:vertAlign w:val="superscript"/>
    </w:rPr>
  </w:style>
  <w:style w:type="paragraph" w:styleId="FootnoteText">
    <w:name w:val="footnote text"/>
    <w:basedOn w:val="Normal"/>
    <w:link w:val="FootnoteTextChar"/>
    <w:uiPriority w:val="99"/>
    <w:semiHidden/>
    <w:unhideWhenUsed/>
    <w:rsid w:val="005C1A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1A77"/>
    <w:rPr>
      <w:sz w:val="20"/>
      <w:szCs w:val="20"/>
    </w:rPr>
  </w:style>
  <w:style w:type="character" w:styleId="FootnoteReference">
    <w:name w:val="footnote reference"/>
    <w:basedOn w:val="DefaultParagraphFont"/>
    <w:uiPriority w:val="99"/>
    <w:semiHidden/>
    <w:unhideWhenUsed/>
    <w:rsid w:val="005C1A77"/>
    <w:rPr>
      <w:vertAlign w:val="superscript"/>
    </w:rPr>
  </w:style>
  <w:style w:type="paragraph" w:styleId="Header">
    <w:name w:val="header"/>
    <w:basedOn w:val="Normal"/>
    <w:link w:val="HeaderChar"/>
    <w:uiPriority w:val="99"/>
    <w:unhideWhenUsed/>
    <w:rsid w:val="001F05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547"/>
  </w:style>
  <w:style w:type="paragraph" w:styleId="Footer">
    <w:name w:val="footer"/>
    <w:basedOn w:val="Normal"/>
    <w:link w:val="FooterChar"/>
    <w:uiPriority w:val="99"/>
    <w:unhideWhenUsed/>
    <w:rsid w:val="001F05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454258">
      <w:bodyDiv w:val="1"/>
      <w:marLeft w:val="0"/>
      <w:marRight w:val="0"/>
      <w:marTop w:val="0"/>
      <w:marBottom w:val="0"/>
      <w:divBdr>
        <w:top w:val="none" w:sz="0" w:space="0" w:color="auto"/>
        <w:left w:val="none" w:sz="0" w:space="0" w:color="auto"/>
        <w:bottom w:val="none" w:sz="0" w:space="0" w:color="auto"/>
        <w:right w:val="none" w:sz="0" w:space="0" w:color="auto"/>
      </w:divBdr>
    </w:div>
    <w:div w:id="141166104">
      <w:bodyDiv w:val="1"/>
      <w:marLeft w:val="0"/>
      <w:marRight w:val="0"/>
      <w:marTop w:val="0"/>
      <w:marBottom w:val="0"/>
      <w:divBdr>
        <w:top w:val="none" w:sz="0" w:space="0" w:color="auto"/>
        <w:left w:val="none" w:sz="0" w:space="0" w:color="auto"/>
        <w:bottom w:val="none" w:sz="0" w:space="0" w:color="auto"/>
        <w:right w:val="none" w:sz="0" w:space="0" w:color="auto"/>
      </w:divBdr>
    </w:div>
    <w:div w:id="190385765">
      <w:bodyDiv w:val="1"/>
      <w:marLeft w:val="0"/>
      <w:marRight w:val="0"/>
      <w:marTop w:val="0"/>
      <w:marBottom w:val="0"/>
      <w:divBdr>
        <w:top w:val="none" w:sz="0" w:space="0" w:color="auto"/>
        <w:left w:val="none" w:sz="0" w:space="0" w:color="auto"/>
        <w:bottom w:val="none" w:sz="0" w:space="0" w:color="auto"/>
        <w:right w:val="none" w:sz="0" w:space="0" w:color="auto"/>
      </w:divBdr>
      <w:divsChild>
        <w:div w:id="709955452">
          <w:marLeft w:val="0"/>
          <w:marRight w:val="0"/>
          <w:marTop w:val="0"/>
          <w:marBottom w:val="0"/>
          <w:divBdr>
            <w:top w:val="none" w:sz="0" w:space="0" w:color="auto"/>
            <w:left w:val="none" w:sz="0" w:space="0" w:color="auto"/>
            <w:bottom w:val="none" w:sz="0" w:space="0" w:color="auto"/>
            <w:right w:val="none" w:sz="0" w:space="0" w:color="auto"/>
          </w:divBdr>
          <w:divsChild>
            <w:div w:id="979189902">
              <w:marLeft w:val="0"/>
              <w:marRight w:val="0"/>
              <w:marTop w:val="0"/>
              <w:marBottom w:val="0"/>
              <w:divBdr>
                <w:top w:val="none" w:sz="0" w:space="0" w:color="auto"/>
                <w:left w:val="none" w:sz="0" w:space="0" w:color="auto"/>
                <w:bottom w:val="none" w:sz="0" w:space="0" w:color="auto"/>
                <w:right w:val="none" w:sz="0" w:space="0" w:color="auto"/>
              </w:divBdr>
              <w:divsChild>
                <w:div w:id="1218200042">
                  <w:marLeft w:val="0"/>
                  <w:marRight w:val="0"/>
                  <w:marTop w:val="0"/>
                  <w:marBottom w:val="0"/>
                  <w:divBdr>
                    <w:top w:val="none" w:sz="0" w:space="0" w:color="auto"/>
                    <w:left w:val="none" w:sz="0" w:space="0" w:color="auto"/>
                    <w:bottom w:val="none" w:sz="0" w:space="0" w:color="auto"/>
                    <w:right w:val="none" w:sz="0" w:space="0" w:color="auto"/>
                  </w:divBdr>
                  <w:divsChild>
                    <w:div w:id="174345156">
                      <w:marLeft w:val="0"/>
                      <w:marRight w:val="0"/>
                      <w:marTop w:val="0"/>
                      <w:marBottom w:val="0"/>
                      <w:divBdr>
                        <w:top w:val="none" w:sz="0" w:space="0" w:color="auto"/>
                        <w:left w:val="none" w:sz="0" w:space="0" w:color="auto"/>
                        <w:bottom w:val="none" w:sz="0" w:space="0" w:color="auto"/>
                        <w:right w:val="none" w:sz="0" w:space="0" w:color="auto"/>
                      </w:divBdr>
                      <w:divsChild>
                        <w:div w:id="1937201799">
                          <w:marLeft w:val="0"/>
                          <w:marRight w:val="0"/>
                          <w:marTop w:val="0"/>
                          <w:marBottom w:val="0"/>
                          <w:divBdr>
                            <w:top w:val="none" w:sz="0" w:space="0" w:color="auto"/>
                            <w:left w:val="none" w:sz="0" w:space="0" w:color="auto"/>
                            <w:bottom w:val="none" w:sz="0" w:space="0" w:color="auto"/>
                            <w:right w:val="none" w:sz="0" w:space="0" w:color="auto"/>
                          </w:divBdr>
                          <w:divsChild>
                            <w:div w:id="105003378">
                              <w:marLeft w:val="0"/>
                              <w:marRight w:val="0"/>
                              <w:marTop w:val="0"/>
                              <w:marBottom w:val="0"/>
                              <w:divBdr>
                                <w:top w:val="none" w:sz="0" w:space="0" w:color="auto"/>
                                <w:left w:val="none" w:sz="0" w:space="0" w:color="auto"/>
                                <w:bottom w:val="none" w:sz="0" w:space="0" w:color="auto"/>
                                <w:right w:val="none" w:sz="0" w:space="0" w:color="auto"/>
                              </w:divBdr>
                              <w:divsChild>
                                <w:div w:id="1532298003">
                                  <w:marLeft w:val="0"/>
                                  <w:marRight w:val="0"/>
                                  <w:marTop w:val="0"/>
                                  <w:marBottom w:val="0"/>
                                  <w:divBdr>
                                    <w:top w:val="none" w:sz="0" w:space="0" w:color="auto"/>
                                    <w:left w:val="none" w:sz="0" w:space="0" w:color="auto"/>
                                    <w:bottom w:val="none" w:sz="0" w:space="0" w:color="auto"/>
                                    <w:right w:val="none" w:sz="0" w:space="0" w:color="auto"/>
                                  </w:divBdr>
                                  <w:divsChild>
                                    <w:div w:id="1348294040">
                                      <w:marLeft w:val="0"/>
                                      <w:marRight w:val="0"/>
                                      <w:marTop w:val="0"/>
                                      <w:marBottom w:val="0"/>
                                      <w:divBdr>
                                        <w:top w:val="none" w:sz="0" w:space="0" w:color="auto"/>
                                        <w:left w:val="none" w:sz="0" w:space="0" w:color="auto"/>
                                        <w:bottom w:val="none" w:sz="0" w:space="0" w:color="auto"/>
                                        <w:right w:val="none" w:sz="0" w:space="0" w:color="auto"/>
                                      </w:divBdr>
                                    </w:div>
                                  </w:divsChild>
                                </w:div>
                                <w:div w:id="528763752">
                                  <w:marLeft w:val="0"/>
                                  <w:marRight w:val="0"/>
                                  <w:marTop w:val="0"/>
                                  <w:marBottom w:val="0"/>
                                  <w:divBdr>
                                    <w:top w:val="none" w:sz="0" w:space="0" w:color="auto"/>
                                    <w:left w:val="none" w:sz="0" w:space="0" w:color="auto"/>
                                    <w:bottom w:val="none" w:sz="0" w:space="0" w:color="auto"/>
                                    <w:right w:val="none" w:sz="0" w:space="0" w:color="auto"/>
                                  </w:divBdr>
                                  <w:divsChild>
                                    <w:div w:id="23208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9723489">
      <w:bodyDiv w:val="1"/>
      <w:marLeft w:val="0"/>
      <w:marRight w:val="0"/>
      <w:marTop w:val="0"/>
      <w:marBottom w:val="0"/>
      <w:divBdr>
        <w:top w:val="none" w:sz="0" w:space="0" w:color="auto"/>
        <w:left w:val="none" w:sz="0" w:space="0" w:color="auto"/>
        <w:bottom w:val="none" w:sz="0" w:space="0" w:color="auto"/>
        <w:right w:val="none" w:sz="0" w:space="0" w:color="auto"/>
      </w:divBdr>
    </w:div>
    <w:div w:id="502816548">
      <w:bodyDiv w:val="1"/>
      <w:marLeft w:val="0"/>
      <w:marRight w:val="0"/>
      <w:marTop w:val="0"/>
      <w:marBottom w:val="0"/>
      <w:divBdr>
        <w:top w:val="none" w:sz="0" w:space="0" w:color="auto"/>
        <w:left w:val="none" w:sz="0" w:space="0" w:color="auto"/>
        <w:bottom w:val="none" w:sz="0" w:space="0" w:color="auto"/>
        <w:right w:val="none" w:sz="0" w:space="0" w:color="auto"/>
      </w:divBdr>
      <w:divsChild>
        <w:div w:id="61104045">
          <w:marLeft w:val="0"/>
          <w:marRight w:val="0"/>
          <w:marTop w:val="0"/>
          <w:marBottom w:val="0"/>
          <w:divBdr>
            <w:top w:val="none" w:sz="0" w:space="0" w:color="auto"/>
            <w:left w:val="none" w:sz="0" w:space="0" w:color="auto"/>
            <w:bottom w:val="none" w:sz="0" w:space="0" w:color="auto"/>
            <w:right w:val="none" w:sz="0" w:space="0" w:color="auto"/>
          </w:divBdr>
          <w:divsChild>
            <w:div w:id="1996101056">
              <w:marLeft w:val="0"/>
              <w:marRight w:val="0"/>
              <w:marTop w:val="0"/>
              <w:marBottom w:val="0"/>
              <w:divBdr>
                <w:top w:val="none" w:sz="0" w:space="0" w:color="auto"/>
                <w:left w:val="none" w:sz="0" w:space="0" w:color="auto"/>
                <w:bottom w:val="none" w:sz="0" w:space="0" w:color="auto"/>
                <w:right w:val="none" w:sz="0" w:space="0" w:color="auto"/>
              </w:divBdr>
              <w:divsChild>
                <w:div w:id="294793733">
                  <w:marLeft w:val="0"/>
                  <w:marRight w:val="0"/>
                  <w:marTop w:val="0"/>
                  <w:marBottom w:val="0"/>
                  <w:divBdr>
                    <w:top w:val="none" w:sz="0" w:space="0" w:color="auto"/>
                    <w:left w:val="none" w:sz="0" w:space="0" w:color="auto"/>
                    <w:bottom w:val="none" w:sz="0" w:space="0" w:color="auto"/>
                    <w:right w:val="none" w:sz="0" w:space="0" w:color="auto"/>
                  </w:divBdr>
                  <w:divsChild>
                    <w:div w:id="519588963">
                      <w:marLeft w:val="0"/>
                      <w:marRight w:val="0"/>
                      <w:marTop w:val="0"/>
                      <w:marBottom w:val="0"/>
                      <w:divBdr>
                        <w:top w:val="none" w:sz="0" w:space="0" w:color="auto"/>
                        <w:left w:val="none" w:sz="0" w:space="0" w:color="auto"/>
                        <w:bottom w:val="none" w:sz="0" w:space="0" w:color="auto"/>
                        <w:right w:val="none" w:sz="0" w:space="0" w:color="auto"/>
                      </w:divBdr>
                      <w:divsChild>
                        <w:div w:id="284426447">
                          <w:marLeft w:val="-300"/>
                          <w:marRight w:val="-300"/>
                          <w:marTop w:val="0"/>
                          <w:marBottom w:val="0"/>
                          <w:divBdr>
                            <w:top w:val="none" w:sz="0" w:space="0" w:color="auto"/>
                            <w:left w:val="none" w:sz="0" w:space="0" w:color="auto"/>
                            <w:bottom w:val="none" w:sz="0" w:space="0" w:color="auto"/>
                            <w:right w:val="none" w:sz="0" w:space="0" w:color="auto"/>
                          </w:divBdr>
                          <w:divsChild>
                            <w:div w:id="1747801101">
                              <w:marLeft w:val="0"/>
                              <w:marRight w:val="0"/>
                              <w:marTop w:val="0"/>
                              <w:marBottom w:val="0"/>
                              <w:divBdr>
                                <w:top w:val="none" w:sz="0" w:space="0" w:color="auto"/>
                                <w:left w:val="none" w:sz="0" w:space="0" w:color="auto"/>
                                <w:bottom w:val="none" w:sz="0" w:space="0" w:color="auto"/>
                                <w:right w:val="none" w:sz="0" w:space="0" w:color="auto"/>
                              </w:divBdr>
                              <w:divsChild>
                                <w:div w:id="136917867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9797965">
      <w:bodyDiv w:val="1"/>
      <w:marLeft w:val="0"/>
      <w:marRight w:val="0"/>
      <w:marTop w:val="0"/>
      <w:marBottom w:val="0"/>
      <w:divBdr>
        <w:top w:val="none" w:sz="0" w:space="0" w:color="auto"/>
        <w:left w:val="none" w:sz="0" w:space="0" w:color="auto"/>
        <w:bottom w:val="none" w:sz="0" w:space="0" w:color="auto"/>
        <w:right w:val="none" w:sz="0" w:space="0" w:color="auto"/>
      </w:divBdr>
    </w:div>
    <w:div w:id="885532460">
      <w:bodyDiv w:val="1"/>
      <w:marLeft w:val="0"/>
      <w:marRight w:val="0"/>
      <w:marTop w:val="0"/>
      <w:marBottom w:val="0"/>
      <w:divBdr>
        <w:top w:val="none" w:sz="0" w:space="0" w:color="auto"/>
        <w:left w:val="none" w:sz="0" w:space="0" w:color="auto"/>
        <w:bottom w:val="none" w:sz="0" w:space="0" w:color="auto"/>
        <w:right w:val="none" w:sz="0" w:space="0" w:color="auto"/>
      </w:divBdr>
    </w:div>
    <w:div w:id="955984707">
      <w:bodyDiv w:val="1"/>
      <w:marLeft w:val="0"/>
      <w:marRight w:val="0"/>
      <w:marTop w:val="0"/>
      <w:marBottom w:val="0"/>
      <w:divBdr>
        <w:top w:val="none" w:sz="0" w:space="0" w:color="auto"/>
        <w:left w:val="none" w:sz="0" w:space="0" w:color="auto"/>
        <w:bottom w:val="none" w:sz="0" w:space="0" w:color="auto"/>
        <w:right w:val="none" w:sz="0" w:space="0" w:color="auto"/>
      </w:divBdr>
      <w:divsChild>
        <w:div w:id="416875051">
          <w:marLeft w:val="0"/>
          <w:marRight w:val="0"/>
          <w:marTop w:val="0"/>
          <w:marBottom w:val="0"/>
          <w:divBdr>
            <w:top w:val="none" w:sz="0" w:space="0" w:color="auto"/>
            <w:left w:val="none" w:sz="0" w:space="0" w:color="auto"/>
            <w:bottom w:val="none" w:sz="0" w:space="0" w:color="auto"/>
            <w:right w:val="none" w:sz="0" w:space="0" w:color="auto"/>
          </w:divBdr>
          <w:divsChild>
            <w:div w:id="772627820">
              <w:marLeft w:val="0"/>
              <w:marRight w:val="0"/>
              <w:marTop w:val="0"/>
              <w:marBottom w:val="0"/>
              <w:divBdr>
                <w:top w:val="none" w:sz="0" w:space="0" w:color="auto"/>
                <w:left w:val="none" w:sz="0" w:space="0" w:color="auto"/>
                <w:bottom w:val="none" w:sz="0" w:space="0" w:color="auto"/>
                <w:right w:val="none" w:sz="0" w:space="0" w:color="auto"/>
              </w:divBdr>
              <w:divsChild>
                <w:div w:id="1612318114">
                  <w:marLeft w:val="0"/>
                  <w:marRight w:val="0"/>
                  <w:marTop w:val="0"/>
                  <w:marBottom w:val="0"/>
                  <w:divBdr>
                    <w:top w:val="none" w:sz="0" w:space="0" w:color="auto"/>
                    <w:left w:val="none" w:sz="0" w:space="0" w:color="auto"/>
                    <w:bottom w:val="none" w:sz="0" w:space="0" w:color="auto"/>
                    <w:right w:val="none" w:sz="0" w:space="0" w:color="auto"/>
                  </w:divBdr>
                  <w:divsChild>
                    <w:div w:id="816650601">
                      <w:marLeft w:val="0"/>
                      <w:marRight w:val="0"/>
                      <w:marTop w:val="0"/>
                      <w:marBottom w:val="0"/>
                      <w:divBdr>
                        <w:top w:val="none" w:sz="0" w:space="0" w:color="auto"/>
                        <w:left w:val="none" w:sz="0" w:space="0" w:color="auto"/>
                        <w:bottom w:val="none" w:sz="0" w:space="0" w:color="auto"/>
                        <w:right w:val="none" w:sz="0" w:space="0" w:color="auto"/>
                      </w:divBdr>
                      <w:divsChild>
                        <w:div w:id="1326400755">
                          <w:marLeft w:val="-300"/>
                          <w:marRight w:val="-300"/>
                          <w:marTop w:val="0"/>
                          <w:marBottom w:val="0"/>
                          <w:divBdr>
                            <w:top w:val="none" w:sz="0" w:space="0" w:color="auto"/>
                            <w:left w:val="none" w:sz="0" w:space="0" w:color="auto"/>
                            <w:bottom w:val="none" w:sz="0" w:space="0" w:color="auto"/>
                            <w:right w:val="none" w:sz="0" w:space="0" w:color="auto"/>
                          </w:divBdr>
                          <w:divsChild>
                            <w:div w:id="1259800045">
                              <w:marLeft w:val="0"/>
                              <w:marRight w:val="0"/>
                              <w:marTop w:val="0"/>
                              <w:marBottom w:val="0"/>
                              <w:divBdr>
                                <w:top w:val="none" w:sz="0" w:space="0" w:color="auto"/>
                                <w:left w:val="none" w:sz="0" w:space="0" w:color="auto"/>
                                <w:bottom w:val="none" w:sz="0" w:space="0" w:color="auto"/>
                                <w:right w:val="none" w:sz="0" w:space="0" w:color="auto"/>
                              </w:divBdr>
                              <w:divsChild>
                                <w:div w:id="212881480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955333">
      <w:bodyDiv w:val="1"/>
      <w:marLeft w:val="0"/>
      <w:marRight w:val="0"/>
      <w:marTop w:val="0"/>
      <w:marBottom w:val="0"/>
      <w:divBdr>
        <w:top w:val="none" w:sz="0" w:space="0" w:color="auto"/>
        <w:left w:val="none" w:sz="0" w:space="0" w:color="auto"/>
        <w:bottom w:val="none" w:sz="0" w:space="0" w:color="auto"/>
        <w:right w:val="none" w:sz="0" w:space="0" w:color="auto"/>
      </w:divBdr>
    </w:div>
    <w:div w:id="1234581319">
      <w:bodyDiv w:val="1"/>
      <w:marLeft w:val="0"/>
      <w:marRight w:val="0"/>
      <w:marTop w:val="0"/>
      <w:marBottom w:val="0"/>
      <w:divBdr>
        <w:top w:val="none" w:sz="0" w:space="0" w:color="auto"/>
        <w:left w:val="none" w:sz="0" w:space="0" w:color="auto"/>
        <w:bottom w:val="none" w:sz="0" w:space="0" w:color="auto"/>
        <w:right w:val="none" w:sz="0" w:space="0" w:color="auto"/>
      </w:divBdr>
    </w:div>
    <w:div w:id="1285506220">
      <w:bodyDiv w:val="1"/>
      <w:marLeft w:val="0"/>
      <w:marRight w:val="0"/>
      <w:marTop w:val="0"/>
      <w:marBottom w:val="0"/>
      <w:divBdr>
        <w:top w:val="none" w:sz="0" w:space="0" w:color="auto"/>
        <w:left w:val="none" w:sz="0" w:space="0" w:color="auto"/>
        <w:bottom w:val="none" w:sz="0" w:space="0" w:color="auto"/>
        <w:right w:val="none" w:sz="0" w:space="0" w:color="auto"/>
      </w:divBdr>
    </w:div>
    <w:div w:id="1373264347">
      <w:bodyDiv w:val="1"/>
      <w:marLeft w:val="0"/>
      <w:marRight w:val="0"/>
      <w:marTop w:val="0"/>
      <w:marBottom w:val="0"/>
      <w:divBdr>
        <w:top w:val="none" w:sz="0" w:space="0" w:color="auto"/>
        <w:left w:val="none" w:sz="0" w:space="0" w:color="auto"/>
        <w:bottom w:val="none" w:sz="0" w:space="0" w:color="auto"/>
        <w:right w:val="none" w:sz="0" w:space="0" w:color="auto"/>
      </w:divBdr>
    </w:div>
    <w:div w:id="1525708333">
      <w:bodyDiv w:val="1"/>
      <w:marLeft w:val="0"/>
      <w:marRight w:val="0"/>
      <w:marTop w:val="0"/>
      <w:marBottom w:val="0"/>
      <w:divBdr>
        <w:top w:val="none" w:sz="0" w:space="0" w:color="auto"/>
        <w:left w:val="none" w:sz="0" w:space="0" w:color="auto"/>
        <w:bottom w:val="none" w:sz="0" w:space="0" w:color="auto"/>
        <w:right w:val="none" w:sz="0" w:space="0" w:color="auto"/>
      </w:divBdr>
    </w:div>
    <w:div w:id="1710957159">
      <w:bodyDiv w:val="1"/>
      <w:marLeft w:val="0"/>
      <w:marRight w:val="0"/>
      <w:marTop w:val="0"/>
      <w:marBottom w:val="0"/>
      <w:divBdr>
        <w:top w:val="none" w:sz="0" w:space="0" w:color="auto"/>
        <w:left w:val="none" w:sz="0" w:space="0" w:color="auto"/>
        <w:bottom w:val="none" w:sz="0" w:space="0" w:color="auto"/>
        <w:right w:val="none" w:sz="0" w:space="0" w:color="auto"/>
      </w:divBdr>
    </w:div>
    <w:div w:id="1851215085">
      <w:bodyDiv w:val="1"/>
      <w:marLeft w:val="0"/>
      <w:marRight w:val="0"/>
      <w:marTop w:val="0"/>
      <w:marBottom w:val="0"/>
      <w:divBdr>
        <w:top w:val="none" w:sz="0" w:space="0" w:color="auto"/>
        <w:left w:val="none" w:sz="0" w:space="0" w:color="auto"/>
        <w:bottom w:val="none" w:sz="0" w:space="0" w:color="auto"/>
        <w:right w:val="none" w:sz="0" w:space="0" w:color="auto"/>
      </w:divBdr>
    </w:div>
    <w:div w:id="196195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lthycornerstores.org/faq" TargetMode="External"/><Relationship Id="rId13" Type="http://schemas.openxmlformats.org/officeDocument/2006/relationships/image" Target="media/image2.jpeg"/><Relationship Id="rId18" Type="http://schemas.openxmlformats.org/officeDocument/2006/relationships/hyperlink" Target="https://noharm-uscanada.org/content/us-canada/our-tea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ngfn.org/" TargetMode="External"/><Relationship Id="rId2" Type="http://schemas.openxmlformats.org/officeDocument/2006/relationships/numbering" Target="numbering.xml"/><Relationship Id="rId16" Type="http://schemas.openxmlformats.org/officeDocument/2006/relationships/hyperlink" Target="http://thefoodtrust.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healthylucascounty.org/initiatives/healthy-eating/corner-stores/" TargetMode="External"/><Relationship Id="rId19" Type="http://schemas.openxmlformats.org/officeDocument/2006/relationships/hyperlink" Target="http://www.lucascountyhealth.com/community-outreach/creating-healthy-communities/healthy-corner-store-program/" TargetMode="External"/><Relationship Id="rId4" Type="http://schemas.openxmlformats.org/officeDocument/2006/relationships/settings" Target="settings.xml"/><Relationship Id="rId9" Type="http://schemas.openxmlformats.org/officeDocument/2006/relationships/hyperlink" Target="http://thefoodtrust.org"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6EBE9-4E16-4051-9FE8-1A08607BB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3751</TotalTime>
  <Pages>1</Pages>
  <Words>6292</Words>
  <Characters>35870</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dc:creator>
  <cp:keywords/>
  <dc:description/>
  <cp:lastModifiedBy>Joe Perlaky</cp:lastModifiedBy>
  <cp:revision>149</cp:revision>
  <cp:lastPrinted>2018-07-08T17:33:00Z</cp:lastPrinted>
  <dcterms:created xsi:type="dcterms:W3CDTF">2017-10-04T17:04:00Z</dcterms:created>
  <dcterms:modified xsi:type="dcterms:W3CDTF">2018-08-13T19:25:00Z</dcterms:modified>
</cp:coreProperties>
</file>