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A6" w:rsidRPr="00F40FC2" w:rsidRDefault="00F60857" w:rsidP="00F40FC2">
      <w:pPr>
        <w:pStyle w:val="NoSpacing"/>
        <w:rPr>
          <w:b/>
        </w:rPr>
      </w:pPr>
      <w:r>
        <w:rPr>
          <w:b/>
        </w:rPr>
        <w:t xml:space="preserve">MVGA Education/Events Committee – Minutes </w:t>
      </w:r>
    </w:p>
    <w:p w:rsidR="00F40FC2" w:rsidRDefault="00916FE2" w:rsidP="00F40FC2">
      <w:pPr>
        <w:pStyle w:val="NoSpacing"/>
      </w:pPr>
      <w:r>
        <w:rPr>
          <w:b/>
        </w:rPr>
        <w:t>October 13</w:t>
      </w:r>
      <w:r w:rsidR="00F40FC2" w:rsidRPr="00F40FC2">
        <w:rPr>
          <w:b/>
        </w:rPr>
        <w:t>, 2016</w:t>
      </w:r>
      <w:r w:rsidR="00F60857">
        <w:rPr>
          <w:b/>
        </w:rPr>
        <w:t xml:space="preserve">, </w:t>
      </w:r>
      <w:r w:rsidR="00657306">
        <w:rPr>
          <w:b/>
        </w:rPr>
        <w:t>9:00 am (McDonalds, Perrysburg)</w:t>
      </w:r>
    </w:p>
    <w:p w:rsidR="00F40FC2" w:rsidRDefault="00F40FC2" w:rsidP="00F40FC2">
      <w:pPr>
        <w:pStyle w:val="NoSpacing"/>
      </w:pPr>
    </w:p>
    <w:p w:rsidR="00F40FC2" w:rsidRDefault="00F40FC2" w:rsidP="00F40FC2">
      <w:pPr>
        <w:pStyle w:val="NoSpacing"/>
      </w:pPr>
      <w:r>
        <w:t>Present: Jennifer Boldt, Kim Bunge, Joe Perlaky</w:t>
      </w:r>
      <w:r w:rsidR="00657306">
        <w:t>, Tom Creque, Josh Miller</w:t>
      </w:r>
    </w:p>
    <w:p w:rsidR="00914700" w:rsidRDefault="00914700" w:rsidP="00914700">
      <w:pPr>
        <w:pStyle w:val="NoSpacing"/>
      </w:pPr>
      <w:r>
        <w:t>Excused:</w:t>
      </w:r>
      <w:r w:rsidRPr="00914700">
        <w:t xml:space="preserve"> </w:t>
      </w:r>
      <w:r>
        <w:t>Ian Hoen, Greg Barrow, Beth Scheckelhoff</w:t>
      </w:r>
    </w:p>
    <w:p w:rsidR="00F40FC2" w:rsidRDefault="00F40FC2" w:rsidP="00F40FC2">
      <w:pPr>
        <w:pStyle w:val="NoSpacing"/>
      </w:pPr>
      <w:r>
        <w:t>Absent: Deb Bettinger</w:t>
      </w:r>
    </w:p>
    <w:p w:rsidR="00F40FC2" w:rsidRDefault="00F40FC2" w:rsidP="00F40FC2">
      <w:pPr>
        <w:pStyle w:val="NoSpacing"/>
      </w:pPr>
    </w:p>
    <w:p w:rsidR="00916FE2" w:rsidRPr="00916FE2" w:rsidRDefault="00916FE2" w:rsidP="007F7859">
      <w:pPr>
        <w:pStyle w:val="NoSpacing"/>
        <w:ind w:left="48"/>
      </w:pPr>
      <w:r w:rsidRPr="00916FE2">
        <w:t>The meeting was called to order by Josh Miller at 9:05</w:t>
      </w:r>
      <w:r>
        <w:t xml:space="preserve"> am.</w:t>
      </w:r>
    </w:p>
    <w:p w:rsidR="00916FE2" w:rsidRDefault="00916FE2" w:rsidP="007F7859">
      <w:pPr>
        <w:pStyle w:val="NoSpacing"/>
        <w:ind w:left="48"/>
        <w:rPr>
          <w:b/>
        </w:rPr>
      </w:pPr>
    </w:p>
    <w:p w:rsidR="007F7859" w:rsidRDefault="007F7859" w:rsidP="007F7859">
      <w:pPr>
        <w:pStyle w:val="NoSpacing"/>
        <w:ind w:left="48"/>
        <w:rPr>
          <w:b/>
        </w:rPr>
      </w:pPr>
      <w:r>
        <w:rPr>
          <w:b/>
        </w:rPr>
        <w:t>Annual Meeting</w:t>
      </w:r>
      <w:r w:rsidR="00CF6CEE">
        <w:rPr>
          <w:b/>
        </w:rPr>
        <w:t>:</w:t>
      </w:r>
      <w:bookmarkStart w:id="0" w:name="_GoBack"/>
      <w:bookmarkEnd w:id="0"/>
    </w:p>
    <w:p w:rsidR="00CF6CEE" w:rsidRDefault="00CF6CEE" w:rsidP="007F7859">
      <w:pPr>
        <w:pStyle w:val="NoSpacing"/>
        <w:ind w:left="48"/>
        <w:rPr>
          <w:b/>
        </w:rPr>
      </w:pPr>
    </w:p>
    <w:p w:rsidR="00657306" w:rsidRDefault="00657306" w:rsidP="007F7859">
      <w:pPr>
        <w:pStyle w:val="NoSpacing"/>
        <w:numPr>
          <w:ilvl w:val="0"/>
          <w:numId w:val="1"/>
        </w:numPr>
      </w:pPr>
      <w:r>
        <w:t>Meeting date confirmed – Nov. 17</w:t>
      </w:r>
      <w:r w:rsidRPr="00657306">
        <w:rPr>
          <w:vertAlign w:val="superscript"/>
        </w:rPr>
        <w:t>th</w:t>
      </w:r>
      <w:r>
        <w:t>. 2016</w:t>
      </w:r>
    </w:p>
    <w:p w:rsidR="00657306" w:rsidRDefault="00657306" w:rsidP="007F7859">
      <w:pPr>
        <w:pStyle w:val="NoSpacing"/>
        <w:numPr>
          <w:ilvl w:val="0"/>
          <w:numId w:val="1"/>
        </w:numPr>
      </w:pPr>
      <w:r>
        <w:t>Hall confirmed at Strawberry Acres and paid ($550 which $400 is security deposit and will be returned)</w:t>
      </w:r>
    </w:p>
    <w:p w:rsidR="007F7859" w:rsidRDefault="007F7859" w:rsidP="007F7859">
      <w:pPr>
        <w:pStyle w:val="NoSpacing"/>
        <w:numPr>
          <w:ilvl w:val="0"/>
          <w:numId w:val="1"/>
        </w:numPr>
      </w:pPr>
      <w:r>
        <w:t>Michael’s</w:t>
      </w:r>
      <w:r w:rsidR="00657306">
        <w:t xml:space="preserve"> Catering confirmed, waiting on actual quote</w:t>
      </w:r>
    </w:p>
    <w:p w:rsidR="00667F77" w:rsidRDefault="00667F77" w:rsidP="007F7859">
      <w:pPr>
        <w:pStyle w:val="NoSpacing"/>
        <w:numPr>
          <w:ilvl w:val="0"/>
          <w:numId w:val="1"/>
        </w:numPr>
      </w:pPr>
      <w:r>
        <w:t>The committee recommended we keep the Scholarship slide and have Jill explain the challenges in finding candidates.  If there are any guideline changes, she can address them at that time before the association.  Maybe raise each award from $500 to $1,000?</w:t>
      </w:r>
    </w:p>
    <w:p w:rsidR="00667F77" w:rsidRDefault="00667F77" w:rsidP="007F7859">
      <w:pPr>
        <w:pStyle w:val="NoSpacing"/>
        <w:numPr>
          <w:ilvl w:val="0"/>
          <w:numId w:val="1"/>
        </w:numPr>
      </w:pPr>
      <w:r>
        <w:t>There is approximately $14,000 in the Education/Events committee.  MVGA pays for all expenses throughout the year with one reconcile check written at year’s end.</w:t>
      </w:r>
    </w:p>
    <w:p w:rsidR="00667F77" w:rsidRDefault="00667F77" w:rsidP="007F7859">
      <w:pPr>
        <w:pStyle w:val="NoSpacing"/>
        <w:numPr>
          <w:ilvl w:val="0"/>
          <w:numId w:val="1"/>
        </w:numPr>
      </w:pPr>
      <w:r>
        <w:t>Josh will contact t Matt Brodbeck regarding beer and wine purchases for Annual meeting.</w:t>
      </w:r>
    </w:p>
    <w:p w:rsidR="00667F77" w:rsidRDefault="00667F77" w:rsidP="007F7859">
      <w:pPr>
        <w:pStyle w:val="NoSpacing"/>
        <w:numPr>
          <w:ilvl w:val="0"/>
          <w:numId w:val="1"/>
        </w:numPr>
      </w:pPr>
      <w:r>
        <w:t>Both OSU and USDA will have separate slides for each of their organizations presentation.</w:t>
      </w:r>
    </w:p>
    <w:p w:rsidR="001B0656" w:rsidRDefault="00667F77" w:rsidP="00667F77">
      <w:pPr>
        <w:pStyle w:val="NoSpacing"/>
        <w:numPr>
          <w:ilvl w:val="0"/>
          <w:numId w:val="1"/>
        </w:numPr>
      </w:pPr>
      <w:r>
        <w:t>No auction this year.  (2</w:t>
      </w:r>
      <w:r w:rsidRPr="00667F77">
        <w:rPr>
          <w:vertAlign w:val="superscript"/>
        </w:rPr>
        <w:t>nd</w:t>
      </w:r>
      <w:r>
        <w:t xml:space="preserve">. year in a row) </w:t>
      </w:r>
    </w:p>
    <w:p w:rsidR="001B0656" w:rsidRDefault="00667F77" w:rsidP="00667F77">
      <w:pPr>
        <w:pStyle w:val="NoSpacing"/>
        <w:numPr>
          <w:ilvl w:val="0"/>
          <w:numId w:val="1"/>
        </w:numPr>
      </w:pPr>
      <w:r>
        <w:t xml:space="preserve">There will also be several raffles &amp; door prizes.  </w:t>
      </w:r>
      <w:r w:rsidR="001B0656">
        <w:t>One auction item will be a FREE membership.</w:t>
      </w:r>
    </w:p>
    <w:p w:rsidR="00667F77" w:rsidRDefault="00667F77" w:rsidP="00667F77">
      <w:pPr>
        <w:pStyle w:val="NoSpacing"/>
        <w:numPr>
          <w:ilvl w:val="0"/>
          <w:numId w:val="1"/>
        </w:numPr>
      </w:pPr>
      <w:r>
        <w:t xml:space="preserve">New, potential members will each receive one free ticket for the door </w:t>
      </w:r>
      <w:r w:rsidR="001B0656">
        <w:t>prizes</w:t>
      </w:r>
      <w:r>
        <w:t xml:space="preserve">.  Both new and current members will have </w:t>
      </w:r>
      <w:r w:rsidR="001B0656">
        <w:t>reduced</w:t>
      </w:r>
      <w:r>
        <w:t xml:space="preserve"> annual dues from $150 to $130</w:t>
      </w:r>
      <w:r w:rsidR="001B0656">
        <w:t xml:space="preserve"> if paid on or no later than at the door. </w:t>
      </w:r>
    </w:p>
    <w:p w:rsidR="00667F77" w:rsidRDefault="00667F77" w:rsidP="007F7859">
      <w:pPr>
        <w:pStyle w:val="NoSpacing"/>
        <w:numPr>
          <w:ilvl w:val="0"/>
          <w:numId w:val="1"/>
        </w:numPr>
      </w:pPr>
      <w:r>
        <w:t>There will be a 50/50 raffle.  Josh will call Gene Klotz.</w:t>
      </w:r>
    </w:p>
    <w:p w:rsidR="001B0656" w:rsidRDefault="001B0656" w:rsidP="007F7859">
      <w:pPr>
        <w:pStyle w:val="NoSpacing"/>
        <w:numPr>
          <w:ilvl w:val="0"/>
          <w:numId w:val="1"/>
        </w:numPr>
      </w:pPr>
      <w:r>
        <w:t>Josh will inquire as to who would like to donate centerpieces for tables.  Auctioned at end of event?</w:t>
      </w:r>
    </w:p>
    <w:p w:rsidR="007F7859" w:rsidRDefault="007F7859" w:rsidP="007F7859">
      <w:pPr>
        <w:pStyle w:val="NoSpacing"/>
        <w:numPr>
          <w:ilvl w:val="0"/>
          <w:numId w:val="1"/>
        </w:numPr>
      </w:pPr>
      <w:r>
        <w:t>Possible speakers:</w:t>
      </w:r>
      <w:r w:rsidR="00CF6CEE">
        <w:t xml:space="preserve"> (Joe will contact #2 &amp; #3)  Gift card to be purchased as thank you for speaker</w:t>
      </w:r>
    </w:p>
    <w:p w:rsidR="001B0656" w:rsidRDefault="001B0656" w:rsidP="00CF6CEE">
      <w:pPr>
        <w:pStyle w:val="NoSpacing"/>
        <w:numPr>
          <w:ilvl w:val="1"/>
          <w:numId w:val="2"/>
        </w:numPr>
      </w:pPr>
      <w:r>
        <w:t>Comedian</w:t>
      </w:r>
    </w:p>
    <w:p w:rsidR="001B0656" w:rsidRDefault="001B0656" w:rsidP="00CF6CEE">
      <w:pPr>
        <w:pStyle w:val="NoSpacing"/>
        <w:numPr>
          <w:ilvl w:val="1"/>
          <w:numId w:val="2"/>
        </w:numPr>
      </w:pPr>
      <w:r>
        <w:t>Hannah Robertson</w:t>
      </w:r>
      <w:r w:rsidR="00CF6CEE">
        <w:t xml:space="preserve">, </w:t>
      </w:r>
      <w:r>
        <w:t>Head Chef at ProMedica in charge of 12 hospitals in their system</w:t>
      </w:r>
    </w:p>
    <w:p w:rsidR="00CF6CEE" w:rsidRDefault="001B0656" w:rsidP="00CF6CEE">
      <w:pPr>
        <w:pStyle w:val="NoSpacing"/>
        <w:numPr>
          <w:ilvl w:val="1"/>
          <w:numId w:val="2"/>
        </w:numPr>
      </w:pPr>
      <w:r>
        <w:t>Gus Mancy</w:t>
      </w:r>
      <w:r w:rsidR="00CF6CEE">
        <w:t>, past President of the Toledo Restaurant Association</w:t>
      </w:r>
    </w:p>
    <w:p w:rsidR="005B0509" w:rsidRDefault="005B0509" w:rsidP="00CF6CEE">
      <w:pPr>
        <w:pStyle w:val="NoSpacing"/>
        <w:numPr>
          <w:ilvl w:val="1"/>
          <w:numId w:val="2"/>
        </w:numPr>
      </w:pPr>
      <w:r>
        <w:t xml:space="preserve">Peter Quiring, </w:t>
      </w:r>
      <w:r w:rsidR="00CF6CEE">
        <w:t>CEO of NatureFresh Farms in Delta</w:t>
      </w:r>
    </w:p>
    <w:p w:rsidR="005B0509" w:rsidRDefault="00CF6CEE" w:rsidP="00CF6CEE">
      <w:pPr>
        <w:pStyle w:val="NoSpacing"/>
        <w:numPr>
          <w:ilvl w:val="0"/>
          <w:numId w:val="2"/>
        </w:numPr>
      </w:pPr>
      <w:r>
        <w:t xml:space="preserve">Joe to send end most recent contact information to committee </w:t>
      </w:r>
    </w:p>
    <w:p w:rsidR="00CF6CEE" w:rsidRDefault="00CF6CEE" w:rsidP="00CF6CEE">
      <w:pPr>
        <w:pStyle w:val="NoSpacing"/>
        <w:numPr>
          <w:ilvl w:val="0"/>
          <w:numId w:val="2"/>
        </w:numPr>
      </w:pPr>
      <w:r>
        <w:t xml:space="preserve">Joe to send out </w:t>
      </w:r>
      <w:proofErr w:type="gramStart"/>
      <w:r w:rsidR="00916FE2">
        <w:t>SAVE</w:t>
      </w:r>
      <w:proofErr w:type="gramEnd"/>
      <w:r w:rsidR="00916FE2">
        <w:t xml:space="preserve"> THE DATE</w:t>
      </w:r>
      <w:r>
        <w:t xml:space="preserve"> postcards later in the week to membership and food partners in the grant.</w:t>
      </w:r>
    </w:p>
    <w:p w:rsidR="00CF6CEE" w:rsidRDefault="00CF6CEE" w:rsidP="00CF6CEE">
      <w:pPr>
        <w:pStyle w:val="NoSpacing"/>
        <w:ind w:left="48"/>
      </w:pPr>
    </w:p>
    <w:p w:rsidR="00CF6CEE" w:rsidRDefault="00CF6CEE" w:rsidP="00CF6CEE">
      <w:pPr>
        <w:pStyle w:val="NoSpacing"/>
        <w:rPr>
          <w:b/>
        </w:rPr>
      </w:pPr>
      <w:r>
        <w:rPr>
          <w:b/>
        </w:rPr>
        <w:t>2017 Events:</w:t>
      </w:r>
    </w:p>
    <w:p w:rsidR="00CF6CEE" w:rsidRDefault="00CF6CEE" w:rsidP="00CF6CEE">
      <w:pPr>
        <w:pStyle w:val="NoSpacing"/>
      </w:pPr>
    </w:p>
    <w:p w:rsidR="00CF6CEE" w:rsidRDefault="00CF6CEE" w:rsidP="00CF6CEE">
      <w:pPr>
        <w:pStyle w:val="NoSpacing"/>
        <w:numPr>
          <w:ilvl w:val="0"/>
          <w:numId w:val="2"/>
        </w:numPr>
      </w:pPr>
      <w:r w:rsidRPr="00916FE2">
        <w:rPr>
          <w:u w:val="single"/>
        </w:rPr>
        <w:t>Winter Meeting:</w:t>
      </w:r>
      <w:r>
        <w:t xml:space="preserve"> January 12</w:t>
      </w:r>
      <w:r w:rsidRPr="00CF6CEE">
        <w:rPr>
          <w:vertAlign w:val="superscript"/>
        </w:rPr>
        <w:t>th</w:t>
      </w:r>
      <w:r>
        <w:t>, 2017 at both USDA’s TBG greenhouse (</w:t>
      </w:r>
      <w:r w:rsidR="00916FE2">
        <w:t>tour facility and discuss research)</w:t>
      </w:r>
      <w:r>
        <w:t xml:space="preserve"> and the </w:t>
      </w:r>
      <w:r w:rsidRPr="00CF6CEE">
        <w:t>Natural Science Technology Center</w:t>
      </w:r>
      <w:r>
        <w:t xml:space="preserve"> (</w:t>
      </w:r>
      <w:r w:rsidR="00916FE2">
        <w:t>Tour greenhouse and classroom facility) Hold meeting at the Tech Ctr.  Jennifer will contact Brian Ellis, teacher at the Tech Ctr.</w:t>
      </w:r>
    </w:p>
    <w:p w:rsidR="00916FE2" w:rsidRDefault="00916FE2" w:rsidP="00CF6CEE">
      <w:pPr>
        <w:pStyle w:val="NoSpacing"/>
        <w:numPr>
          <w:ilvl w:val="0"/>
          <w:numId w:val="2"/>
        </w:numPr>
      </w:pPr>
      <w:r w:rsidRPr="00916FE2">
        <w:rPr>
          <w:u w:val="single"/>
        </w:rPr>
        <w:t>Retail Roundtable</w:t>
      </w:r>
      <w:r>
        <w:t>: March 9</w:t>
      </w:r>
      <w:r w:rsidRPr="00916FE2">
        <w:rPr>
          <w:vertAlign w:val="superscript"/>
        </w:rPr>
        <w:t>th</w:t>
      </w:r>
      <w:r>
        <w:t>, 2017 with location TBD.  The preliminary tops are automation/labor.</w:t>
      </w:r>
    </w:p>
    <w:p w:rsidR="00916FE2" w:rsidRDefault="00916FE2" w:rsidP="00CF6CEE">
      <w:pPr>
        <w:pStyle w:val="NoSpacing"/>
        <w:numPr>
          <w:ilvl w:val="0"/>
          <w:numId w:val="2"/>
        </w:numPr>
      </w:pPr>
      <w:r w:rsidRPr="00916FE2">
        <w:rPr>
          <w:u w:val="single"/>
        </w:rPr>
        <w:t>Summer Retail Roundtable</w:t>
      </w:r>
      <w:r>
        <w:t>: TBD (possible garden center tour.  Rich Giddens from Oak Park to host)</w:t>
      </w:r>
    </w:p>
    <w:p w:rsidR="00916FE2" w:rsidRDefault="00916FE2">
      <w:pPr>
        <w:rPr>
          <w:b/>
        </w:rPr>
      </w:pPr>
    </w:p>
    <w:p w:rsidR="00916FE2" w:rsidRPr="00916FE2" w:rsidRDefault="00916FE2" w:rsidP="00916FE2">
      <w:pPr>
        <w:pStyle w:val="NoSpacing"/>
        <w:ind w:left="48"/>
      </w:pPr>
      <w:r w:rsidRPr="00916FE2">
        <w:t>The meeting was adjourned by Josh Miller at 11:05</w:t>
      </w:r>
      <w:r>
        <w:t xml:space="preserve"> am.</w:t>
      </w:r>
    </w:p>
    <w:p w:rsidR="00986883" w:rsidRDefault="00986883">
      <w:pPr>
        <w:rPr>
          <w:b/>
        </w:rPr>
      </w:pPr>
    </w:p>
    <w:sectPr w:rsidR="0098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0DF3"/>
    <w:multiLevelType w:val="hybridMultilevel"/>
    <w:tmpl w:val="94B46B22"/>
    <w:lvl w:ilvl="0" w:tplc="632E4904">
      <w:start w:val="5"/>
      <w:numFmt w:val="bullet"/>
      <w:lvlText w:val="-"/>
      <w:lvlJc w:val="left"/>
      <w:pPr>
        <w:ind w:left="408" w:hanging="360"/>
      </w:pPr>
      <w:rPr>
        <w:rFonts w:ascii="Calibri" w:eastAsiaTheme="minorHAnsi" w:hAnsi="Calibri" w:cstheme="minorBidi" w:hint="default"/>
      </w:rPr>
    </w:lvl>
    <w:lvl w:ilvl="1" w:tplc="0409000F">
      <w:start w:val="1"/>
      <w:numFmt w:val="decimal"/>
      <w:lvlText w:val="%2."/>
      <w:lvlJc w:val="left"/>
      <w:pPr>
        <w:ind w:left="1128" w:hanging="360"/>
      </w:pPr>
      <w:rPr>
        <w:rFonts w:hint="default"/>
      </w:rPr>
    </w:lvl>
    <w:lvl w:ilvl="2" w:tplc="04090005">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nsid w:val="39331D81"/>
    <w:multiLevelType w:val="hybridMultilevel"/>
    <w:tmpl w:val="6F0A42F8"/>
    <w:lvl w:ilvl="0" w:tplc="632E4904">
      <w:start w:val="5"/>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C2"/>
    <w:rsid w:val="00020291"/>
    <w:rsid w:val="000B12A8"/>
    <w:rsid w:val="00154F52"/>
    <w:rsid w:val="00183347"/>
    <w:rsid w:val="001B0656"/>
    <w:rsid w:val="00472609"/>
    <w:rsid w:val="005B0509"/>
    <w:rsid w:val="006219DC"/>
    <w:rsid w:val="00657306"/>
    <w:rsid w:val="00667F77"/>
    <w:rsid w:val="007F7859"/>
    <w:rsid w:val="00914700"/>
    <w:rsid w:val="00916FE2"/>
    <w:rsid w:val="009728DB"/>
    <w:rsid w:val="00986883"/>
    <w:rsid w:val="00CF6CEE"/>
    <w:rsid w:val="00E138AE"/>
    <w:rsid w:val="00F40FC2"/>
    <w:rsid w:val="00F6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FC2"/>
    <w:pPr>
      <w:spacing w:after="0" w:line="240" w:lineRule="auto"/>
    </w:pPr>
  </w:style>
  <w:style w:type="paragraph" w:styleId="ListParagraph">
    <w:name w:val="List Paragraph"/>
    <w:basedOn w:val="Normal"/>
    <w:uiPriority w:val="34"/>
    <w:qFormat/>
    <w:rsid w:val="00F60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FC2"/>
    <w:pPr>
      <w:spacing w:after="0" w:line="240" w:lineRule="auto"/>
    </w:pPr>
  </w:style>
  <w:style w:type="paragraph" w:styleId="ListParagraph">
    <w:name w:val="List Paragraph"/>
    <w:basedOn w:val="Normal"/>
    <w:uiPriority w:val="34"/>
    <w:qFormat/>
    <w:rsid w:val="00F60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Joe</cp:lastModifiedBy>
  <cp:revision>4</cp:revision>
  <dcterms:created xsi:type="dcterms:W3CDTF">2016-10-04T13:30:00Z</dcterms:created>
  <dcterms:modified xsi:type="dcterms:W3CDTF">2016-10-06T02:56:00Z</dcterms:modified>
</cp:coreProperties>
</file>